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0" w:rsidRDefault="00E34005" w:rsidP="00514865">
      <w:pPr>
        <w:ind w:firstLine="0"/>
        <w:jc w:val="center"/>
        <w:rPr>
          <w:rFonts w:cs="Times New Roman"/>
          <w:b/>
          <w:szCs w:val="28"/>
        </w:rPr>
      </w:pPr>
      <w:r>
        <w:rPr>
          <w:rFonts w:cs="Times New Roman"/>
          <w:b/>
          <w:noProof/>
          <w:szCs w:val="28"/>
        </w:rPr>
        <w:drawing>
          <wp:inline distT="0" distB="0" distL="0" distR="0">
            <wp:extent cx="6122035" cy="8953500"/>
            <wp:effectExtent l="19050" t="0" r="0" b="0"/>
            <wp:docPr id="1" name="Рисунок 0" descr="IMG_20190227_14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27_142933.jpg"/>
                    <pic:cNvPicPr/>
                  </pic:nvPicPr>
                  <pic:blipFill>
                    <a:blip r:embed="rId8" cstate="print"/>
                    <a:stretch>
                      <a:fillRect/>
                    </a:stretch>
                  </pic:blipFill>
                  <pic:spPr>
                    <a:xfrm>
                      <a:off x="0" y="0"/>
                      <a:ext cx="6122035" cy="8953500"/>
                    </a:xfrm>
                    <a:prstGeom prst="rect">
                      <a:avLst/>
                    </a:prstGeom>
                  </pic:spPr>
                </pic:pic>
              </a:graphicData>
            </a:graphic>
          </wp:inline>
        </w:drawing>
      </w:r>
    </w:p>
    <w:p w:rsidR="00D31010" w:rsidRDefault="00D31010" w:rsidP="00514865">
      <w:pPr>
        <w:ind w:firstLine="0"/>
        <w:jc w:val="center"/>
        <w:rPr>
          <w:rFonts w:cs="Times New Roman"/>
          <w:b/>
          <w:szCs w:val="28"/>
        </w:rPr>
      </w:pPr>
    </w:p>
    <w:p w:rsidR="00D31010" w:rsidRDefault="00D31010" w:rsidP="00514865">
      <w:pPr>
        <w:ind w:firstLine="0"/>
        <w:jc w:val="center"/>
        <w:rPr>
          <w:rFonts w:cs="Times New Roman"/>
          <w:b/>
          <w:szCs w:val="28"/>
        </w:rPr>
      </w:pPr>
    </w:p>
    <w:p w:rsidR="0020572D" w:rsidRDefault="0020572D" w:rsidP="00E67EB1">
      <w:pPr>
        <w:tabs>
          <w:tab w:val="left" w:pos="4020"/>
          <w:tab w:val="center" w:pos="5173"/>
        </w:tabs>
        <w:ind w:firstLine="0"/>
        <w:jc w:val="center"/>
        <w:rPr>
          <w:rFonts w:eastAsia="Times New Roman" w:cs="Times New Roman"/>
          <w:b/>
          <w:szCs w:val="28"/>
        </w:rPr>
      </w:pPr>
      <w:r w:rsidRPr="00514865">
        <w:rPr>
          <w:rFonts w:eastAsia="Times New Roman" w:cs="Times New Roman"/>
          <w:b/>
          <w:szCs w:val="28"/>
        </w:rPr>
        <w:t>СОДЕРЖАНИЕ</w:t>
      </w:r>
    </w:p>
    <w:p w:rsidR="00A66891" w:rsidRDefault="00A66891" w:rsidP="00516F20">
      <w:pPr>
        <w:pStyle w:val="29"/>
        <w:tabs>
          <w:tab w:val="right" w:leader="dot" w:pos="9628"/>
        </w:tabs>
        <w:ind w:left="0" w:firstLine="0"/>
      </w:pPr>
    </w:p>
    <w:p w:rsidR="00516F20" w:rsidRDefault="000A35DA" w:rsidP="00516F20">
      <w:pPr>
        <w:pStyle w:val="29"/>
        <w:tabs>
          <w:tab w:val="right" w:leader="dot" w:pos="9628"/>
        </w:tabs>
        <w:ind w:left="0" w:firstLine="0"/>
        <w:rPr>
          <w:rFonts w:asciiTheme="minorHAnsi" w:hAnsiTheme="minorHAnsi"/>
          <w:noProof/>
          <w:sz w:val="22"/>
        </w:rPr>
      </w:pPr>
      <w:r w:rsidRPr="000A35DA">
        <w:fldChar w:fldCharType="begin"/>
      </w:r>
      <w:r w:rsidR="007E1437" w:rsidRPr="001D4995">
        <w:instrText xml:space="preserve"> TOC \o "1-3" \h \z \u </w:instrText>
      </w:r>
      <w:r w:rsidRPr="000A35DA">
        <w:fldChar w:fldCharType="separate"/>
      </w:r>
      <w:hyperlink w:anchor="_Toc443929862" w:history="1">
        <w:r w:rsidR="00516F20" w:rsidRPr="00962E26">
          <w:rPr>
            <w:rStyle w:val="afa"/>
            <w:noProof/>
          </w:rPr>
          <w:t>1. ПОЯСНИТЕЛЬНАЯ ЗАПИСКА</w:t>
        </w:r>
        <w:r w:rsidR="00516F20">
          <w:rPr>
            <w:noProof/>
            <w:webHidden/>
          </w:rPr>
          <w:tab/>
        </w:r>
        <w:r>
          <w:rPr>
            <w:noProof/>
            <w:webHidden/>
          </w:rPr>
          <w:fldChar w:fldCharType="begin"/>
        </w:r>
        <w:r w:rsidR="00516F20">
          <w:rPr>
            <w:noProof/>
            <w:webHidden/>
          </w:rPr>
          <w:instrText xml:space="preserve"> PAGEREF _Toc443929862 \h </w:instrText>
        </w:r>
        <w:r>
          <w:rPr>
            <w:noProof/>
            <w:webHidden/>
          </w:rPr>
        </w:r>
        <w:r>
          <w:rPr>
            <w:noProof/>
            <w:webHidden/>
          </w:rPr>
          <w:fldChar w:fldCharType="separate"/>
        </w:r>
        <w:r w:rsidR="00D1719F">
          <w:rPr>
            <w:noProof/>
            <w:webHidden/>
          </w:rPr>
          <w:t>4</w:t>
        </w:r>
        <w:r>
          <w:rPr>
            <w:noProof/>
            <w:webHidden/>
          </w:rPr>
          <w:fldChar w:fldCharType="end"/>
        </w:r>
      </w:hyperlink>
    </w:p>
    <w:p w:rsidR="00516F20" w:rsidRDefault="000A35DA" w:rsidP="00A122BF">
      <w:pPr>
        <w:pStyle w:val="33"/>
        <w:rPr>
          <w:rFonts w:asciiTheme="minorHAnsi" w:hAnsiTheme="minorHAnsi"/>
          <w:sz w:val="22"/>
        </w:rPr>
      </w:pPr>
      <w:hyperlink w:anchor="_Toc443929863" w:history="1">
        <w:r w:rsidR="00516F20" w:rsidRPr="00962E26">
          <w:rPr>
            <w:rStyle w:val="afa"/>
          </w:rPr>
          <w:t>1.1. Характеристика вида спорта и его отличительные особенности</w:t>
        </w:r>
        <w:r w:rsidR="00516F20">
          <w:rPr>
            <w:webHidden/>
          </w:rPr>
          <w:tab/>
        </w:r>
        <w:r>
          <w:rPr>
            <w:webHidden/>
          </w:rPr>
          <w:fldChar w:fldCharType="begin"/>
        </w:r>
        <w:r w:rsidR="00516F20">
          <w:rPr>
            <w:webHidden/>
          </w:rPr>
          <w:instrText xml:space="preserve"> PAGEREF _Toc443929863 \h </w:instrText>
        </w:r>
        <w:r>
          <w:rPr>
            <w:webHidden/>
          </w:rPr>
        </w:r>
        <w:r>
          <w:rPr>
            <w:webHidden/>
          </w:rPr>
          <w:fldChar w:fldCharType="separate"/>
        </w:r>
        <w:r w:rsidR="00D1719F">
          <w:rPr>
            <w:webHidden/>
          </w:rPr>
          <w:t>5</w:t>
        </w:r>
        <w:r>
          <w:rPr>
            <w:webHidden/>
          </w:rPr>
          <w:fldChar w:fldCharType="end"/>
        </w:r>
      </w:hyperlink>
    </w:p>
    <w:p w:rsidR="00516F20" w:rsidRDefault="000A35DA" w:rsidP="00A122BF">
      <w:pPr>
        <w:pStyle w:val="33"/>
        <w:rPr>
          <w:rFonts w:asciiTheme="minorHAnsi" w:hAnsiTheme="minorHAnsi"/>
          <w:sz w:val="22"/>
        </w:rPr>
      </w:pPr>
      <w:hyperlink w:anchor="_Toc443929864" w:history="1">
        <w:r w:rsidR="00516F20" w:rsidRPr="00962E26">
          <w:rPr>
            <w:rStyle w:val="afa"/>
          </w:rPr>
          <w:t>1.2. Специфика организации тренировочного процесса</w:t>
        </w:r>
        <w:r w:rsidR="00516F20">
          <w:rPr>
            <w:webHidden/>
          </w:rPr>
          <w:tab/>
        </w:r>
        <w:r>
          <w:rPr>
            <w:webHidden/>
          </w:rPr>
          <w:fldChar w:fldCharType="begin"/>
        </w:r>
        <w:r w:rsidR="00516F20">
          <w:rPr>
            <w:webHidden/>
          </w:rPr>
          <w:instrText xml:space="preserve"> PAGEREF _Toc443929864 \h </w:instrText>
        </w:r>
        <w:r>
          <w:rPr>
            <w:webHidden/>
          </w:rPr>
        </w:r>
        <w:r>
          <w:rPr>
            <w:webHidden/>
          </w:rPr>
          <w:fldChar w:fldCharType="separate"/>
        </w:r>
        <w:r w:rsidR="00D1719F">
          <w:rPr>
            <w:webHidden/>
          </w:rPr>
          <w:t>7</w:t>
        </w:r>
        <w:r>
          <w:rPr>
            <w:webHidden/>
          </w:rPr>
          <w:fldChar w:fldCharType="end"/>
        </w:r>
      </w:hyperlink>
    </w:p>
    <w:p w:rsidR="00516F20" w:rsidRDefault="000A35DA" w:rsidP="00A122BF">
      <w:pPr>
        <w:pStyle w:val="33"/>
        <w:rPr>
          <w:rFonts w:asciiTheme="minorHAnsi" w:hAnsiTheme="minorHAnsi"/>
          <w:sz w:val="22"/>
        </w:rPr>
      </w:pPr>
      <w:hyperlink w:anchor="_Toc443929865" w:history="1">
        <w:r w:rsidR="00516F20" w:rsidRPr="00962E26">
          <w:rPr>
            <w:rStyle w:val="afa"/>
          </w:rPr>
          <w:t>1.3. Структура системы многолетней спортивной подготовки</w:t>
        </w:r>
        <w:r w:rsidR="00516F20">
          <w:rPr>
            <w:webHidden/>
          </w:rPr>
          <w:tab/>
        </w:r>
        <w:r>
          <w:rPr>
            <w:webHidden/>
          </w:rPr>
          <w:fldChar w:fldCharType="begin"/>
        </w:r>
        <w:r w:rsidR="00516F20">
          <w:rPr>
            <w:webHidden/>
          </w:rPr>
          <w:instrText xml:space="preserve"> PAGEREF _Toc443929865 \h </w:instrText>
        </w:r>
        <w:r>
          <w:rPr>
            <w:webHidden/>
          </w:rPr>
        </w:r>
        <w:r>
          <w:rPr>
            <w:webHidden/>
          </w:rPr>
          <w:fldChar w:fldCharType="separate"/>
        </w:r>
        <w:r w:rsidR="00D1719F">
          <w:rPr>
            <w:webHidden/>
          </w:rPr>
          <w:t>9</w:t>
        </w:r>
        <w:r>
          <w:rPr>
            <w:webHidden/>
          </w:rPr>
          <w:fldChar w:fldCharType="end"/>
        </w:r>
      </w:hyperlink>
    </w:p>
    <w:p w:rsidR="00A66891" w:rsidRDefault="00A66891" w:rsidP="00516F20">
      <w:pPr>
        <w:pStyle w:val="29"/>
        <w:tabs>
          <w:tab w:val="right" w:leader="dot" w:pos="9628"/>
        </w:tabs>
        <w:ind w:left="0" w:firstLine="0"/>
        <w:rPr>
          <w:rStyle w:val="afa"/>
          <w:noProof/>
        </w:rPr>
      </w:pPr>
    </w:p>
    <w:p w:rsidR="00516F20" w:rsidRDefault="000A35DA" w:rsidP="00516F20">
      <w:pPr>
        <w:pStyle w:val="29"/>
        <w:tabs>
          <w:tab w:val="right" w:leader="dot" w:pos="9628"/>
        </w:tabs>
        <w:ind w:left="0" w:firstLine="0"/>
        <w:rPr>
          <w:rFonts w:asciiTheme="minorHAnsi" w:hAnsiTheme="minorHAnsi"/>
          <w:noProof/>
          <w:sz w:val="22"/>
        </w:rPr>
      </w:pPr>
      <w:hyperlink w:anchor="_Toc443929866" w:history="1">
        <w:r w:rsidR="00516F20" w:rsidRPr="00962E26">
          <w:rPr>
            <w:rStyle w:val="afa"/>
            <w:noProof/>
          </w:rPr>
          <w:t>2. НОРМАТИВНАЯ ЧАСТЬ</w:t>
        </w:r>
        <w:r w:rsidR="00516F20">
          <w:rPr>
            <w:noProof/>
            <w:webHidden/>
          </w:rPr>
          <w:tab/>
        </w:r>
        <w:r>
          <w:rPr>
            <w:noProof/>
            <w:webHidden/>
          </w:rPr>
          <w:fldChar w:fldCharType="begin"/>
        </w:r>
        <w:r w:rsidR="00516F20">
          <w:rPr>
            <w:noProof/>
            <w:webHidden/>
          </w:rPr>
          <w:instrText xml:space="preserve"> PAGEREF _Toc443929866 \h </w:instrText>
        </w:r>
        <w:r>
          <w:rPr>
            <w:noProof/>
            <w:webHidden/>
          </w:rPr>
        </w:r>
        <w:r>
          <w:rPr>
            <w:noProof/>
            <w:webHidden/>
          </w:rPr>
          <w:fldChar w:fldCharType="separate"/>
        </w:r>
        <w:r w:rsidR="00D1719F">
          <w:rPr>
            <w:noProof/>
            <w:webHidden/>
          </w:rPr>
          <w:t>12</w:t>
        </w:r>
        <w:r>
          <w:rPr>
            <w:noProof/>
            <w:webHidden/>
          </w:rPr>
          <w:fldChar w:fldCharType="end"/>
        </w:r>
      </w:hyperlink>
    </w:p>
    <w:p w:rsidR="00516F20" w:rsidRDefault="000A35DA" w:rsidP="00A122BF">
      <w:pPr>
        <w:pStyle w:val="33"/>
        <w:rPr>
          <w:rFonts w:asciiTheme="minorHAnsi" w:hAnsiTheme="minorHAnsi"/>
          <w:sz w:val="22"/>
        </w:rPr>
      </w:pPr>
      <w:hyperlink w:anchor="_Toc443929867" w:history="1">
        <w:r w:rsidR="00516F20" w:rsidRPr="00962E26">
          <w:rPr>
            <w:rStyle w:val="afa"/>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516F20">
          <w:rPr>
            <w:webHidden/>
          </w:rPr>
          <w:tab/>
        </w:r>
        <w:r>
          <w:rPr>
            <w:webHidden/>
          </w:rPr>
          <w:fldChar w:fldCharType="begin"/>
        </w:r>
        <w:r w:rsidR="00516F20">
          <w:rPr>
            <w:webHidden/>
          </w:rPr>
          <w:instrText xml:space="preserve"> PAGEREF _Toc443929867 \h </w:instrText>
        </w:r>
        <w:r>
          <w:rPr>
            <w:webHidden/>
          </w:rPr>
        </w:r>
        <w:r>
          <w:rPr>
            <w:webHidden/>
          </w:rPr>
          <w:fldChar w:fldCharType="separate"/>
        </w:r>
        <w:r w:rsidR="00D1719F">
          <w:rPr>
            <w:webHidden/>
          </w:rPr>
          <w:t>12</w:t>
        </w:r>
        <w:r>
          <w:rPr>
            <w:webHidden/>
          </w:rPr>
          <w:fldChar w:fldCharType="end"/>
        </w:r>
      </w:hyperlink>
    </w:p>
    <w:p w:rsidR="00516F20" w:rsidRDefault="000A35DA" w:rsidP="00A122BF">
      <w:pPr>
        <w:pStyle w:val="33"/>
        <w:rPr>
          <w:rFonts w:asciiTheme="minorHAnsi" w:hAnsiTheme="minorHAnsi"/>
          <w:sz w:val="22"/>
        </w:rPr>
      </w:pPr>
      <w:hyperlink w:anchor="_Toc443929868" w:history="1">
        <w:r w:rsidR="00516F20" w:rsidRPr="00962E26">
          <w:rPr>
            <w:rStyle w:val="afa"/>
          </w:rPr>
          <w:t>2.2. Соотношение объемов тренировочного процесса по виду спортивной подготовки на этапах спортивной подготовки</w:t>
        </w:r>
        <w:r w:rsidR="00516F20">
          <w:rPr>
            <w:webHidden/>
          </w:rPr>
          <w:tab/>
        </w:r>
        <w:r>
          <w:rPr>
            <w:webHidden/>
          </w:rPr>
          <w:fldChar w:fldCharType="begin"/>
        </w:r>
        <w:r w:rsidR="00516F20">
          <w:rPr>
            <w:webHidden/>
          </w:rPr>
          <w:instrText xml:space="preserve"> PAGEREF _Toc443929868 \h </w:instrText>
        </w:r>
        <w:r>
          <w:rPr>
            <w:webHidden/>
          </w:rPr>
        </w:r>
        <w:r>
          <w:rPr>
            <w:webHidden/>
          </w:rPr>
          <w:fldChar w:fldCharType="separate"/>
        </w:r>
        <w:r w:rsidR="00D1719F">
          <w:rPr>
            <w:webHidden/>
          </w:rPr>
          <w:t>13</w:t>
        </w:r>
        <w:r>
          <w:rPr>
            <w:webHidden/>
          </w:rPr>
          <w:fldChar w:fldCharType="end"/>
        </w:r>
      </w:hyperlink>
    </w:p>
    <w:p w:rsidR="00516F20" w:rsidRDefault="000A35DA" w:rsidP="00A122BF">
      <w:pPr>
        <w:pStyle w:val="33"/>
        <w:rPr>
          <w:rFonts w:asciiTheme="minorHAnsi" w:hAnsiTheme="minorHAnsi"/>
          <w:sz w:val="22"/>
        </w:rPr>
      </w:pPr>
      <w:hyperlink w:anchor="_Toc443929869" w:history="1">
        <w:r w:rsidR="00516F20" w:rsidRPr="00962E26">
          <w:rPr>
            <w:rStyle w:val="afa"/>
          </w:rPr>
          <w:t>2.3. Планируемые показатели соревновательной деятельности</w:t>
        </w:r>
        <w:r w:rsidR="00516F20">
          <w:rPr>
            <w:webHidden/>
          </w:rPr>
          <w:tab/>
        </w:r>
        <w:r>
          <w:rPr>
            <w:webHidden/>
          </w:rPr>
          <w:fldChar w:fldCharType="begin"/>
        </w:r>
        <w:r w:rsidR="00516F20">
          <w:rPr>
            <w:webHidden/>
          </w:rPr>
          <w:instrText xml:space="preserve"> PAGEREF _Toc443929869 \h </w:instrText>
        </w:r>
        <w:r>
          <w:rPr>
            <w:webHidden/>
          </w:rPr>
        </w:r>
        <w:r>
          <w:rPr>
            <w:webHidden/>
          </w:rPr>
          <w:fldChar w:fldCharType="separate"/>
        </w:r>
        <w:r w:rsidR="00D1719F">
          <w:rPr>
            <w:webHidden/>
          </w:rPr>
          <w:t>14</w:t>
        </w:r>
        <w:r>
          <w:rPr>
            <w:webHidden/>
          </w:rPr>
          <w:fldChar w:fldCharType="end"/>
        </w:r>
      </w:hyperlink>
    </w:p>
    <w:p w:rsidR="00516F20" w:rsidRDefault="000A35DA" w:rsidP="00A122BF">
      <w:pPr>
        <w:pStyle w:val="33"/>
        <w:rPr>
          <w:rFonts w:asciiTheme="minorHAnsi" w:hAnsiTheme="minorHAnsi"/>
          <w:sz w:val="22"/>
        </w:rPr>
      </w:pPr>
      <w:hyperlink w:anchor="_Toc443929870" w:history="1">
        <w:r w:rsidR="00516F20" w:rsidRPr="00962E26">
          <w:rPr>
            <w:rStyle w:val="afa"/>
          </w:rPr>
          <w:t>2.4. Режимы тренировочной работы</w:t>
        </w:r>
        <w:r w:rsidR="00516F20">
          <w:rPr>
            <w:webHidden/>
          </w:rPr>
          <w:tab/>
        </w:r>
        <w:r>
          <w:rPr>
            <w:webHidden/>
          </w:rPr>
          <w:fldChar w:fldCharType="begin"/>
        </w:r>
        <w:r w:rsidR="00516F20">
          <w:rPr>
            <w:webHidden/>
          </w:rPr>
          <w:instrText xml:space="preserve"> PAGEREF _Toc443929870 \h </w:instrText>
        </w:r>
        <w:r>
          <w:rPr>
            <w:webHidden/>
          </w:rPr>
        </w:r>
        <w:r>
          <w:rPr>
            <w:webHidden/>
          </w:rPr>
          <w:fldChar w:fldCharType="separate"/>
        </w:r>
        <w:r w:rsidR="00D1719F">
          <w:rPr>
            <w:webHidden/>
          </w:rPr>
          <w:t>15</w:t>
        </w:r>
        <w:r>
          <w:rPr>
            <w:webHidden/>
          </w:rPr>
          <w:fldChar w:fldCharType="end"/>
        </w:r>
      </w:hyperlink>
    </w:p>
    <w:p w:rsidR="00516F20" w:rsidRDefault="000A35DA" w:rsidP="00A122BF">
      <w:pPr>
        <w:pStyle w:val="33"/>
        <w:rPr>
          <w:rFonts w:asciiTheme="minorHAnsi" w:hAnsiTheme="minorHAnsi"/>
          <w:sz w:val="22"/>
        </w:rPr>
      </w:pPr>
      <w:hyperlink w:anchor="_Toc443929871" w:history="1">
        <w:r w:rsidR="00516F20" w:rsidRPr="00962E26">
          <w:rPr>
            <w:rStyle w:val="afa"/>
          </w:rPr>
          <w:t>2.5. Медицинские, возрастные и психофизические требования к лицам, проходящим спортивную подготовку</w:t>
        </w:r>
        <w:r w:rsidR="00516F20">
          <w:rPr>
            <w:webHidden/>
          </w:rPr>
          <w:tab/>
        </w:r>
        <w:r>
          <w:rPr>
            <w:webHidden/>
          </w:rPr>
          <w:fldChar w:fldCharType="begin"/>
        </w:r>
        <w:r w:rsidR="00516F20">
          <w:rPr>
            <w:webHidden/>
          </w:rPr>
          <w:instrText xml:space="preserve"> PAGEREF _Toc443929871 \h </w:instrText>
        </w:r>
        <w:r>
          <w:rPr>
            <w:webHidden/>
          </w:rPr>
        </w:r>
        <w:r>
          <w:rPr>
            <w:webHidden/>
          </w:rPr>
          <w:fldChar w:fldCharType="separate"/>
        </w:r>
        <w:r w:rsidR="00D1719F">
          <w:rPr>
            <w:webHidden/>
          </w:rPr>
          <w:t>16</w:t>
        </w:r>
        <w:r>
          <w:rPr>
            <w:webHidden/>
          </w:rPr>
          <w:fldChar w:fldCharType="end"/>
        </w:r>
      </w:hyperlink>
    </w:p>
    <w:p w:rsidR="00516F20" w:rsidRDefault="000A35DA" w:rsidP="00A122BF">
      <w:pPr>
        <w:pStyle w:val="33"/>
        <w:rPr>
          <w:rFonts w:asciiTheme="minorHAnsi" w:hAnsiTheme="minorHAnsi"/>
          <w:sz w:val="22"/>
        </w:rPr>
      </w:pPr>
      <w:hyperlink w:anchor="_Toc443929872" w:history="1">
        <w:r w:rsidR="00516F20" w:rsidRPr="00962E26">
          <w:rPr>
            <w:rStyle w:val="afa"/>
          </w:rPr>
          <w:t>2.6. Предельные тренировочные нагрузки</w:t>
        </w:r>
        <w:r w:rsidR="00516F20">
          <w:rPr>
            <w:webHidden/>
          </w:rPr>
          <w:tab/>
        </w:r>
        <w:r>
          <w:rPr>
            <w:webHidden/>
          </w:rPr>
          <w:fldChar w:fldCharType="begin"/>
        </w:r>
        <w:r w:rsidR="00516F20">
          <w:rPr>
            <w:webHidden/>
          </w:rPr>
          <w:instrText xml:space="preserve"> PAGEREF _Toc443929872 \h </w:instrText>
        </w:r>
        <w:r>
          <w:rPr>
            <w:webHidden/>
          </w:rPr>
        </w:r>
        <w:r>
          <w:rPr>
            <w:webHidden/>
          </w:rPr>
          <w:fldChar w:fldCharType="separate"/>
        </w:r>
        <w:r w:rsidR="00D1719F">
          <w:rPr>
            <w:webHidden/>
          </w:rPr>
          <w:t>18</w:t>
        </w:r>
        <w:r>
          <w:rPr>
            <w:webHidden/>
          </w:rPr>
          <w:fldChar w:fldCharType="end"/>
        </w:r>
      </w:hyperlink>
    </w:p>
    <w:p w:rsidR="00516F20" w:rsidRDefault="000A35DA" w:rsidP="00A122BF">
      <w:pPr>
        <w:pStyle w:val="33"/>
        <w:rPr>
          <w:rFonts w:asciiTheme="minorHAnsi" w:hAnsiTheme="minorHAnsi"/>
          <w:sz w:val="22"/>
        </w:rPr>
      </w:pPr>
      <w:hyperlink w:anchor="_Toc443929873" w:history="1">
        <w:r w:rsidR="00516F20" w:rsidRPr="00962E26">
          <w:rPr>
            <w:rStyle w:val="afa"/>
          </w:rPr>
          <w:t>2.7. Минимальный и предельный объем соревновательной деятельности</w:t>
        </w:r>
        <w:r w:rsidR="00516F20">
          <w:rPr>
            <w:webHidden/>
          </w:rPr>
          <w:tab/>
        </w:r>
        <w:r>
          <w:rPr>
            <w:webHidden/>
          </w:rPr>
          <w:fldChar w:fldCharType="begin"/>
        </w:r>
        <w:r w:rsidR="00516F20">
          <w:rPr>
            <w:webHidden/>
          </w:rPr>
          <w:instrText xml:space="preserve"> PAGEREF _Toc443929873 \h </w:instrText>
        </w:r>
        <w:r>
          <w:rPr>
            <w:webHidden/>
          </w:rPr>
        </w:r>
        <w:r>
          <w:rPr>
            <w:webHidden/>
          </w:rPr>
          <w:fldChar w:fldCharType="separate"/>
        </w:r>
        <w:r w:rsidR="00D1719F">
          <w:rPr>
            <w:webHidden/>
          </w:rPr>
          <w:t>20</w:t>
        </w:r>
        <w:r>
          <w:rPr>
            <w:webHidden/>
          </w:rPr>
          <w:fldChar w:fldCharType="end"/>
        </w:r>
      </w:hyperlink>
    </w:p>
    <w:p w:rsidR="00516F20" w:rsidRDefault="000A35DA" w:rsidP="00A122BF">
      <w:pPr>
        <w:pStyle w:val="33"/>
        <w:rPr>
          <w:rFonts w:asciiTheme="minorHAnsi" w:hAnsiTheme="minorHAnsi"/>
          <w:sz w:val="22"/>
        </w:rPr>
      </w:pPr>
      <w:hyperlink w:anchor="_Toc443929876" w:history="1">
        <w:r w:rsidR="00516F20" w:rsidRPr="00962E26">
          <w:rPr>
            <w:rStyle w:val="afa"/>
          </w:rPr>
          <w:t>2.8. Требования к экипировке, спортивному инвентарю и оборудованию</w:t>
        </w:r>
        <w:r w:rsidR="00516F20">
          <w:rPr>
            <w:webHidden/>
          </w:rPr>
          <w:tab/>
        </w:r>
        <w:r>
          <w:rPr>
            <w:webHidden/>
          </w:rPr>
          <w:fldChar w:fldCharType="begin"/>
        </w:r>
        <w:r w:rsidR="00516F20">
          <w:rPr>
            <w:webHidden/>
          </w:rPr>
          <w:instrText xml:space="preserve"> PAGEREF _Toc443929876 \h </w:instrText>
        </w:r>
        <w:r>
          <w:rPr>
            <w:webHidden/>
          </w:rPr>
        </w:r>
        <w:r>
          <w:rPr>
            <w:webHidden/>
          </w:rPr>
          <w:fldChar w:fldCharType="separate"/>
        </w:r>
        <w:r w:rsidR="00D1719F">
          <w:rPr>
            <w:webHidden/>
          </w:rPr>
          <w:t>22</w:t>
        </w:r>
        <w:r>
          <w:rPr>
            <w:webHidden/>
          </w:rPr>
          <w:fldChar w:fldCharType="end"/>
        </w:r>
      </w:hyperlink>
    </w:p>
    <w:p w:rsidR="00516F20" w:rsidRDefault="000A35DA" w:rsidP="00A122BF">
      <w:pPr>
        <w:pStyle w:val="33"/>
        <w:rPr>
          <w:rFonts w:asciiTheme="minorHAnsi" w:hAnsiTheme="minorHAnsi"/>
          <w:sz w:val="22"/>
        </w:rPr>
      </w:pPr>
      <w:hyperlink w:anchor="_Toc443929877" w:history="1">
        <w:r w:rsidR="00516F20" w:rsidRPr="00962E26">
          <w:rPr>
            <w:rStyle w:val="afa"/>
          </w:rPr>
          <w:t xml:space="preserve">2.9. Требования к количественному и качественному составу </w:t>
        </w:r>
        <w:r w:rsidR="00A66891">
          <w:rPr>
            <w:rStyle w:val="afa"/>
          </w:rPr>
          <w:t xml:space="preserve"> </w:t>
        </w:r>
        <w:r w:rsidR="00516F20" w:rsidRPr="00962E26">
          <w:rPr>
            <w:rStyle w:val="afa"/>
          </w:rPr>
          <w:t>групп</w:t>
        </w:r>
        <w:r w:rsidR="00A66891">
          <w:rPr>
            <w:rStyle w:val="afa"/>
          </w:rPr>
          <w:t xml:space="preserve"> </w:t>
        </w:r>
        <w:r w:rsidR="00516F20" w:rsidRPr="00962E26">
          <w:rPr>
            <w:rStyle w:val="afa"/>
          </w:rPr>
          <w:t xml:space="preserve"> подготовки</w:t>
        </w:r>
        <w:r w:rsidR="00516F20">
          <w:rPr>
            <w:webHidden/>
          </w:rPr>
          <w:tab/>
        </w:r>
        <w:r>
          <w:rPr>
            <w:webHidden/>
          </w:rPr>
          <w:fldChar w:fldCharType="begin"/>
        </w:r>
        <w:r w:rsidR="00516F20">
          <w:rPr>
            <w:webHidden/>
          </w:rPr>
          <w:instrText xml:space="preserve"> PAGEREF _Toc443929877 \h </w:instrText>
        </w:r>
        <w:r>
          <w:rPr>
            <w:webHidden/>
          </w:rPr>
        </w:r>
        <w:r>
          <w:rPr>
            <w:webHidden/>
          </w:rPr>
          <w:fldChar w:fldCharType="separate"/>
        </w:r>
        <w:r w:rsidR="00D1719F">
          <w:rPr>
            <w:webHidden/>
          </w:rPr>
          <w:t>25</w:t>
        </w:r>
        <w:r>
          <w:rPr>
            <w:webHidden/>
          </w:rPr>
          <w:fldChar w:fldCharType="end"/>
        </w:r>
      </w:hyperlink>
    </w:p>
    <w:p w:rsidR="00516F20" w:rsidRDefault="000A35DA" w:rsidP="00A122BF">
      <w:pPr>
        <w:pStyle w:val="33"/>
        <w:rPr>
          <w:rFonts w:asciiTheme="minorHAnsi" w:hAnsiTheme="minorHAnsi"/>
          <w:sz w:val="22"/>
        </w:rPr>
      </w:pPr>
      <w:hyperlink w:anchor="_Toc443929878" w:history="1">
        <w:r w:rsidR="00516F20" w:rsidRPr="00962E26">
          <w:rPr>
            <w:rStyle w:val="afa"/>
          </w:rPr>
          <w:t>2.10. Объем индивидуальной спортивной подготовки</w:t>
        </w:r>
        <w:r w:rsidR="00516F20">
          <w:rPr>
            <w:webHidden/>
          </w:rPr>
          <w:tab/>
        </w:r>
        <w:r>
          <w:rPr>
            <w:webHidden/>
          </w:rPr>
          <w:fldChar w:fldCharType="begin"/>
        </w:r>
        <w:r w:rsidR="00516F20">
          <w:rPr>
            <w:webHidden/>
          </w:rPr>
          <w:instrText xml:space="preserve"> PAGEREF _Toc443929878 \h </w:instrText>
        </w:r>
        <w:r>
          <w:rPr>
            <w:webHidden/>
          </w:rPr>
        </w:r>
        <w:r>
          <w:rPr>
            <w:webHidden/>
          </w:rPr>
          <w:fldChar w:fldCharType="separate"/>
        </w:r>
        <w:r w:rsidR="00D1719F">
          <w:rPr>
            <w:webHidden/>
          </w:rPr>
          <w:t>26</w:t>
        </w:r>
        <w:r>
          <w:rPr>
            <w:webHidden/>
          </w:rPr>
          <w:fldChar w:fldCharType="end"/>
        </w:r>
      </w:hyperlink>
    </w:p>
    <w:p w:rsidR="00516F20" w:rsidRDefault="000A35DA" w:rsidP="00A122BF">
      <w:pPr>
        <w:pStyle w:val="33"/>
        <w:rPr>
          <w:rFonts w:asciiTheme="minorHAnsi" w:hAnsiTheme="minorHAnsi"/>
          <w:sz w:val="22"/>
        </w:rPr>
      </w:pPr>
      <w:hyperlink w:anchor="_Toc443929879" w:history="1">
        <w:r w:rsidR="00516F20" w:rsidRPr="00962E26">
          <w:rPr>
            <w:rStyle w:val="afa"/>
          </w:rPr>
          <w:t>2.11. Структура годичного цикла (название и продолжительность периодов, этапов, мезоциклов)</w:t>
        </w:r>
        <w:r w:rsidR="00516F20">
          <w:rPr>
            <w:webHidden/>
          </w:rPr>
          <w:tab/>
        </w:r>
        <w:r>
          <w:rPr>
            <w:webHidden/>
          </w:rPr>
          <w:fldChar w:fldCharType="begin"/>
        </w:r>
        <w:r w:rsidR="00516F20">
          <w:rPr>
            <w:webHidden/>
          </w:rPr>
          <w:instrText xml:space="preserve"> PAGEREF _Toc443929879 \h </w:instrText>
        </w:r>
        <w:r>
          <w:rPr>
            <w:webHidden/>
          </w:rPr>
        </w:r>
        <w:r>
          <w:rPr>
            <w:webHidden/>
          </w:rPr>
          <w:fldChar w:fldCharType="separate"/>
        </w:r>
        <w:r w:rsidR="00D1719F">
          <w:rPr>
            <w:webHidden/>
          </w:rPr>
          <w:t>27</w:t>
        </w:r>
        <w:r>
          <w:rPr>
            <w:webHidden/>
          </w:rPr>
          <w:fldChar w:fldCharType="end"/>
        </w:r>
      </w:hyperlink>
    </w:p>
    <w:p w:rsidR="00A66891" w:rsidRDefault="00A66891" w:rsidP="00516F20">
      <w:pPr>
        <w:pStyle w:val="29"/>
        <w:tabs>
          <w:tab w:val="right" w:leader="dot" w:pos="9628"/>
        </w:tabs>
        <w:ind w:left="0" w:firstLine="0"/>
        <w:rPr>
          <w:rStyle w:val="afa"/>
          <w:noProof/>
        </w:rPr>
      </w:pPr>
    </w:p>
    <w:p w:rsidR="00516F20" w:rsidRDefault="000A35DA" w:rsidP="00516F20">
      <w:pPr>
        <w:pStyle w:val="29"/>
        <w:tabs>
          <w:tab w:val="right" w:leader="dot" w:pos="9628"/>
        </w:tabs>
        <w:ind w:left="0" w:firstLine="0"/>
        <w:rPr>
          <w:rFonts w:asciiTheme="minorHAnsi" w:hAnsiTheme="minorHAnsi"/>
          <w:noProof/>
          <w:sz w:val="22"/>
        </w:rPr>
      </w:pPr>
      <w:hyperlink w:anchor="_Toc443929880" w:history="1">
        <w:r w:rsidR="00516F20" w:rsidRPr="00962E26">
          <w:rPr>
            <w:rStyle w:val="afa"/>
            <w:noProof/>
          </w:rPr>
          <w:t>3. МЕТОДИЧЕСКАЯ ЧАСТЬ</w:t>
        </w:r>
        <w:r w:rsidR="00516F20">
          <w:rPr>
            <w:noProof/>
            <w:webHidden/>
          </w:rPr>
          <w:tab/>
        </w:r>
        <w:r>
          <w:rPr>
            <w:noProof/>
            <w:webHidden/>
          </w:rPr>
          <w:fldChar w:fldCharType="begin"/>
        </w:r>
        <w:r w:rsidR="00516F20">
          <w:rPr>
            <w:noProof/>
            <w:webHidden/>
          </w:rPr>
          <w:instrText xml:space="preserve"> PAGEREF _Toc443929880 \h </w:instrText>
        </w:r>
        <w:r>
          <w:rPr>
            <w:noProof/>
            <w:webHidden/>
          </w:rPr>
        </w:r>
        <w:r>
          <w:rPr>
            <w:noProof/>
            <w:webHidden/>
          </w:rPr>
          <w:fldChar w:fldCharType="separate"/>
        </w:r>
        <w:r w:rsidR="00D1719F">
          <w:rPr>
            <w:noProof/>
            <w:webHidden/>
          </w:rPr>
          <w:t>36</w:t>
        </w:r>
        <w:r>
          <w:rPr>
            <w:noProof/>
            <w:webHidden/>
          </w:rPr>
          <w:fldChar w:fldCharType="end"/>
        </w:r>
      </w:hyperlink>
    </w:p>
    <w:p w:rsidR="00516F20" w:rsidRDefault="000A35DA" w:rsidP="00A122BF">
      <w:pPr>
        <w:pStyle w:val="33"/>
        <w:rPr>
          <w:rFonts w:asciiTheme="minorHAnsi" w:hAnsiTheme="minorHAnsi"/>
          <w:sz w:val="22"/>
        </w:rPr>
      </w:pPr>
      <w:hyperlink w:anchor="_Toc443929881" w:history="1">
        <w:r w:rsidR="00516F20" w:rsidRPr="00962E26">
          <w:rPr>
            <w:rStyle w:val="afa"/>
            <w:rFonts w:eastAsia="Calibri"/>
            <w:shd w:val="clear" w:color="auto" w:fill="FFFFFF"/>
            <w:lang w:eastAsia="en-US"/>
          </w:rPr>
          <w:t>3.1. Рекомендации по проведению тренировочных занятий, требования к технике безопасности в условиях тренировочных  занятий и соревнований</w:t>
        </w:r>
        <w:r w:rsidR="00516F20">
          <w:rPr>
            <w:webHidden/>
          </w:rPr>
          <w:tab/>
        </w:r>
        <w:r>
          <w:rPr>
            <w:webHidden/>
          </w:rPr>
          <w:fldChar w:fldCharType="begin"/>
        </w:r>
        <w:r w:rsidR="00516F20">
          <w:rPr>
            <w:webHidden/>
          </w:rPr>
          <w:instrText xml:space="preserve"> PAGEREF _Toc443929881 \h </w:instrText>
        </w:r>
        <w:r>
          <w:rPr>
            <w:webHidden/>
          </w:rPr>
        </w:r>
        <w:r>
          <w:rPr>
            <w:webHidden/>
          </w:rPr>
          <w:fldChar w:fldCharType="separate"/>
        </w:r>
        <w:r w:rsidR="00D1719F">
          <w:rPr>
            <w:webHidden/>
          </w:rPr>
          <w:t>37</w:t>
        </w:r>
        <w:r>
          <w:rPr>
            <w:webHidden/>
          </w:rPr>
          <w:fldChar w:fldCharType="end"/>
        </w:r>
      </w:hyperlink>
    </w:p>
    <w:p w:rsidR="00516F20" w:rsidRDefault="000A35DA" w:rsidP="00A122BF">
      <w:pPr>
        <w:pStyle w:val="33"/>
        <w:rPr>
          <w:rFonts w:asciiTheme="minorHAnsi" w:hAnsiTheme="minorHAnsi"/>
          <w:sz w:val="22"/>
        </w:rPr>
      </w:pPr>
      <w:hyperlink w:anchor="_Toc443929882" w:history="1">
        <w:r w:rsidR="00516F20" w:rsidRPr="00962E26">
          <w:rPr>
            <w:rStyle w:val="afa"/>
          </w:rPr>
          <w:t>3.2. Рекомендуемые объемы тренировочных и соревновательных нагрузок.</w:t>
        </w:r>
        <w:r w:rsidR="00516F20">
          <w:rPr>
            <w:webHidden/>
          </w:rPr>
          <w:tab/>
        </w:r>
        <w:r>
          <w:rPr>
            <w:webHidden/>
          </w:rPr>
          <w:fldChar w:fldCharType="begin"/>
        </w:r>
        <w:r w:rsidR="00516F20">
          <w:rPr>
            <w:webHidden/>
          </w:rPr>
          <w:instrText xml:space="preserve"> PAGEREF _Toc443929882 \h </w:instrText>
        </w:r>
        <w:r>
          <w:rPr>
            <w:webHidden/>
          </w:rPr>
        </w:r>
        <w:r>
          <w:rPr>
            <w:webHidden/>
          </w:rPr>
          <w:fldChar w:fldCharType="separate"/>
        </w:r>
        <w:r w:rsidR="00D1719F">
          <w:rPr>
            <w:webHidden/>
          </w:rPr>
          <w:t>46</w:t>
        </w:r>
        <w:r>
          <w:rPr>
            <w:webHidden/>
          </w:rPr>
          <w:fldChar w:fldCharType="end"/>
        </w:r>
      </w:hyperlink>
    </w:p>
    <w:p w:rsidR="00516F20" w:rsidRDefault="000A35DA" w:rsidP="00A122BF">
      <w:pPr>
        <w:pStyle w:val="33"/>
        <w:rPr>
          <w:rFonts w:asciiTheme="minorHAnsi" w:hAnsiTheme="minorHAnsi"/>
          <w:sz w:val="22"/>
        </w:rPr>
      </w:pPr>
      <w:hyperlink w:anchor="_Toc443929883" w:history="1">
        <w:r w:rsidR="00516F20" w:rsidRPr="00962E26">
          <w:rPr>
            <w:rStyle w:val="afa"/>
          </w:rPr>
          <w:t>3.3. Планирование спортивных результатов</w:t>
        </w:r>
        <w:r w:rsidR="00516F20">
          <w:rPr>
            <w:webHidden/>
          </w:rPr>
          <w:tab/>
        </w:r>
        <w:r>
          <w:rPr>
            <w:webHidden/>
          </w:rPr>
          <w:fldChar w:fldCharType="begin"/>
        </w:r>
        <w:r w:rsidR="00516F20">
          <w:rPr>
            <w:webHidden/>
          </w:rPr>
          <w:instrText xml:space="preserve"> PAGEREF _Toc443929883 \h </w:instrText>
        </w:r>
        <w:r>
          <w:rPr>
            <w:webHidden/>
          </w:rPr>
        </w:r>
        <w:r>
          <w:rPr>
            <w:webHidden/>
          </w:rPr>
          <w:fldChar w:fldCharType="separate"/>
        </w:r>
        <w:r w:rsidR="00D1719F">
          <w:rPr>
            <w:webHidden/>
          </w:rPr>
          <w:t>49</w:t>
        </w:r>
        <w:r>
          <w:rPr>
            <w:webHidden/>
          </w:rPr>
          <w:fldChar w:fldCharType="end"/>
        </w:r>
      </w:hyperlink>
    </w:p>
    <w:p w:rsidR="00516F20" w:rsidRDefault="000A35DA" w:rsidP="00A122BF">
      <w:pPr>
        <w:pStyle w:val="33"/>
        <w:rPr>
          <w:rFonts w:asciiTheme="minorHAnsi" w:hAnsiTheme="minorHAnsi"/>
          <w:sz w:val="22"/>
        </w:rPr>
      </w:pPr>
      <w:hyperlink w:anchor="_Toc443929884" w:history="1">
        <w:r w:rsidR="00516F20" w:rsidRPr="00962E26">
          <w:rPr>
            <w:rStyle w:val="afa"/>
          </w:rPr>
          <w:t>3.4. Требования к организации и проведению врачебно-педагогического,</w:t>
        </w:r>
        <w:r w:rsidR="00516F20">
          <w:rPr>
            <w:webHidden/>
          </w:rPr>
          <w:tab/>
        </w:r>
        <w:r>
          <w:rPr>
            <w:webHidden/>
          </w:rPr>
          <w:fldChar w:fldCharType="begin"/>
        </w:r>
        <w:r w:rsidR="00516F20">
          <w:rPr>
            <w:webHidden/>
          </w:rPr>
          <w:instrText xml:space="preserve"> PAGEREF _Toc443929884 \h </w:instrText>
        </w:r>
        <w:r>
          <w:rPr>
            <w:webHidden/>
          </w:rPr>
        </w:r>
        <w:r>
          <w:rPr>
            <w:webHidden/>
          </w:rPr>
          <w:fldChar w:fldCharType="separate"/>
        </w:r>
        <w:r w:rsidR="00D1719F">
          <w:rPr>
            <w:webHidden/>
          </w:rPr>
          <w:t>49</w:t>
        </w:r>
        <w:r>
          <w:rPr>
            <w:webHidden/>
          </w:rPr>
          <w:fldChar w:fldCharType="end"/>
        </w:r>
      </w:hyperlink>
    </w:p>
    <w:p w:rsidR="00516F20" w:rsidRDefault="000A35DA" w:rsidP="00A122BF">
      <w:pPr>
        <w:pStyle w:val="33"/>
        <w:rPr>
          <w:rFonts w:asciiTheme="minorHAnsi" w:hAnsiTheme="minorHAnsi"/>
          <w:sz w:val="22"/>
        </w:rPr>
      </w:pPr>
      <w:hyperlink w:anchor="_Toc443929885" w:history="1">
        <w:r w:rsidR="00516F20" w:rsidRPr="00962E26">
          <w:rPr>
            <w:rStyle w:val="afa"/>
          </w:rPr>
          <w:t>психологического и биохимического контроля</w:t>
        </w:r>
        <w:r w:rsidR="00516F20">
          <w:rPr>
            <w:webHidden/>
          </w:rPr>
          <w:tab/>
        </w:r>
        <w:r>
          <w:rPr>
            <w:webHidden/>
          </w:rPr>
          <w:fldChar w:fldCharType="begin"/>
        </w:r>
        <w:r w:rsidR="00516F20">
          <w:rPr>
            <w:webHidden/>
          </w:rPr>
          <w:instrText xml:space="preserve"> PAGEREF _Toc443929885 \h </w:instrText>
        </w:r>
        <w:r>
          <w:rPr>
            <w:webHidden/>
          </w:rPr>
        </w:r>
        <w:r>
          <w:rPr>
            <w:webHidden/>
          </w:rPr>
          <w:fldChar w:fldCharType="separate"/>
        </w:r>
        <w:r w:rsidR="00D1719F">
          <w:rPr>
            <w:webHidden/>
          </w:rPr>
          <w:t>49</w:t>
        </w:r>
        <w:r>
          <w:rPr>
            <w:webHidden/>
          </w:rPr>
          <w:fldChar w:fldCharType="end"/>
        </w:r>
      </w:hyperlink>
    </w:p>
    <w:p w:rsidR="00516F20" w:rsidRPr="00A122BF" w:rsidRDefault="000A35DA" w:rsidP="00A122BF">
      <w:pPr>
        <w:pStyle w:val="33"/>
        <w:rPr>
          <w:rFonts w:asciiTheme="minorHAnsi" w:hAnsiTheme="minorHAnsi"/>
          <w:sz w:val="22"/>
        </w:rPr>
      </w:pPr>
      <w:hyperlink w:anchor="_Toc443929886" w:history="1">
        <w:r w:rsidR="00516F20" w:rsidRPr="00A122BF">
          <w:rPr>
            <w:rStyle w:val="afa"/>
            <w:color w:val="auto"/>
          </w:rPr>
          <w:t>3.5. Программный материал для практических занятий по каждому этапу подготовки с разбивкой на периоды подготовки</w:t>
        </w:r>
        <w:r w:rsidR="00516F20" w:rsidRPr="00A122BF">
          <w:rPr>
            <w:webHidden/>
          </w:rPr>
          <w:tab/>
        </w:r>
        <w:r w:rsidRPr="00A122BF">
          <w:rPr>
            <w:webHidden/>
          </w:rPr>
          <w:fldChar w:fldCharType="begin"/>
        </w:r>
        <w:r w:rsidR="00516F20" w:rsidRPr="00A122BF">
          <w:rPr>
            <w:webHidden/>
          </w:rPr>
          <w:instrText xml:space="preserve"> PAGEREF _Toc443929886 \h </w:instrText>
        </w:r>
        <w:r w:rsidRPr="00A122BF">
          <w:rPr>
            <w:webHidden/>
          </w:rPr>
        </w:r>
        <w:r w:rsidRPr="00A122BF">
          <w:rPr>
            <w:webHidden/>
          </w:rPr>
          <w:fldChar w:fldCharType="separate"/>
        </w:r>
        <w:r w:rsidR="00D1719F">
          <w:rPr>
            <w:webHidden/>
          </w:rPr>
          <w:t>54</w:t>
        </w:r>
        <w:r w:rsidRPr="00A122BF">
          <w:rPr>
            <w:webHidden/>
          </w:rPr>
          <w:fldChar w:fldCharType="end"/>
        </w:r>
      </w:hyperlink>
    </w:p>
    <w:p w:rsidR="00516F20" w:rsidRDefault="000A35DA" w:rsidP="00A122BF">
      <w:pPr>
        <w:pStyle w:val="33"/>
        <w:rPr>
          <w:rFonts w:asciiTheme="minorHAnsi" w:hAnsiTheme="minorHAnsi"/>
          <w:sz w:val="22"/>
        </w:rPr>
      </w:pPr>
      <w:hyperlink w:anchor="_Toc443929887" w:history="1">
        <w:r w:rsidR="00516F20" w:rsidRPr="00962E26">
          <w:rPr>
            <w:rStyle w:val="afa"/>
          </w:rPr>
          <w:t>3.6. Рекомендации по организации психологической подготовки</w:t>
        </w:r>
        <w:r w:rsidR="00516F20">
          <w:rPr>
            <w:webHidden/>
          </w:rPr>
          <w:tab/>
        </w:r>
        <w:r>
          <w:rPr>
            <w:webHidden/>
          </w:rPr>
          <w:fldChar w:fldCharType="begin"/>
        </w:r>
        <w:r w:rsidR="00516F20">
          <w:rPr>
            <w:webHidden/>
          </w:rPr>
          <w:instrText xml:space="preserve"> PAGEREF _Toc443929887 \h </w:instrText>
        </w:r>
        <w:r>
          <w:rPr>
            <w:webHidden/>
          </w:rPr>
        </w:r>
        <w:r>
          <w:rPr>
            <w:webHidden/>
          </w:rPr>
          <w:fldChar w:fldCharType="separate"/>
        </w:r>
        <w:r w:rsidR="00D1719F">
          <w:rPr>
            <w:webHidden/>
          </w:rPr>
          <w:t>68</w:t>
        </w:r>
        <w:r>
          <w:rPr>
            <w:webHidden/>
          </w:rPr>
          <w:fldChar w:fldCharType="end"/>
        </w:r>
      </w:hyperlink>
    </w:p>
    <w:p w:rsidR="00516F20" w:rsidRDefault="000A35DA" w:rsidP="00A122BF">
      <w:pPr>
        <w:pStyle w:val="33"/>
        <w:rPr>
          <w:rFonts w:asciiTheme="minorHAnsi" w:hAnsiTheme="minorHAnsi"/>
          <w:sz w:val="22"/>
        </w:rPr>
      </w:pPr>
      <w:hyperlink w:anchor="_Toc443929888" w:history="1">
        <w:r w:rsidR="00516F20" w:rsidRPr="00962E26">
          <w:rPr>
            <w:rStyle w:val="afa"/>
            <w:rFonts w:eastAsia="Calibri"/>
            <w:lang w:eastAsia="en-US"/>
          </w:rPr>
          <w:t>3.7. Планы применения восстановительных средств</w:t>
        </w:r>
        <w:r w:rsidR="00516F20">
          <w:rPr>
            <w:webHidden/>
          </w:rPr>
          <w:tab/>
        </w:r>
        <w:r>
          <w:rPr>
            <w:webHidden/>
          </w:rPr>
          <w:fldChar w:fldCharType="begin"/>
        </w:r>
        <w:r w:rsidR="00516F20">
          <w:rPr>
            <w:webHidden/>
          </w:rPr>
          <w:instrText xml:space="preserve"> PAGEREF _Toc443929888 \h </w:instrText>
        </w:r>
        <w:r>
          <w:rPr>
            <w:webHidden/>
          </w:rPr>
        </w:r>
        <w:r>
          <w:rPr>
            <w:webHidden/>
          </w:rPr>
          <w:fldChar w:fldCharType="separate"/>
        </w:r>
        <w:r w:rsidR="00D1719F">
          <w:rPr>
            <w:webHidden/>
          </w:rPr>
          <w:t>72</w:t>
        </w:r>
        <w:r>
          <w:rPr>
            <w:webHidden/>
          </w:rPr>
          <w:fldChar w:fldCharType="end"/>
        </w:r>
      </w:hyperlink>
    </w:p>
    <w:p w:rsidR="00516F20" w:rsidRDefault="000A35DA" w:rsidP="00A122BF">
      <w:pPr>
        <w:pStyle w:val="33"/>
        <w:rPr>
          <w:rFonts w:asciiTheme="minorHAnsi" w:hAnsiTheme="minorHAnsi"/>
          <w:sz w:val="22"/>
        </w:rPr>
      </w:pPr>
      <w:hyperlink w:anchor="_Toc443929889" w:history="1">
        <w:r w:rsidR="00516F20" w:rsidRPr="00962E26">
          <w:rPr>
            <w:rStyle w:val="afa"/>
            <w:rFonts w:eastAsia="Calibri"/>
          </w:rPr>
          <w:t>3.8. Планы антидопинговых мероприятий</w:t>
        </w:r>
        <w:r w:rsidR="00516F20">
          <w:rPr>
            <w:webHidden/>
          </w:rPr>
          <w:tab/>
        </w:r>
        <w:r>
          <w:rPr>
            <w:webHidden/>
          </w:rPr>
          <w:fldChar w:fldCharType="begin"/>
        </w:r>
        <w:r w:rsidR="00516F20">
          <w:rPr>
            <w:webHidden/>
          </w:rPr>
          <w:instrText xml:space="preserve"> PAGEREF _Toc443929889 \h </w:instrText>
        </w:r>
        <w:r>
          <w:rPr>
            <w:webHidden/>
          </w:rPr>
        </w:r>
        <w:r>
          <w:rPr>
            <w:webHidden/>
          </w:rPr>
          <w:fldChar w:fldCharType="separate"/>
        </w:r>
        <w:r w:rsidR="00D1719F">
          <w:rPr>
            <w:webHidden/>
          </w:rPr>
          <w:t>74</w:t>
        </w:r>
        <w:r>
          <w:rPr>
            <w:webHidden/>
          </w:rPr>
          <w:fldChar w:fldCharType="end"/>
        </w:r>
      </w:hyperlink>
    </w:p>
    <w:p w:rsidR="00516F20" w:rsidRDefault="000A35DA" w:rsidP="00A122BF">
      <w:pPr>
        <w:pStyle w:val="33"/>
        <w:rPr>
          <w:rFonts w:asciiTheme="minorHAnsi" w:hAnsiTheme="minorHAnsi"/>
          <w:sz w:val="22"/>
        </w:rPr>
      </w:pPr>
      <w:hyperlink w:anchor="_Toc443929890" w:history="1">
        <w:r w:rsidR="00516F20" w:rsidRPr="00962E26">
          <w:rPr>
            <w:rStyle w:val="afa"/>
            <w:rFonts w:eastAsia="Calibri"/>
            <w:lang w:eastAsia="en-US"/>
          </w:rPr>
          <w:t>3.9. Планы инструкторской и судейской практики</w:t>
        </w:r>
        <w:r w:rsidR="00516F20">
          <w:rPr>
            <w:webHidden/>
          </w:rPr>
          <w:tab/>
        </w:r>
        <w:r>
          <w:rPr>
            <w:webHidden/>
          </w:rPr>
          <w:fldChar w:fldCharType="begin"/>
        </w:r>
        <w:r w:rsidR="00516F20">
          <w:rPr>
            <w:webHidden/>
          </w:rPr>
          <w:instrText xml:space="preserve"> PAGEREF _Toc443929890 \h </w:instrText>
        </w:r>
        <w:r>
          <w:rPr>
            <w:webHidden/>
          </w:rPr>
        </w:r>
        <w:r>
          <w:rPr>
            <w:webHidden/>
          </w:rPr>
          <w:fldChar w:fldCharType="separate"/>
        </w:r>
        <w:r w:rsidR="00D1719F">
          <w:rPr>
            <w:webHidden/>
          </w:rPr>
          <w:t>75</w:t>
        </w:r>
        <w:r>
          <w:rPr>
            <w:webHidden/>
          </w:rPr>
          <w:fldChar w:fldCharType="end"/>
        </w:r>
      </w:hyperlink>
    </w:p>
    <w:p w:rsidR="00A66891" w:rsidRDefault="00A66891" w:rsidP="00516F20">
      <w:pPr>
        <w:pStyle w:val="29"/>
        <w:tabs>
          <w:tab w:val="right" w:leader="dot" w:pos="9628"/>
        </w:tabs>
        <w:ind w:left="0" w:firstLine="0"/>
        <w:rPr>
          <w:rStyle w:val="afa"/>
          <w:noProof/>
        </w:rPr>
      </w:pPr>
    </w:p>
    <w:p w:rsidR="00516F20" w:rsidRDefault="000A35DA" w:rsidP="00516F20">
      <w:pPr>
        <w:pStyle w:val="29"/>
        <w:tabs>
          <w:tab w:val="right" w:leader="dot" w:pos="9628"/>
        </w:tabs>
        <w:ind w:left="0" w:firstLine="0"/>
        <w:rPr>
          <w:rFonts w:asciiTheme="minorHAnsi" w:hAnsiTheme="minorHAnsi"/>
          <w:noProof/>
          <w:sz w:val="22"/>
        </w:rPr>
      </w:pPr>
      <w:hyperlink w:anchor="_Toc443929891" w:history="1">
        <w:r w:rsidR="00516F20" w:rsidRPr="00962E26">
          <w:rPr>
            <w:rStyle w:val="afa"/>
            <w:noProof/>
          </w:rPr>
          <w:t>4. СИСТЕМА КОНТРОЛЯ И ЗАЧЕТНЫЕ ТРЕБОВАНИЯ</w:t>
        </w:r>
        <w:r w:rsidR="00516F20">
          <w:rPr>
            <w:noProof/>
            <w:webHidden/>
          </w:rPr>
          <w:tab/>
        </w:r>
        <w:r>
          <w:rPr>
            <w:noProof/>
            <w:webHidden/>
          </w:rPr>
          <w:fldChar w:fldCharType="begin"/>
        </w:r>
        <w:r w:rsidR="00516F20">
          <w:rPr>
            <w:noProof/>
            <w:webHidden/>
          </w:rPr>
          <w:instrText xml:space="preserve"> PAGEREF _Toc443929891 \h </w:instrText>
        </w:r>
        <w:r>
          <w:rPr>
            <w:noProof/>
            <w:webHidden/>
          </w:rPr>
        </w:r>
        <w:r>
          <w:rPr>
            <w:noProof/>
            <w:webHidden/>
          </w:rPr>
          <w:fldChar w:fldCharType="separate"/>
        </w:r>
        <w:r w:rsidR="00D1719F">
          <w:rPr>
            <w:noProof/>
            <w:webHidden/>
          </w:rPr>
          <w:t>77</w:t>
        </w:r>
        <w:r>
          <w:rPr>
            <w:noProof/>
            <w:webHidden/>
          </w:rPr>
          <w:fldChar w:fldCharType="end"/>
        </w:r>
      </w:hyperlink>
    </w:p>
    <w:p w:rsidR="00516F20" w:rsidRDefault="000A35DA" w:rsidP="00A122BF">
      <w:pPr>
        <w:pStyle w:val="33"/>
        <w:rPr>
          <w:rFonts w:asciiTheme="minorHAnsi" w:hAnsiTheme="minorHAnsi"/>
          <w:sz w:val="22"/>
        </w:rPr>
      </w:pPr>
      <w:hyperlink w:anchor="_Toc443929892" w:history="1">
        <w:r w:rsidR="00516F20" w:rsidRPr="00962E26">
          <w:rPr>
            <w:rStyle w:val="afa"/>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спортивной гимнастике</w:t>
        </w:r>
        <w:r w:rsidR="00516F20">
          <w:rPr>
            <w:webHidden/>
          </w:rPr>
          <w:tab/>
        </w:r>
        <w:r>
          <w:rPr>
            <w:webHidden/>
          </w:rPr>
          <w:fldChar w:fldCharType="begin"/>
        </w:r>
        <w:r w:rsidR="00516F20">
          <w:rPr>
            <w:webHidden/>
          </w:rPr>
          <w:instrText xml:space="preserve"> PAGEREF _Toc443929892 \h </w:instrText>
        </w:r>
        <w:r>
          <w:rPr>
            <w:webHidden/>
          </w:rPr>
        </w:r>
        <w:r>
          <w:rPr>
            <w:webHidden/>
          </w:rPr>
          <w:fldChar w:fldCharType="separate"/>
        </w:r>
        <w:r w:rsidR="00D1719F">
          <w:rPr>
            <w:webHidden/>
          </w:rPr>
          <w:t>77</w:t>
        </w:r>
        <w:r>
          <w:rPr>
            <w:webHidden/>
          </w:rPr>
          <w:fldChar w:fldCharType="end"/>
        </w:r>
      </w:hyperlink>
    </w:p>
    <w:p w:rsidR="00516F20" w:rsidRDefault="000A35DA" w:rsidP="00A122BF">
      <w:pPr>
        <w:pStyle w:val="33"/>
        <w:rPr>
          <w:rFonts w:asciiTheme="minorHAnsi" w:hAnsiTheme="minorHAnsi"/>
          <w:sz w:val="22"/>
        </w:rPr>
      </w:pPr>
      <w:hyperlink w:anchor="_Toc443929893" w:history="1">
        <w:r w:rsidR="00516F20" w:rsidRPr="00962E26">
          <w:rPr>
            <w:rStyle w:val="afa"/>
            <w:rFonts w:eastAsia="Calibri"/>
            <w:lang w:eastAsia="en-US"/>
          </w:rPr>
          <w:t>4.2. Комплексы контрольных упражнений для оценки общей, специальной физической, технико-тактической подготовленности лиц, проходящих спортивную подготовку</w:t>
        </w:r>
        <w:r w:rsidR="00516F20">
          <w:rPr>
            <w:webHidden/>
          </w:rPr>
          <w:tab/>
        </w:r>
        <w:r>
          <w:rPr>
            <w:webHidden/>
          </w:rPr>
          <w:fldChar w:fldCharType="begin"/>
        </w:r>
        <w:r w:rsidR="00516F20">
          <w:rPr>
            <w:webHidden/>
          </w:rPr>
          <w:instrText xml:space="preserve"> PAGEREF _Toc443929893 \h </w:instrText>
        </w:r>
        <w:r>
          <w:rPr>
            <w:webHidden/>
          </w:rPr>
        </w:r>
        <w:r>
          <w:rPr>
            <w:webHidden/>
          </w:rPr>
          <w:fldChar w:fldCharType="separate"/>
        </w:r>
        <w:r w:rsidR="00D1719F">
          <w:rPr>
            <w:webHidden/>
          </w:rPr>
          <w:t>79</w:t>
        </w:r>
        <w:r>
          <w:rPr>
            <w:webHidden/>
          </w:rPr>
          <w:fldChar w:fldCharType="end"/>
        </w:r>
      </w:hyperlink>
    </w:p>
    <w:p w:rsidR="00516F20" w:rsidRDefault="000A35DA" w:rsidP="00A122BF">
      <w:pPr>
        <w:pStyle w:val="33"/>
        <w:rPr>
          <w:rFonts w:asciiTheme="minorHAnsi" w:hAnsiTheme="minorHAnsi"/>
          <w:sz w:val="22"/>
        </w:rPr>
      </w:pPr>
      <w:hyperlink w:anchor="_Toc443929895" w:history="1">
        <w:r w:rsidR="00516F20" w:rsidRPr="00962E26">
          <w:rPr>
            <w:rStyle w:val="afa"/>
          </w:rPr>
          <w:t>4.3. Виды контроля общей и специальной физической, спортивно-технической и тактической подготовки.</w:t>
        </w:r>
        <w:r w:rsidR="00516F20">
          <w:rPr>
            <w:webHidden/>
          </w:rPr>
          <w:tab/>
        </w:r>
        <w:r>
          <w:rPr>
            <w:webHidden/>
          </w:rPr>
          <w:fldChar w:fldCharType="begin"/>
        </w:r>
        <w:r w:rsidR="00516F20">
          <w:rPr>
            <w:webHidden/>
          </w:rPr>
          <w:instrText xml:space="preserve"> PAGEREF _Toc443929895 \h </w:instrText>
        </w:r>
        <w:r>
          <w:rPr>
            <w:webHidden/>
          </w:rPr>
        </w:r>
        <w:r>
          <w:rPr>
            <w:webHidden/>
          </w:rPr>
          <w:fldChar w:fldCharType="separate"/>
        </w:r>
        <w:r w:rsidR="00D1719F">
          <w:rPr>
            <w:webHidden/>
          </w:rPr>
          <w:t>84</w:t>
        </w:r>
        <w:r>
          <w:rPr>
            <w:webHidden/>
          </w:rPr>
          <w:fldChar w:fldCharType="end"/>
        </w:r>
      </w:hyperlink>
    </w:p>
    <w:p w:rsidR="00516F20" w:rsidRDefault="000A35DA" w:rsidP="00A122BF">
      <w:pPr>
        <w:pStyle w:val="33"/>
        <w:rPr>
          <w:rFonts w:asciiTheme="minorHAnsi" w:hAnsiTheme="minorHAnsi"/>
          <w:sz w:val="22"/>
        </w:rPr>
      </w:pPr>
      <w:hyperlink w:anchor="_Toc443929896" w:history="1">
        <w:r w:rsidR="00516F20" w:rsidRPr="00962E26">
          <w:rPr>
            <w:rStyle w:val="afa"/>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516F20">
          <w:rPr>
            <w:webHidden/>
          </w:rPr>
          <w:tab/>
        </w:r>
        <w:r>
          <w:rPr>
            <w:webHidden/>
          </w:rPr>
          <w:fldChar w:fldCharType="begin"/>
        </w:r>
        <w:r w:rsidR="00516F20">
          <w:rPr>
            <w:webHidden/>
          </w:rPr>
          <w:instrText xml:space="preserve"> PAGEREF _Toc443929896 \h </w:instrText>
        </w:r>
        <w:r>
          <w:rPr>
            <w:webHidden/>
          </w:rPr>
        </w:r>
        <w:r>
          <w:rPr>
            <w:webHidden/>
          </w:rPr>
          <w:fldChar w:fldCharType="separate"/>
        </w:r>
        <w:r w:rsidR="00D1719F">
          <w:rPr>
            <w:webHidden/>
          </w:rPr>
          <w:t>86</w:t>
        </w:r>
        <w:r>
          <w:rPr>
            <w:webHidden/>
          </w:rPr>
          <w:fldChar w:fldCharType="end"/>
        </w:r>
      </w:hyperlink>
    </w:p>
    <w:p w:rsidR="00516F20" w:rsidRDefault="000A35DA" w:rsidP="00A122BF">
      <w:pPr>
        <w:pStyle w:val="33"/>
        <w:rPr>
          <w:rFonts w:asciiTheme="minorHAnsi" w:hAnsiTheme="minorHAnsi"/>
          <w:sz w:val="22"/>
        </w:rPr>
      </w:pPr>
      <w:hyperlink w:anchor="_Toc443929897" w:history="1">
        <w:r w:rsidR="00516F20" w:rsidRPr="00962E26">
          <w:rPr>
            <w:rStyle w:val="afa"/>
          </w:rPr>
          <w:t>4.5. Методические указания по организации тестирования</w:t>
        </w:r>
        <w:r w:rsidR="00516F20">
          <w:rPr>
            <w:webHidden/>
          </w:rPr>
          <w:tab/>
        </w:r>
        <w:r>
          <w:rPr>
            <w:webHidden/>
          </w:rPr>
          <w:fldChar w:fldCharType="begin"/>
        </w:r>
        <w:r w:rsidR="00516F20">
          <w:rPr>
            <w:webHidden/>
          </w:rPr>
          <w:instrText xml:space="preserve"> PAGEREF _Toc443929897 \h </w:instrText>
        </w:r>
        <w:r>
          <w:rPr>
            <w:webHidden/>
          </w:rPr>
        </w:r>
        <w:r>
          <w:rPr>
            <w:webHidden/>
          </w:rPr>
          <w:fldChar w:fldCharType="separate"/>
        </w:r>
        <w:r w:rsidR="00D1719F">
          <w:rPr>
            <w:webHidden/>
          </w:rPr>
          <w:t>92</w:t>
        </w:r>
        <w:r>
          <w:rPr>
            <w:webHidden/>
          </w:rPr>
          <w:fldChar w:fldCharType="end"/>
        </w:r>
      </w:hyperlink>
    </w:p>
    <w:p w:rsidR="00516F20" w:rsidRDefault="000A35DA" w:rsidP="00A122BF">
      <w:pPr>
        <w:pStyle w:val="33"/>
        <w:rPr>
          <w:rFonts w:asciiTheme="minorHAnsi" w:hAnsiTheme="minorHAnsi"/>
          <w:sz w:val="22"/>
        </w:rPr>
      </w:pPr>
      <w:hyperlink w:anchor="_Toc443929898" w:history="1">
        <w:r w:rsidR="00516F20" w:rsidRPr="00962E26">
          <w:rPr>
            <w:rStyle w:val="afa"/>
          </w:rPr>
          <w:t>4.6. Методические указания по организации медико-биологического сопровождения тренировочного процесса</w:t>
        </w:r>
        <w:r w:rsidR="00516F20">
          <w:rPr>
            <w:webHidden/>
          </w:rPr>
          <w:tab/>
        </w:r>
        <w:r>
          <w:rPr>
            <w:webHidden/>
          </w:rPr>
          <w:fldChar w:fldCharType="begin"/>
        </w:r>
        <w:r w:rsidR="00516F20">
          <w:rPr>
            <w:webHidden/>
          </w:rPr>
          <w:instrText xml:space="preserve"> PAGEREF _Toc443929898 \h </w:instrText>
        </w:r>
        <w:r>
          <w:rPr>
            <w:webHidden/>
          </w:rPr>
        </w:r>
        <w:r>
          <w:rPr>
            <w:webHidden/>
          </w:rPr>
          <w:fldChar w:fldCharType="separate"/>
        </w:r>
        <w:r w:rsidR="00D1719F">
          <w:rPr>
            <w:webHidden/>
          </w:rPr>
          <w:t>93</w:t>
        </w:r>
        <w:r>
          <w:rPr>
            <w:webHidden/>
          </w:rPr>
          <w:fldChar w:fldCharType="end"/>
        </w:r>
      </w:hyperlink>
    </w:p>
    <w:p w:rsidR="00A66891" w:rsidRDefault="00A66891" w:rsidP="00516F20">
      <w:pPr>
        <w:pStyle w:val="29"/>
        <w:tabs>
          <w:tab w:val="right" w:leader="dot" w:pos="9628"/>
        </w:tabs>
        <w:ind w:left="0" w:firstLine="0"/>
        <w:rPr>
          <w:rStyle w:val="afa"/>
          <w:noProof/>
        </w:rPr>
      </w:pPr>
    </w:p>
    <w:p w:rsidR="00516F20" w:rsidRDefault="000A35DA" w:rsidP="00516F20">
      <w:pPr>
        <w:pStyle w:val="29"/>
        <w:tabs>
          <w:tab w:val="right" w:leader="dot" w:pos="9628"/>
        </w:tabs>
        <w:ind w:left="0" w:firstLine="0"/>
        <w:rPr>
          <w:rFonts w:asciiTheme="minorHAnsi" w:hAnsiTheme="minorHAnsi"/>
          <w:noProof/>
          <w:sz w:val="22"/>
        </w:rPr>
      </w:pPr>
      <w:hyperlink w:anchor="_Toc443929899" w:history="1">
        <w:r w:rsidR="00516F20" w:rsidRPr="00962E26">
          <w:rPr>
            <w:rStyle w:val="afa"/>
            <w:noProof/>
          </w:rPr>
          <w:t>5.  ИНФОРМАЦИОННОЕ ОБЕСПЕЧЕНИЕ ПРОГРАММЫ</w:t>
        </w:r>
        <w:r w:rsidR="00516F20">
          <w:rPr>
            <w:noProof/>
            <w:webHidden/>
          </w:rPr>
          <w:tab/>
        </w:r>
        <w:r>
          <w:rPr>
            <w:noProof/>
            <w:webHidden/>
          </w:rPr>
          <w:fldChar w:fldCharType="begin"/>
        </w:r>
        <w:r w:rsidR="00516F20">
          <w:rPr>
            <w:noProof/>
            <w:webHidden/>
          </w:rPr>
          <w:instrText xml:space="preserve"> PAGEREF _Toc443929899 \h </w:instrText>
        </w:r>
        <w:r>
          <w:rPr>
            <w:noProof/>
            <w:webHidden/>
          </w:rPr>
        </w:r>
        <w:r>
          <w:rPr>
            <w:noProof/>
            <w:webHidden/>
          </w:rPr>
          <w:fldChar w:fldCharType="separate"/>
        </w:r>
        <w:r w:rsidR="00D1719F">
          <w:rPr>
            <w:noProof/>
            <w:webHidden/>
          </w:rPr>
          <w:t>94</w:t>
        </w:r>
        <w:r>
          <w:rPr>
            <w:noProof/>
            <w:webHidden/>
          </w:rPr>
          <w:fldChar w:fldCharType="end"/>
        </w:r>
      </w:hyperlink>
    </w:p>
    <w:p w:rsidR="00516F20" w:rsidRDefault="000A35DA" w:rsidP="00A122BF">
      <w:pPr>
        <w:pStyle w:val="33"/>
        <w:rPr>
          <w:rFonts w:asciiTheme="minorHAnsi" w:hAnsiTheme="minorHAnsi"/>
          <w:sz w:val="22"/>
        </w:rPr>
      </w:pPr>
      <w:hyperlink w:anchor="_Toc443929900" w:history="1">
        <w:r w:rsidR="00516F20" w:rsidRPr="00962E26">
          <w:rPr>
            <w:rStyle w:val="afa"/>
          </w:rPr>
          <w:t>5.1. Список литературных источников:</w:t>
        </w:r>
        <w:r w:rsidR="00516F20">
          <w:rPr>
            <w:webHidden/>
          </w:rPr>
          <w:tab/>
        </w:r>
        <w:r>
          <w:rPr>
            <w:webHidden/>
          </w:rPr>
          <w:fldChar w:fldCharType="begin"/>
        </w:r>
        <w:r w:rsidR="00516F20">
          <w:rPr>
            <w:webHidden/>
          </w:rPr>
          <w:instrText xml:space="preserve"> PAGEREF _Toc443929900 \h </w:instrText>
        </w:r>
        <w:r>
          <w:rPr>
            <w:webHidden/>
          </w:rPr>
        </w:r>
        <w:r>
          <w:rPr>
            <w:webHidden/>
          </w:rPr>
          <w:fldChar w:fldCharType="separate"/>
        </w:r>
        <w:r w:rsidR="00D1719F">
          <w:rPr>
            <w:webHidden/>
          </w:rPr>
          <w:t>94</w:t>
        </w:r>
        <w:r>
          <w:rPr>
            <w:webHidden/>
          </w:rPr>
          <w:fldChar w:fldCharType="end"/>
        </w:r>
      </w:hyperlink>
    </w:p>
    <w:p w:rsidR="00516F20" w:rsidRDefault="000A35DA" w:rsidP="00A122BF">
      <w:pPr>
        <w:pStyle w:val="33"/>
        <w:rPr>
          <w:rFonts w:asciiTheme="minorHAnsi" w:hAnsiTheme="minorHAnsi"/>
          <w:sz w:val="22"/>
        </w:rPr>
      </w:pPr>
      <w:hyperlink w:anchor="_Toc443929901" w:history="1">
        <w:r w:rsidR="00516F20" w:rsidRPr="00962E26">
          <w:rPr>
            <w:rStyle w:val="afa"/>
          </w:rPr>
          <w:t>5.2. Список Интернет-ресурсов</w:t>
        </w:r>
        <w:r w:rsidR="00516F20">
          <w:rPr>
            <w:webHidden/>
          </w:rPr>
          <w:tab/>
        </w:r>
        <w:r>
          <w:rPr>
            <w:webHidden/>
          </w:rPr>
          <w:fldChar w:fldCharType="begin"/>
        </w:r>
        <w:r w:rsidR="00516F20">
          <w:rPr>
            <w:webHidden/>
          </w:rPr>
          <w:instrText xml:space="preserve"> PAGEREF _Toc443929901 \h </w:instrText>
        </w:r>
        <w:r>
          <w:rPr>
            <w:webHidden/>
          </w:rPr>
        </w:r>
        <w:r>
          <w:rPr>
            <w:webHidden/>
          </w:rPr>
          <w:fldChar w:fldCharType="separate"/>
        </w:r>
        <w:r w:rsidR="00D1719F">
          <w:rPr>
            <w:webHidden/>
          </w:rPr>
          <w:t>94</w:t>
        </w:r>
        <w:r>
          <w:rPr>
            <w:webHidden/>
          </w:rPr>
          <w:fldChar w:fldCharType="end"/>
        </w:r>
      </w:hyperlink>
    </w:p>
    <w:p w:rsidR="007E1437" w:rsidRPr="00514865" w:rsidRDefault="000A35DA" w:rsidP="00516F20">
      <w:pPr>
        <w:tabs>
          <w:tab w:val="left" w:pos="4020"/>
          <w:tab w:val="center" w:pos="5173"/>
        </w:tabs>
        <w:ind w:firstLine="0"/>
        <w:jc w:val="left"/>
        <w:rPr>
          <w:rFonts w:eastAsia="Times New Roman" w:cs="Times New Roman"/>
          <w:b/>
          <w:szCs w:val="28"/>
        </w:rPr>
      </w:pPr>
      <w:r w:rsidRPr="001D4995">
        <w:rPr>
          <w:szCs w:val="28"/>
        </w:rPr>
        <w:fldChar w:fldCharType="end"/>
      </w:r>
      <w:r w:rsidR="007E1437" w:rsidRPr="001D4995">
        <w:br w:type="page"/>
      </w:r>
    </w:p>
    <w:p w:rsidR="0020572D" w:rsidRPr="006E3FFF" w:rsidRDefault="008A14D9" w:rsidP="00514865">
      <w:pPr>
        <w:pStyle w:val="2"/>
      </w:pPr>
      <w:bookmarkStart w:id="0" w:name="_Toc443929862"/>
      <w:r w:rsidRPr="006E3FFF">
        <w:lastRenderedPageBreak/>
        <w:t>1. ПОЯСНИТЕЛЬНАЯ ЗАПИСКА</w:t>
      </w:r>
      <w:bookmarkEnd w:id="0"/>
    </w:p>
    <w:p w:rsidR="0020572D" w:rsidRPr="006E3FFF" w:rsidRDefault="0020572D" w:rsidP="0020572D">
      <w:pPr>
        <w:rPr>
          <w:rFonts w:cs="Times New Roman"/>
          <w:szCs w:val="24"/>
        </w:rPr>
      </w:pPr>
    </w:p>
    <w:p w:rsidR="0020572D" w:rsidRPr="006E3FFF" w:rsidRDefault="0020572D" w:rsidP="005B0D4A">
      <w:pPr>
        <w:pStyle w:val="af3"/>
        <w:ind w:left="0"/>
        <w:rPr>
          <w:rFonts w:cs="Times New Roman"/>
          <w:szCs w:val="28"/>
        </w:rPr>
      </w:pPr>
      <w:r w:rsidRPr="006E3FFF">
        <w:rPr>
          <w:rFonts w:cs="Times New Roman"/>
          <w:szCs w:val="28"/>
        </w:rPr>
        <w:t xml:space="preserve">Программа спортивной подготовки по виду спорта </w:t>
      </w:r>
      <w:r w:rsidR="00AD09E1" w:rsidRPr="00AD09E1">
        <w:rPr>
          <w:rFonts w:cs="Times New Roman"/>
          <w:szCs w:val="28"/>
        </w:rPr>
        <w:t>спортивная гимнастика</w:t>
      </w:r>
      <w:r w:rsidRPr="006E3FFF">
        <w:rPr>
          <w:rFonts w:cs="Times New Roman"/>
          <w:szCs w:val="28"/>
        </w:rPr>
        <w:t xml:space="preserve"> (далее</w:t>
      </w:r>
      <w:r w:rsidR="00AD09E1">
        <w:rPr>
          <w:rFonts w:cs="Times New Roman"/>
          <w:szCs w:val="28"/>
        </w:rPr>
        <w:t xml:space="preserve"> </w:t>
      </w:r>
      <w:r w:rsidRPr="006E3FFF">
        <w:rPr>
          <w:rFonts w:cs="Times New Roman"/>
          <w:szCs w:val="28"/>
        </w:rPr>
        <w:t>– Программа) разработана в соответствии с Федеральным законом от</w:t>
      </w:r>
      <w:r w:rsidR="00AD09E1">
        <w:rPr>
          <w:rFonts w:cs="Times New Roman"/>
          <w:szCs w:val="28"/>
        </w:rPr>
        <w:t xml:space="preserve"> </w:t>
      </w:r>
      <w:r w:rsidRPr="006E3FFF">
        <w:rPr>
          <w:rFonts w:cs="Times New Roman"/>
          <w:szCs w:val="28"/>
        </w:rPr>
        <w:t>4</w:t>
      </w:r>
      <w:r w:rsidR="00AD09E1">
        <w:rPr>
          <w:rFonts w:cs="Times New Roman"/>
          <w:szCs w:val="28"/>
        </w:rPr>
        <w:t xml:space="preserve"> </w:t>
      </w:r>
      <w:r w:rsidRPr="006E3FFF">
        <w:rPr>
          <w:rFonts w:cs="Times New Roman"/>
          <w:szCs w:val="28"/>
        </w:rPr>
        <w:t>декабря 2007</w:t>
      </w:r>
      <w:r w:rsidR="00AD09E1">
        <w:rPr>
          <w:rFonts w:cs="Times New Roman"/>
          <w:szCs w:val="28"/>
        </w:rPr>
        <w:t xml:space="preserve"> года №</w:t>
      </w:r>
      <w:r w:rsidRPr="006E3FFF">
        <w:rPr>
          <w:rFonts w:cs="Times New Roman"/>
          <w:szCs w:val="28"/>
        </w:rPr>
        <w:t>329</w:t>
      </w:r>
      <w:r w:rsidR="00AD09E1">
        <w:rPr>
          <w:rFonts w:cs="Times New Roman"/>
          <w:szCs w:val="28"/>
        </w:rPr>
        <w:t xml:space="preserve"> – </w:t>
      </w:r>
      <w:r w:rsidRPr="006E3FFF">
        <w:rPr>
          <w:rFonts w:cs="Times New Roman"/>
          <w:szCs w:val="28"/>
        </w:rPr>
        <w:t>ФЗ «О</w:t>
      </w:r>
      <w:r w:rsidR="00AD09E1">
        <w:rPr>
          <w:rFonts w:cs="Times New Roman"/>
          <w:szCs w:val="28"/>
        </w:rPr>
        <w:t xml:space="preserve"> </w:t>
      </w:r>
      <w:r w:rsidRPr="006E3FFF">
        <w:rPr>
          <w:rFonts w:cs="Times New Roman"/>
          <w:szCs w:val="28"/>
        </w:rPr>
        <w:t xml:space="preserve">физической культуре и спорте в Российской Федерации», на основе Федерального стандарта спортивной подготовки по </w:t>
      </w:r>
      <w:r w:rsidR="00AA010D">
        <w:rPr>
          <w:rFonts w:cs="Times New Roman"/>
          <w:szCs w:val="28"/>
        </w:rPr>
        <w:t xml:space="preserve">виду спорта </w:t>
      </w:r>
      <w:r w:rsidR="00AD09E1" w:rsidRPr="00AD09E1">
        <w:rPr>
          <w:rFonts w:cs="Times New Roman"/>
          <w:szCs w:val="28"/>
        </w:rPr>
        <w:t>спортивная гимнастика</w:t>
      </w:r>
      <w:r w:rsidRPr="006E3FFF">
        <w:rPr>
          <w:rFonts w:cs="Times New Roman"/>
          <w:szCs w:val="28"/>
        </w:rPr>
        <w:t xml:space="preserve">, утвержденного приказом Минспорта России </w:t>
      </w:r>
      <w:r w:rsidRPr="00AD09E1">
        <w:rPr>
          <w:rFonts w:cs="Times New Roman"/>
          <w:szCs w:val="28"/>
        </w:rPr>
        <w:t>от</w:t>
      </w:r>
      <w:r w:rsidR="00883A55" w:rsidRPr="00AD09E1">
        <w:rPr>
          <w:rFonts w:cs="Times New Roman"/>
          <w:szCs w:val="28"/>
        </w:rPr>
        <w:t xml:space="preserve"> </w:t>
      </w:r>
      <w:r w:rsidR="00A62278">
        <w:rPr>
          <w:rFonts w:eastAsia="Times New Roman" w:cs="Times New Roman"/>
          <w:szCs w:val="44"/>
        </w:rPr>
        <w:t>27 октября</w:t>
      </w:r>
      <w:r w:rsidR="00AD09E1" w:rsidRPr="00AD09E1">
        <w:rPr>
          <w:rFonts w:eastAsia="Times New Roman" w:cs="Times New Roman"/>
          <w:szCs w:val="44"/>
        </w:rPr>
        <w:t xml:space="preserve"> 201</w:t>
      </w:r>
      <w:r w:rsidR="00A62278">
        <w:rPr>
          <w:rFonts w:eastAsia="Times New Roman" w:cs="Times New Roman"/>
          <w:szCs w:val="44"/>
        </w:rPr>
        <w:t>7</w:t>
      </w:r>
      <w:r w:rsidRPr="00AD09E1">
        <w:rPr>
          <w:rFonts w:eastAsia="Times New Roman" w:cs="Times New Roman"/>
          <w:szCs w:val="44"/>
        </w:rPr>
        <w:t xml:space="preserve"> года № </w:t>
      </w:r>
      <w:r w:rsidR="00A62278">
        <w:rPr>
          <w:rFonts w:eastAsia="Times New Roman" w:cs="Times New Roman"/>
          <w:szCs w:val="44"/>
        </w:rPr>
        <w:t>935</w:t>
      </w:r>
      <w:r w:rsidR="00AD09E1" w:rsidRPr="00AD09E1">
        <w:rPr>
          <w:rFonts w:eastAsia="Times New Roman" w:cs="Times New Roman"/>
          <w:szCs w:val="44"/>
        </w:rPr>
        <w:t>.</w:t>
      </w:r>
      <w:r w:rsidRPr="006E3FFF">
        <w:rPr>
          <w:rFonts w:cs="Times New Roman"/>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6E3FFF" w:rsidRDefault="0020572D" w:rsidP="005B0D4A">
      <w:pPr>
        <w:autoSpaceDE w:val="0"/>
        <w:autoSpaceDN w:val="0"/>
        <w:adjustRightInd w:val="0"/>
        <w:rPr>
          <w:rFonts w:cs="Times New Roman"/>
          <w:szCs w:val="28"/>
        </w:rPr>
      </w:pPr>
      <w:r w:rsidRPr="006E3FFF">
        <w:rPr>
          <w:rFonts w:cs="Times New Roman"/>
          <w:szCs w:val="28"/>
        </w:rPr>
        <w:t xml:space="preserve">Программный материал объединен в целостную систему многолетней  спортивной подготовки </w:t>
      </w:r>
      <w:r w:rsidR="002E79D1">
        <w:rPr>
          <w:rFonts w:cs="Times New Roman"/>
          <w:szCs w:val="28"/>
        </w:rPr>
        <w:t>спортсменов</w:t>
      </w:r>
      <w:r w:rsidRPr="006E3FFF">
        <w:rPr>
          <w:rFonts w:cs="Times New Roman"/>
          <w:szCs w:val="28"/>
        </w:rPr>
        <w:t>, начиная с этапа начальной подготовки до этапа высшего спортивного мастерства</w:t>
      </w:r>
      <w:r w:rsidR="00AD09E1">
        <w:rPr>
          <w:rFonts w:cs="Times New Roman"/>
          <w:szCs w:val="28"/>
        </w:rPr>
        <w:t>,</w:t>
      </w:r>
      <w:r w:rsidRPr="006E3FFF">
        <w:rPr>
          <w:rFonts w:cs="Times New Roman"/>
          <w:szCs w:val="28"/>
        </w:rPr>
        <w:t xml:space="preserve"> и предполагает решение следующих</w:t>
      </w:r>
      <w:r w:rsidR="00883A55">
        <w:rPr>
          <w:rFonts w:cs="Times New Roman"/>
          <w:szCs w:val="28"/>
        </w:rPr>
        <w:t xml:space="preserve"> </w:t>
      </w:r>
      <w:r w:rsidRPr="006E3FFF">
        <w:rPr>
          <w:rFonts w:cs="Times New Roman"/>
          <w:szCs w:val="28"/>
        </w:rPr>
        <w:t>задач:</w:t>
      </w:r>
    </w:p>
    <w:p w:rsidR="0020572D" w:rsidRPr="006E3FFF" w:rsidRDefault="0020572D" w:rsidP="005B0D4A">
      <w:pPr>
        <w:autoSpaceDE w:val="0"/>
        <w:autoSpaceDN w:val="0"/>
        <w:adjustRightInd w:val="0"/>
        <w:rPr>
          <w:rFonts w:cs="Times New Roman"/>
          <w:szCs w:val="28"/>
        </w:rPr>
      </w:pPr>
      <w:r w:rsidRPr="006E3FFF">
        <w:rPr>
          <w:rFonts w:cs="Times New Roman"/>
          <w:szCs w:val="28"/>
        </w:rPr>
        <w:t>-·</w:t>
      </w:r>
      <w:r w:rsidR="005B0D4A">
        <w:rPr>
          <w:rFonts w:cs="Times New Roman"/>
          <w:szCs w:val="28"/>
        </w:rPr>
        <w:t xml:space="preserve"> </w:t>
      </w:r>
      <w:r w:rsidRPr="006E3FFF">
        <w:rPr>
          <w:rFonts w:cs="Times New Roman"/>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20572D" w:rsidP="005B0D4A">
      <w:pPr>
        <w:autoSpaceDE w:val="0"/>
        <w:autoSpaceDN w:val="0"/>
        <w:adjustRightInd w:val="0"/>
        <w:rPr>
          <w:rFonts w:cs="Times New Roman"/>
          <w:szCs w:val="28"/>
        </w:rPr>
      </w:pPr>
      <w:r w:rsidRPr="006E3FFF">
        <w:rPr>
          <w:rFonts w:cs="Times New Roman"/>
          <w:szCs w:val="28"/>
        </w:rPr>
        <w:t>- отбор одаренных спортсменов для дальней специализации и прохождения спортивной подготовки по виду спорта;</w:t>
      </w:r>
    </w:p>
    <w:p w:rsidR="0020572D" w:rsidRPr="006E3FFF" w:rsidRDefault="0020572D" w:rsidP="005B0D4A">
      <w:pPr>
        <w:autoSpaceDE w:val="0"/>
        <w:autoSpaceDN w:val="0"/>
        <w:adjustRightInd w:val="0"/>
        <w:rPr>
          <w:rFonts w:cs="Times New Roman"/>
          <w:szCs w:val="28"/>
        </w:rPr>
      </w:pPr>
      <w:r w:rsidRPr="006E3FFF">
        <w:rPr>
          <w:rFonts w:cs="Times New Roman"/>
          <w:szCs w:val="28"/>
        </w:rPr>
        <w:t>- ознакомление спортсменов с принципами здорового образа жизни, основами гигиены;</w:t>
      </w:r>
    </w:p>
    <w:p w:rsidR="0020572D" w:rsidRPr="006E3FFF" w:rsidRDefault="0020572D" w:rsidP="005B0D4A">
      <w:pPr>
        <w:autoSpaceDE w:val="0"/>
        <w:autoSpaceDN w:val="0"/>
        <w:adjustRightInd w:val="0"/>
        <w:rPr>
          <w:rFonts w:cs="Times New Roman"/>
          <w:szCs w:val="28"/>
        </w:rPr>
      </w:pPr>
      <w:r w:rsidRPr="006E3FFF">
        <w:rPr>
          <w:rFonts w:cs="Times New Roman"/>
          <w:szCs w:val="28"/>
        </w:rPr>
        <w:t xml:space="preserve">- овладение методами определения уровня физического развития </w:t>
      </w:r>
      <w:r w:rsidR="0090568E" w:rsidRPr="0090568E">
        <w:rPr>
          <w:rFonts w:cs="Times New Roman"/>
          <w:szCs w:val="28"/>
        </w:rPr>
        <w:t>спортсмена</w:t>
      </w:r>
      <w:r w:rsidRPr="0090568E">
        <w:rPr>
          <w:rFonts w:cs="Times New Roman"/>
          <w:szCs w:val="28"/>
        </w:rPr>
        <w:t xml:space="preserve"> и</w:t>
      </w:r>
      <w:r w:rsidRPr="006E3FFF">
        <w:rPr>
          <w:rFonts w:cs="Times New Roman"/>
          <w:szCs w:val="28"/>
        </w:rPr>
        <w:t xml:space="preserve"> корректировки уровня физической готовности;</w:t>
      </w:r>
    </w:p>
    <w:p w:rsidR="0020572D" w:rsidRPr="006E3FFF" w:rsidRDefault="0020572D" w:rsidP="005B0D4A">
      <w:pPr>
        <w:autoSpaceDE w:val="0"/>
        <w:autoSpaceDN w:val="0"/>
        <w:adjustRightInd w:val="0"/>
        <w:rPr>
          <w:rFonts w:cs="Times New Roman"/>
          <w:szCs w:val="28"/>
        </w:rPr>
      </w:pPr>
      <w:r w:rsidRPr="006E3FFF">
        <w:rPr>
          <w:rFonts w:cs="Times New Roman"/>
          <w:szCs w:val="28"/>
        </w:rPr>
        <w:t xml:space="preserve">- получение спортсменами знаний в области </w:t>
      </w:r>
      <w:r w:rsidR="00AD09E1" w:rsidRPr="00AD09E1">
        <w:rPr>
          <w:rFonts w:cs="Times New Roman"/>
          <w:szCs w:val="28"/>
        </w:rPr>
        <w:t>спортивной гимнастики</w:t>
      </w:r>
      <w:r w:rsidRPr="00AD09E1">
        <w:rPr>
          <w:rFonts w:cs="Times New Roman"/>
          <w:szCs w:val="28"/>
        </w:rPr>
        <w:t xml:space="preserve">, освоение правил </w:t>
      </w:r>
      <w:r w:rsidR="002E79D1" w:rsidRPr="00AD09E1">
        <w:rPr>
          <w:rFonts w:cs="Times New Roman"/>
          <w:szCs w:val="28"/>
        </w:rPr>
        <w:t>вида спорта</w:t>
      </w:r>
      <w:r w:rsidRPr="00AD09E1">
        <w:rPr>
          <w:rFonts w:cs="Times New Roman"/>
          <w:szCs w:val="28"/>
        </w:rPr>
        <w:t>, изучение</w:t>
      </w:r>
      <w:r w:rsidR="00AD09E1">
        <w:rPr>
          <w:rFonts w:cs="Times New Roman"/>
          <w:szCs w:val="28"/>
        </w:rPr>
        <w:t xml:space="preserve"> его</w:t>
      </w:r>
      <w:r w:rsidRPr="00AD09E1">
        <w:rPr>
          <w:rFonts w:cs="Times New Roman"/>
          <w:szCs w:val="28"/>
        </w:rPr>
        <w:t xml:space="preserve"> истории</w:t>
      </w:r>
      <w:r w:rsidRPr="006E3FFF">
        <w:rPr>
          <w:rFonts w:cs="Times New Roman"/>
          <w:szCs w:val="28"/>
        </w:rPr>
        <w:t>, опыта мастеров прошлых лет;</w:t>
      </w:r>
    </w:p>
    <w:p w:rsidR="0020572D" w:rsidRPr="006E3FFF" w:rsidRDefault="0020572D" w:rsidP="005B0D4A">
      <w:pPr>
        <w:autoSpaceDE w:val="0"/>
        <w:autoSpaceDN w:val="0"/>
        <w:adjustRightInd w:val="0"/>
        <w:rPr>
          <w:rFonts w:cs="Times New Roman"/>
          <w:szCs w:val="28"/>
        </w:rPr>
      </w:pPr>
      <w:r w:rsidRPr="006E3FFF">
        <w:rPr>
          <w:rFonts w:cs="Times New Roman"/>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5B0D4A">
      <w:pPr>
        <w:autoSpaceDE w:val="0"/>
        <w:autoSpaceDN w:val="0"/>
        <w:adjustRightInd w:val="0"/>
        <w:rPr>
          <w:rFonts w:cs="Times New Roman"/>
          <w:szCs w:val="28"/>
        </w:rPr>
      </w:pPr>
      <w:r w:rsidRPr="006E3FFF">
        <w:rPr>
          <w:rFonts w:cs="Times New Roman"/>
          <w:szCs w:val="28"/>
        </w:rPr>
        <w:t>- систематическое повышение мастерства за сч</w:t>
      </w:r>
      <w:r w:rsidR="00AD09E1">
        <w:rPr>
          <w:rFonts w:cs="Times New Roman"/>
          <w:szCs w:val="28"/>
        </w:rPr>
        <w:t>е</w:t>
      </w:r>
      <w:r w:rsidRPr="006E3FFF">
        <w:rPr>
          <w:rFonts w:cs="Times New Roman"/>
          <w:szCs w:val="28"/>
        </w:rPr>
        <w:t>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5B0D4A">
      <w:pPr>
        <w:autoSpaceDE w:val="0"/>
        <w:autoSpaceDN w:val="0"/>
        <w:adjustRightInd w:val="0"/>
        <w:rPr>
          <w:rFonts w:cs="Times New Roman"/>
          <w:szCs w:val="28"/>
        </w:rPr>
      </w:pPr>
      <w:r w:rsidRPr="006E3FFF">
        <w:rPr>
          <w:rFonts w:cs="Times New Roman"/>
          <w:szCs w:val="28"/>
        </w:rPr>
        <w:t>- воспитание морально-волевых качеств, привитие патриотизма и общекультурных ценностей;</w:t>
      </w:r>
    </w:p>
    <w:p w:rsidR="0020572D" w:rsidRPr="006E3FFF" w:rsidRDefault="0020572D" w:rsidP="005B0D4A">
      <w:pPr>
        <w:autoSpaceDE w:val="0"/>
        <w:autoSpaceDN w:val="0"/>
        <w:adjustRightInd w:val="0"/>
        <w:rPr>
          <w:rFonts w:cs="Times New Roman"/>
          <w:szCs w:val="28"/>
        </w:rPr>
      </w:pPr>
      <w:r w:rsidRPr="006E3FFF">
        <w:rPr>
          <w:rFonts w:cs="Times New Roman"/>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5B0D4A">
      <w:pPr>
        <w:autoSpaceDE w:val="0"/>
        <w:autoSpaceDN w:val="0"/>
        <w:adjustRightInd w:val="0"/>
        <w:rPr>
          <w:rFonts w:cs="Times New Roman"/>
          <w:szCs w:val="28"/>
        </w:rPr>
      </w:pPr>
      <w:r w:rsidRPr="006E3FFF">
        <w:rPr>
          <w:rFonts w:cs="Times New Roman"/>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6E3FFF" w:rsidRDefault="0020572D" w:rsidP="005B0D4A">
      <w:pPr>
        <w:autoSpaceDE w:val="0"/>
        <w:autoSpaceDN w:val="0"/>
        <w:adjustRightInd w:val="0"/>
        <w:rPr>
          <w:rFonts w:cs="Times New Roman"/>
          <w:szCs w:val="28"/>
        </w:rPr>
      </w:pPr>
      <w:r w:rsidRPr="006E3FFF">
        <w:rPr>
          <w:rFonts w:cs="Times New Roman"/>
          <w:szCs w:val="28"/>
        </w:rPr>
        <w:t>- подготовка из числа занимающихся</w:t>
      </w:r>
      <w:r w:rsidR="006B1C5D">
        <w:rPr>
          <w:rFonts w:cs="Times New Roman"/>
          <w:szCs w:val="28"/>
        </w:rPr>
        <w:t xml:space="preserve"> </w:t>
      </w:r>
      <w:r w:rsidRPr="006E3FFF">
        <w:rPr>
          <w:rFonts w:cs="Times New Roman"/>
          <w:szCs w:val="28"/>
        </w:rPr>
        <w:t xml:space="preserve">инструкторов-общественников и судей по </w:t>
      </w:r>
      <w:r w:rsidR="00AD09E1" w:rsidRPr="00AD09E1">
        <w:rPr>
          <w:rFonts w:cs="Times New Roman"/>
          <w:szCs w:val="28"/>
        </w:rPr>
        <w:t>спортивной гимнастике.</w:t>
      </w:r>
    </w:p>
    <w:p w:rsidR="0020572D" w:rsidRPr="006E3FFF" w:rsidRDefault="0020572D" w:rsidP="005B0D4A">
      <w:pPr>
        <w:pStyle w:val="af2"/>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B1C5D">
        <w:rPr>
          <w:rFonts w:ascii="Times New Roman" w:hAnsi="Times New Roman" w:cs="Times New Roman"/>
          <w:sz w:val="28"/>
        </w:rPr>
        <w:t xml:space="preserve"> </w:t>
      </w:r>
      <w:r w:rsidRPr="006E3FFF">
        <w:rPr>
          <w:rFonts w:ascii="Times New Roman" w:hAnsi="Times New Roman" w:cs="Times New Roman"/>
          <w:sz w:val="28"/>
        </w:rPr>
        <w:lastRenderedPageBreak/>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5B0D4A">
      <w:pPr>
        <w:pStyle w:val="af3"/>
        <w:ind w:left="0" w:firstLine="851"/>
        <w:rPr>
          <w:rFonts w:cs="Times New Roman"/>
        </w:rPr>
      </w:pPr>
      <w:r w:rsidRPr="006E3FFF">
        <w:rPr>
          <w:rFonts w:cs="Times New Roman"/>
        </w:rPr>
        <w:t xml:space="preserve">Для каждого этапа спортивной подготовки рекомендуются основные тренировочные средства. Описаны </w:t>
      </w:r>
      <w:r w:rsidRPr="006E3FFF">
        <w:rPr>
          <w:rFonts w:cs="Times New Roman"/>
          <w:shd w:val="clear" w:color="auto" w:fill="D2FFD2" w:themeFill="background1"/>
        </w:rPr>
        <w:t>средства и методы</w:t>
      </w:r>
      <w:r w:rsidRPr="006E3FFF">
        <w:rPr>
          <w:rFonts w:cs="Times New Roman"/>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cs="Times New Roman"/>
          <w:shd w:val="clear" w:color="auto" w:fill="D2FFD2" w:themeFill="background1"/>
        </w:rPr>
        <w:t xml:space="preserve">классификация </w:t>
      </w:r>
      <w:r w:rsidRPr="006E3FFF">
        <w:rPr>
          <w:rFonts w:cs="Times New Roman"/>
        </w:rPr>
        <w:t>основных восстановительных средств и мероприятий.</w:t>
      </w:r>
    </w:p>
    <w:p w:rsidR="0067296F" w:rsidRPr="0090568E" w:rsidRDefault="0067296F" w:rsidP="0020572D">
      <w:pPr>
        <w:pStyle w:val="af3"/>
        <w:ind w:left="0" w:firstLine="851"/>
        <w:rPr>
          <w:rFonts w:cs="Times New Roman"/>
          <w:szCs w:val="28"/>
        </w:rPr>
      </w:pPr>
    </w:p>
    <w:p w:rsidR="0020572D" w:rsidRPr="00A46700" w:rsidRDefault="004F6774" w:rsidP="00A46700">
      <w:pPr>
        <w:pStyle w:val="3"/>
      </w:pPr>
      <w:bookmarkStart w:id="1" w:name="_Toc443929863"/>
      <w:r w:rsidRPr="00A46700">
        <w:t xml:space="preserve">1.1. </w:t>
      </w:r>
      <w:r w:rsidR="0020572D" w:rsidRPr="00A46700">
        <w:t xml:space="preserve">Характеристика вида спорта </w:t>
      </w:r>
      <w:r w:rsidR="00696174">
        <w:t>и его отличительные особенности</w:t>
      </w:r>
      <w:bookmarkEnd w:id="1"/>
    </w:p>
    <w:p w:rsidR="0020572D" w:rsidRDefault="0020572D" w:rsidP="0090568E"/>
    <w:p w:rsidR="00675186" w:rsidRDefault="001959ED" w:rsidP="005B0D4A">
      <w:pPr>
        <w:rPr>
          <w:rFonts w:cs="Times New Roman"/>
          <w:color w:val="000000"/>
          <w:szCs w:val="28"/>
        </w:rPr>
      </w:pPr>
      <w:r w:rsidRPr="001959ED">
        <w:rPr>
          <w:rFonts w:cs="Times New Roman"/>
          <w:color w:val="000000"/>
          <w:szCs w:val="28"/>
        </w:rPr>
        <w:t xml:space="preserve">Спортивная гимнастика представляет собой </w:t>
      </w:r>
      <w:r w:rsidR="00DF65F5">
        <w:rPr>
          <w:rFonts w:cs="Times New Roman"/>
          <w:color w:val="000000"/>
          <w:szCs w:val="28"/>
        </w:rPr>
        <w:t>сложнокоординационный</w:t>
      </w:r>
      <w:r w:rsidRPr="001959ED">
        <w:rPr>
          <w:rFonts w:cs="Times New Roman"/>
          <w:color w:val="000000"/>
          <w:szCs w:val="28"/>
        </w:rPr>
        <w:t xml:space="preserve"> вид спорта для юношей и девушек, мужчин и женщин, в который включается выполнение </w:t>
      </w:r>
      <w:r w:rsidR="00675186">
        <w:rPr>
          <w:rFonts w:cs="Times New Roman"/>
          <w:color w:val="000000"/>
          <w:szCs w:val="28"/>
        </w:rPr>
        <w:t>упражнений</w:t>
      </w:r>
      <w:r w:rsidRPr="001959ED">
        <w:rPr>
          <w:rFonts w:cs="Times New Roman"/>
          <w:color w:val="000000"/>
          <w:szCs w:val="28"/>
        </w:rPr>
        <w:t xml:space="preserve"> на гимнастических снарядах, вольные упражнения и опорные прыжки. </w:t>
      </w:r>
    </w:p>
    <w:p w:rsidR="00675186" w:rsidRDefault="001959ED" w:rsidP="005B0D4A">
      <w:pPr>
        <w:rPr>
          <w:rFonts w:cs="Times New Roman"/>
          <w:color w:val="000000"/>
          <w:szCs w:val="28"/>
        </w:rPr>
      </w:pPr>
      <w:r w:rsidRPr="001959ED">
        <w:rPr>
          <w:rFonts w:cs="Times New Roman"/>
          <w:color w:val="000000"/>
          <w:szCs w:val="28"/>
        </w:rPr>
        <w:t xml:space="preserve">Мужские виды гимнастического многоборья содержат вольные упражнения, упражнения на перекладине, кольцах, коне, брусьях и опорный прыжок. </w:t>
      </w:r>
    </w:p>
    <w:p w:rsidR="00675186" w:rsidRDefault="001959ED" w:rsidP="005B0D4A">
      <w:pPr>
        <w:rPr>
          <w:rFonts w:cs="Times New Roman"/>
          <w:color w:val="000000"/>
          <w:szCs w:val="28"/>
        </w:rPr>
      </w:pPr>
      <w:r w:rsidRPr="001959ED">
        <w:rPr>
          <w:rFonts w:cs="Times New Roman"/>
          <w:color w:val="000000"/>
          <w:szCs w:val="28"/>
        </w:rPr>
        <w:t xml:space="preserve">Женское гимнастическое многоборье включает в себя вольные упражнения, упражнения на бревне, на брусьях разной высоты и опорный прыжок. </w:t>
      </w:r>
    </w:p>
    <w:p w:rsidR="00675186" w:rsidRDefault="001959ED" w:rsidP="005B0D4A">
      <w:pPr>
        <w:rPr>
          <w:rFonts w:cs="Times New Roman"/>
          <w:color w:val="000000"/>
          <w:szCs w:val="28"/>
        </w:rPr>
      </w:pPr>
      <w:r w:rsidRPr="001959ED">
        <w:rPr>
          <w:rFonts w:cs="Times New Roman"/>
          <w:color w:val="000000"/>
          <w:szCs w:val="28"/>
        </w:rPr>
        <w:t xml:space="preserve">Вольные упражнения </w:t>
      </w:r>
      <w:r w:rsidR="00DF65F5">
        <w:rPr>
          <w:rFonts w:cs="Times New Roman"/>
          <w:color w:val="000000"/>
          <w:szCs w:val="28"/>
        </w:rPr>
        <w:t>(</w:t>
      </w:r>
      <w:r w:rsidR="00DF65F5" w:rsidRPr="00DF65F5">
        <w:rPr>
          <w:rFonts w:cs="Times New Roman"/>
          <w:i/>
          <w:color w:val="000000"/>
          <w:szCs w:val="28"/>
        </w:rPr>
        <w:t>жен. и муж.</w:t>
      </w:r>
      <w:r w:rsidR="00DF65F5">
        <w:rPr>
          <w:rFonts w:cs="Times New Roman"/>
          <w:color w:val="000000"/>
          <w:szCs w:val="28"/>
        </w:rPr>
        <w:t xml:space="preserve">) </w:t>
      </w:r>
      <w:r w:rsidRPr="001959ED">
        <w:rPr>
          <w:rFonts w:cs="Times New Roman"/>
          <w:color w:val="000000"/>
          <w:szCs w:val="28"/>
        </w:rPr>
        <w:t xml:space="preserve">гимнасты выполняют на специальном амортизирующем настиле, покрытом шерстяным или синтетическим ковром. Содержат сочетания различных передвижений, танцевальных элементов, кругов руками и ногами, перемахов, статических положений, сальто и переворотов, объединенных в законченную, отвечающую определенным требованиям, комбинацию. Продолжительность вольных упражнений для мужчин 50-70 секунд, для женщин 70-90 секунд. Женщины исполняют упражнения под музыку (фонограмму без пения). </w:t>
      </w:r>
    </w:p>
    <w:p w:rsidR="00675186" w:rsidRDefault="001959ED" w:rsidP="005B0D4A">
      <w:pPr>
        <w:rPr>
          <w:rFonts w:cs="Times New Roman"/>
          <w:color w:val="000000"/>
          <w:szCs w:val="28"/>
        </w:rPr>
      </w:pPr>
      <w:r w:rsidRPr="001959ED">
        <w:rPr>
          <w:rFonts w:cs="Times New Roman"/>
          <w:color w:val="000000"/>
          <w:szCs w:val="28"/>
        </w:rPr>
        <w:t>Опорный прыжок</w:t>
      </w:r>
      <w:r w:rsidR="00675186">
        <w:rPr>
          <w:rFonts w:cs="Times New Roman"/>
          <w:color w:val="000000"/>
          <w:szCs w:val="28"/>
        </w:rPr>
        <w:t xml:space="preserve"> </w:t>
      </w:r>
      <w:r w:rsidR="00DF65F5">
        <w:rPr>
          <w:rFonts w:cs="Times New Roman"/>
          <w:color w:val="000000"/>
          <w:szCs w:val="28"/>
        </w:rPr>
        <w:t>(</w:t>
      </w:r>
      <w:r w:rsidR="00DF65F5" w:rsidRPr="00DF65F5">
        <w:rPr>
          <w:rFonts w:cs="Times New Roman"/>
          <w:i/>
          <w:color w:val="000000"/>
          <w:szCs w:val="28"/>
        </w:rPr>
        <w:t>жен. и муж.</w:t>
      </w:r>
      <w:r w:rsidR="00DF65F5">
        <w:rPr>
          <w:rFonts w:cs="Times New Roman"/>
          <w:color w:val="000000"/>
          <w:szCs w:val="28"/>
        </w:rPr>
        <w:t xml:space="preserve">) </w:t>
      </w:r>
      <w:r w:rsidR="00675186">
        <w:rPr>
          <w:rFonts w:cs="Times New Roman"/>
          <w:color w:val="000000"/>
          <w:szCs w:val="28"/>
        </w:rPr>
        <w:t>в</w:t>
      </w:r>
      <w:r w:rsidRPr="001959ED">
        <w:rPr>
          <w:rFonts w:cs="Times New Roman"/>
          <w:color w:val="000000"/>
          <w:szCs w:val="28"/>
        </w:rPr>
        <w:t>ыполняется с разбега с использованием дополнительной опоры</w:t>
      </w:r>
      <w:r w:rsidR="00675186">
        <w:rPr>
          <w:rFonts w:cs="Times New Roman"/>
          <w:color w:val="000000"/>
          <w:szCs w:val="28"/>
        </w:rPr>
        <w:t xml:space="preserve"> – гимнастического моста</w:t>
      </w:r>
      <w:r w:rsidRPr="001959ED">
        <w:rPr>
          <w:rFonts w:cs="Times New Roman"/>
          <w:color w:val="000000"/>
          <w:szCs w:val="28"/>
        </w:rPr>
        <w:t>. Длина снаряда – 1,6</w:t>
      </w:r>
      <w:r w:rsidR="00675186">
        <w:rPr>
          <w:rFonts w:cs="Times New Roman"/>
          <w:color w:val="000000"/>
          <w:szCs w:val="28"/>
        </w:rPr>
        <w:t> </w:t>
      </w:r>
      <w:r w:rsidRPr="001959ED">
        <w:rPr>
          <w:rFonts w:cs="Times New Roman"/>
          <w:color w:val="000000"/>
          <w:szCs w:val="28"/>
        </w:rPr>
        <w:t>м, ширина – 0,35</w:t>
      </w:r>
      <w:r w:rsidR="00675186">
        <w:rPr>
          <w:rFonts w:cs="Times New Roman"/>
          <w:color w:val="000000"/>
          <w:szCs w:val="28"/>
        </w:rPr>
        <w:t> </w:t>
      </w:r>
      <w:r w:rsidRPr="001959ED">
        <w:rPr>
          <w:rFonts w:cs="Times New Roman"/>
          <w:color w:val="000000"/>
          <w:szCs w:val="28"/>
        </w:rPr>
        <w:t>м. Спортсмен разбегается по специальной дорожке длиной 25</w:t>
      </w:r>
      <w:r w:rsidR="00675186">
        <w:rPr>
          <w:rFonts w:cs="Times New Roman"/>
          <w:color w:val="000000"/>
          <w:szCs w:val="28"/>
        </w:rPr>
        <w:t> </w:t>
      </w:r>
      <w:r w:rsidRPr="001959ED">
        <w:rPr>
          <w:rFonts w:cs="Times New Roman"/>
          <w:color w:val="000000"/>
          <w:szCs w:val="28"/>
        </w:rPr>
        <w:t>м и шириной 1</w:t>
      </w:r>
      <w:r w:rsidR="00675186">
        <w:rPr>
          <w:rFonts w:cs="Times New Roman"/>
          <w:color w:val="000000"/>
          <w:szCs w:val="28"/>
        </w:rPr>
        <w:t> </w:t>
      </w:r>
      <w:r w:rsidRPr="001959ED">
        <w:rPr>
          <w:rFonts w:cs="Times New Roman"/>
          <w:color w:val="000000"/>
          <w:szCs w:val="28"/>
        </w:rPr>
        <w:t>м, отталкивается ногами от мостика – амортизирующего приспособления высотой 20</w:t>
      </w:r>
      <w:r w:rsidR="00675186">
        <w:rPr>
          <w:rFonts w:cs="Times New Roman"/>
          <w:color w:val="000000"/>
          <w:szCs w:val="28"/>
        </w:rPr>
        <w:t> </w:t>
      </w:r>
      <w:r w:rsidRPr="001959ED">
        <w:rPr>
          <w:rFonts w:cs="Times New Roman"/>
          <w:color w:val="000000"/>
          <w:szCs w:val="28"/>
        </w:rPr>
        <w:t>см, наклонного к линии разбега, – а затем производит дополнительный толчок руками (у мужчин допускается толчок одной рукой) от снаряда. Исполняемые прыжки могут быть прямые, сальто, с переворотом и т.д. У мужчин снаряд устанавливается на высоте 1,35</w:t>
      </w:r>
      <w:r w:rsidR="00675186">
        <w:rPr>
          <w:rFonts w:cs="Times New Roman"/>
          <w:color w:val="000000"/>
          <w:szCs w:val="28"/>
        </w:rPr>
        <w:t> </w:t>
      </w:r>
      <w:r w:rsidRPr="001959ED">
        <w:rPr>
          <w:rFonts w:cs="Times New Roman"/>
          <w:color w:val="000000"/>
          <w:szCs w:val="28"/>
        </w:rPr>
        <w:t>м параллельно дорожке разбега, у женщин – на высоте 1,25</w:t>
      </w:r>
      <w:r w:rsidR="00675186">
        <w:rPr>
          <w:rFonts w:cs="Times New Roman"/>
          <w:color w:val="000000"/>
          <w:szCs w:val="28"/>
        </w:rPr>
        <w:t> </w:t>
      </w:r>
      <w:r w:rsidRPr="001959ED">
        <w:rPr>
          <w:rFonts w:cs="Times New Roman"/>
          <w:color w:val="000000"/>
          <w:szCs w:val="28"/>
        </w:rPr>
        <w:t xml:space="preserve">м перпендикулярно дорожке. Оценивается высота и дальность прыжка, его сложность (число оборотов вокруг продольной и поперечной оси и пр.), чистота исполнения и четкость приземления. </w:t>
      </w:r>
    </w:p>
    <w:p w:rsidR="00DF65F5" w:rsidRDefault="00DF65F5" w:rsidP="005B0D4A">
      <w:pPr>
        <w:rPr>
          <w:rFonts w:cs="Times New Roman"/>
          <w:szCs w:val="28"/>
          <w:shd w:val="clear" w:color="auto" w:fill="FFFFFF"/>
        </w:rPr>
      </w:pPr>
      <w:r w:rsidRPr="00DF65F5">
        <w:rPr>
          <w:rStyle w:val="afc"/>
          <w:rFonts w:cs="Times New Roman"/>
          <w:b w:val="0"/>
          <w:szCs w:val="28"/>
          <w:bdr w:val="none" w:sz="0" w:space="0" w:color="auto" w:frame="1"/>
          <w:shd w:val="clear" w:color="auto" w:fill="FFFFFF"/>
        </w:rPr>
        <w:t>Упражнения на бревне</w:t>
      </w:r>
      <w:r>
        <w:rPr>
          <w:rStyle w:val="afd"/>
          <w:rFonts w:cs="Times New Roman"/>
          <w:szCs w:val="28"/>
          <w:bdr w:val="none" w:sz="0" w:space="0" w:color="auto" w:frame="1"/>
          <w:shd w:val="clear" w:color="auto" w:fill="FFFFFF"/>
        </w:rPr>
        <w:t xml:space="preserve"> </w:t>
      </w:r>
      <w:r w:rsidRPr="00DF65F5">
        <w:rPr>
          <w:rFonts w:cs="Times New Roman"/>
          <w:szCs w:val="28"/>
          <w:shd w:val="clear" w:color="auto" w:fill="FFFFFF"/>
        </w:rPr>
        <w:t>(</w:t>
      </w:r>
      <w:r w:rsidRPr="00DF65F5">
        <w:rPr>
          <w:rFonts w:cs="Times New Roman"/>
          <w:i/>
          <w:szCs w:val="28"/>
          <w:shd w:val="clear" w:color="auto" w:fill="FFFFFF"/>
        </w:rPr>
        <w:t>жен.</w:t>
      </w:r>
      <w:r w:rsidRPr="00DF65F5">
        <w:rPr>
          <w:rFonts w:cs="Times New Roman"/>
          <w:szCs w:val="28"/>
          <w:shd w:val="clear" w:color="auto" w:fill="FFFFFF"/>
        </w:rPr>
        <w:t>)</w:t>
      </w:r>
      <w:r>
        <w:rPr>
          <w:rStyle w:val="afd"/>
          <w:rFonts w:cs="Times New Roman"/>
          <w:szCs w:val="28"/>
          <w:bdr w:val="none" w:sz="0" w:space="0" w:color="auto" w:frame="1"/>
          <w:shd w:val="clear" w:color="auto" w:fill="FFFFFF"/>
        </w:rPr>
        <w:t xml:space="preserve"> </w:t>
      </w:r>
      <w:r w:rsidRPr="00DF65F5">
        <w:rPr>
          <w:rFonts w:cs="Times New Roman"/>
          <w:szCs w:val="28"/>
          <w:shd w:val="clear" w:color="auto" w:fill="FFFFFF"/>
        </w:rPr>
        <w:t xml:space="preserve">– гимнастическом снаряде длиной 5 м и шириной 0,1 м, закрепленном неподвижно на высоте 1,25 м от пола. Упражнение представляет собой единую композицию из динамичных (прыжки, </w:t>
      </w:r>
      <w:r w:rsidRPr="00DF65F5">
        <w:rPr>
          <w:rFonts w:cs="Times New Roman"/>
          <w:szCs w:val="28"/>
          <w:shd w:val="clear" w:color="auto" w:fill="FFFFFF"/>
        </w:rPr>
        <w:lastRenderedPageBreak/>
        <w:t>повороты, «пробежки», сальто, танцевальные па и пр.) и статичных (шпагат, ласточка и т.д.) элементов, исполняемых стоя, сидя и лежа на снаряде. Спортсменки должны использовать всю длину бревна. Судьи оценивают гибкость, чувство равновесия и элегантность гимнасток. Продолжительность выступления – не более 1 минуты 30 секунд.</w:t>
      </w:r>
    </w:p>
    <w:p w:rsidR="00912EB6" w:rsidRPr="00DF65F5" w:rsidRDefault="00DF65F5" w:rsidP="005B0D4A">
      <w:pPr>
        <w:rPr>
          <w:rFonts w:cs="Times New Roman"/>
          <w:szCs w:val="28"/>
        </w:rPr>
      </w:pPr>
      <w:r>
        <w:rPr>
          <w:bCs/>
        </w:rPr>
        <w:t>Разновысокие брусья (</w:t>
      </w:r>
      <w:r w:rsidRPr="00912EB6">
        <w:rPr>
          <w:bCs/>
          <w:i/>
        </w:rPr>
        <w:t>жен.</w:t>
      </w:r>
      <w:r>
        <w:rPr>
          <w:bCs/>
        </w:rPr>
        <w:t>)</w:t>
      </w:r>
      <w:r>
        <w:rPr>
          <w:b/>
          <w:bCs/>
        </w:rPr>
        <w:t xml:space="preserve"> </w:t>
      </w:r>
      <w:r w:rsidR="00912EB6">
        <w:t>п</w:t>
      </w:r>
      <w:r w:rsidRPr="00912EB6">
        <w:t xml:space="preserve">редставляют собой две жерди разной высоты. </w:t>
      </w:r>
      <w:r>
        <w:t>Разновысокие брусья имеют следующие технические характеристики: высота верхней жерди – 241 см, высота нижней жерди – 161 см, диаметр жерди – 4 см, длина жерди – 240 см, диагональные расстояния между жердями: 130-180 см</w:t>
      </w:r>
      <w:r w:rsidR="00912EB6">
        <w:t xml:space="preserve">. </w:t>
      </w:r>
      <w:r w:rsidR="00912EB6" w:rsidRPr="00912EB6">
        <w:rPr>
          <w:rFonts w:eastAsia="Times New Roman" w:cs="Times New Roman"/>
          <w:szCs w:val="28"/>
        </w:rPr>
        <w:t>На брусьях разной высоты выполняются преимущественно маховые упражнения. Характерными соединениями являются различные сочетания оборотов с поворотами в висе и упоре. Связки и соединения из маховых упражнений разграничиваются статическими положениями.</w:t>
      </w:r>
      <w:r w:rsidR="00912EB6">
        <w:t xml:space="preserve"> </w:t>
      </w:r>
      <w:r w:rsidR="00912EB6" w:rsidRPr="00912EB6">
        <w:rPr>
          <w:rFonts w:eastAsia="Times New Roman" w:cs="Times New Roman"/>
          <w:szCs w:val="28"/>
        </w:rPr>
        <w:t>Современные комбинации гимнасток старших разряд</w:t>
      </w:r>
      <w:r w:rsidR="00912EB6">
        <w:rPr>
          <w:rFonts w:eastAsia="Times New Roman" w:cs="Times New Roman"/>
          <w:szCs w:val="28"/>
        </w:rPr>
        <w:t>ов состоят из сложных элементов</w:t>
      </w:r>
      <w:r w:rsidR="00912EB6" w:rsidRPr="00912EB6">
        <w:rPr>
          <w:rFonts w:eastAsia="Times New Roman" w:cs="Times New Roman"/>
          <w:szCs w:val="28"/>
        </w:rPr>
        <w:t>. Частое отпускание рук, перехваты при переходах с одной жерди на другую, повороты, перелеты делают комбинации на брусьях зрелищными и оригинальными.</w:t>
      </w:r>
      <w:r w:rsidR="00912EB6">
        <w:t xml:space="preserve"> </w:t>
      </w:r>
      <w:r w:rsidR="00912EB6" w:rsidRPr="00912EB6">
        <w:rPr>
          <w:rFonts w:eastAsia="Times New Roman" w:cs="Times New Roman"/>
          <w:szCs w:val="28"/>
        </w:rPr>
        <w:t xml:space="preserve">Хват на брусьях разной высоты изменяется в зависимости от техники выполняемых упражнений. Так, в висе и при обороте в упоре назад жерди брусьев обхватываются всеми пальцами сверху, при оборотах вперед в упоре верхом и упоре сзади – всеми пальцами снизу. </w:t>
      </w:r>
    </w:p>
    <w:p w:rsidR="00675186" w:rsidRDefault="001959ED" w:rsidP="005B0D4A">
      <w:pPr>
        <w:rPr>
          <w:rFonts w:cs="Times New Roman"/>
          <w:color w:val="000000"/>
          <w:szCs w:val="28"/>
        </w:rPr>
      </w:pPr>
      <w:r w:rsidRPr="001959ED">
        <w:rPr>
          <w:rFonts w:cs="Times New Roman"/>
          <w:color w:val="000000"/>
          <w:szCs w:val="28"/>
        </w:rPr>
        <w:t xml:space="preserve">Упражнения на коне </w:t>
      </w:r>
      <w:r w:rsidR="00DF65F5">
        <w:rPr>
          <w:rFonts w:cs="Times New Roman"/>
          <w:color w:val="000000"/>
          <w:szCs w:val="28"/>
        </w:rPr>
        <w:t>(</w:t>
      </w:r>
      <w:r w:rsidR="00DF65F5" w:rsidRPr="00DF65F5">
        <w:rPr>
          <w:rFonts w:cs="Times New Roman"/>
          <w:i/>
          <w:color w:val="000000"/>
          <w:szCs w:val="28"/>
        </w:rPr>
        <w:t>муж.</w:t>
      </w:r>
      <w:r w:rsidR="00DF65F5">
        <w:rPr>
          <w:rFonts w:cs="Times New Roman"/>
          <w:color w:val="000000"/>
          <w:szCs w:val="28"/>
        </w:rPr>
        <w:t xml:space="preserve">) </w:t>
      </w:r>
      <w:r w:rsidRPr="001959ED">
        <w:rPr>
          <w:rFonts w:cs="Times New Roman"/>
          <w:color w:val="000000"/>
          <w:szCs w:val="28"/>
        </w:rPr>
        <w:t xml:space="preserve">содержат различные перемахи и круги одной или двумя ногами, перемещения в упоре поперек или продольно с опорой о коня, на одну руку и коня, на одну или обе ручки, исполняемые только махом и слитно. </w:t>
      </w:r>
    </w:p>
    <w:p w:rsidR="00675186" w:rsidRDefault="001959ED" w:rsidP="005B0D4A">
      <w:pPr>
        <w:rPr>
          <w:rFonts w:cs="Times New Roman"/>
          <w:color w:val="000000"/>
          <w:szCs w:val="28"/>
        </w:rPr>
      </w:pPr>
      <w:r w:rsidRPr="001959ED">
        <w:rPr>
          <w:rFonts w:cs="Times New Roman"/>
          <w:color w:val="000000"/>
          <w:szCs w:val="28"/>
        </w:rPr>
        <w:t xml:space="preserve">Упражнения на кольцах </w:t>
      </w:r>
      <w:r w:rsidR="00DF65F5">
        <w:rPr>
          <w:rFonts w:cs="Times New Roman"/>
          <w:color w:val="000000"/>
          <w:szCs w:val="28"/>
        </w:rPr>
        <w:t>(</w:t>
      </w:r>
      <w:r w:rsidR="00DF65F5" w:rsidRPr="00DF65F5">
        <w:rPr>
          <w:rFonts w:cs="Times New Roman"/>
          <w:i/>
          <w:color w:val="000000"/>
          <w:szCs w:val="28"/>
        </w:rPr>
        <w:t>муж.</w:t>
      </w:r>
      <w:r w:rsidR="00DF65F5">
        <w:rPr>
          <w:rFonts w:cs="Times New Roman"/>
          <w:color w:val="000000"/>
          <w:szCs w:val="28"/>
        </w:rPr>
        <w:t xml:space="preserve">) </w:t>
      </w:r>
      <w:r w:rsidRPr="001959ED">
        <w:rPr>
          <w:rFonts w:cs="Times New Roman"/>
          <w:color w:val="000000"/>
          <w:szCs w:val="28"/>
        </w:rPr>
        <w:t xml:space="preserve">содержат различные подъемы, обороты, выкруты, выполняемые махом и силой, статические положения – стойки на руках, горизонтальные висы и упоры, кресты. Упражнения на кольцах (подъемы, обороты и выкруты) демонстрируют не только гибкость, но и физическую силу спортсмена. Упражнения мужчин на брусьях содержат различные подъемы, повороты, переходы, перемахи, круги одной и двумя ногами, сальто над и под жердями, большие обороты, а также в ограниченном объеме статичные положения – стойки на руках, горизонтальные упоры. </w:t>
      </w:r>
    </w:p>
    <w:p w:rsidR="00675186" w:rsidRDefault="001959ED" w:rsidP="005B0D4A">
      <w:pPr>
        <w:rPr>
          <w:rFonts w:cs="Times New Roman"/>
          <w:color w:val="000000"/>
          <w:szCs w:val="28"/>
        </w:rPr>
      </w:pPr>
      <w:r w:rsidRPr="001959ED">
        <w:rPr>
          <w:rFonts w:cs="Times New Roman"/>
          <w:color w:val="000000"/>
          <w:szCs w:val="28"/>
        </w:rPr>
        <w:t xml:space="preserve">Упражнения на перекладине (муж.) – штанге из полированной стали диаметром 27-28мм и длиной 2,5м, укрепленной на двух стойках при помощи растяжек на высоте 2,55м. По правилам, выполняя вращения (в разных направлениях) вокруг перекладины, спортсмен не имеет права касаться ее телом. В ходе выступления он должен продемонстрировать различные типы хватов и умение чисто и четко переходить от одного их вида к другому. </w:t>
      </w:r>
    </w:p>
    <w:p w:rsidR="00DF65F5" w:rsidRPr="00DF65F5" w:rsidRDefault="00DF65F5" w:rsidP="005B0D4A">
      <w:pPr>
        <w:shd w:val="clear" w:color="auto" w:fill="FFFFFF"/>
        <w:textAlignment w:val="baseline"/>
        <w:rPr>
          <w:rFonts w:eastAsia="Times New Roman" w:cs="Times New Roman"/>
          <w:szCs w:val="28"/>
        </w:rPr>
      </w:pPr>
      <w:r w:rsidRPr="00DF65F5">
        <w:rPr>
          <w:rFonts w:eastAsia="Times New Roman" w:cs="Times New Roman"/>
          <w:szCs w:val="28"/>
        </w:rPr>
        <w:t>Очередность выполнения программы обычно такова:</w:t>
      </w:r>
    </w:p>
    <w:p w:rsidR="00DF65F5" w:rsidRPr="00DF65F5" w:rsidRDefault="00DF65F5" w:rsidP="005B0D4A">
      <w:pPr>
        <w:shd w:val="clear" w:color="auto" w:fill="FFFFFF"/>
        <w:textAlignment w:val="baseline"/>
        <w:rPr>
          <w:rFonts w:eastAsia="Times New Roman" w:cs="Times New Roman"/>
          <w:szCs w:val="28"/>
        </w:rPr>
      </w:pPr>
      <w:r w:rsidRPr="00DF65F5">
        <w:rPr>
          <w:rFonts w:eastAsia="Times New Roman" w:cs="Times New Roman"/>
          <w:szCs w:val="28"/>
        </w:rPr>
        <w:t>– вольные упражнения, упражнения на коне, на кольцах, опорный прыжок, брусья, перекладина (у мужчин);</w:t>
      </w:r>
    </w:p>
    <w:p w:rsidR="00DF65F5" w:rsidRPr="00DF65F5" w:rsidRDefault="00DF65F5" w:rsidP="005B0D4A">
      <w:pPr>
        <w:shd w:val="clear" w:color="auto" w:fill="FFFFFF"/>
        <w:textAlignment w:val="baseline"/>
        <w:rPr>
          <w:rFonts w:eastAsia="Times New Roman" w:cs="Times New Roman"/>
          <w:szCs w:val="28"/>
        </w:rPr>
      </w:pPr>
      <w:r w:rsidRPr="00DF65F5">
        <w:rPr>
          <w:rFonts w:eastAsia="Times New Roman" w:cs="Times New Roman"/>
          <w:szCs w:val="28"/>
        </w:rPr>
        <w:t>– опорные прыжки, упражнения на брусьях, бревно, вольные упражнения (у женщин).</w:t>
      </w:r>
    </w:p>
    <w:p w:rsidR="001959ED" w:rsidRPr="001959ED" w:rsidRDefault="001959ED" w:rsidP="005B0D4A">
      <w:pPr>
        <w:rPr>
          <w:rFonts w:cs="Times New Roman"/>
          <w:color w:val="000000"/>
          <w:szCs w:val="28"/>
          <w:shd w:val="clear" w:color="auto" w:fill="F9F9F9"/>
        </w:rPr>
      </w:pPr>
      <w:r w:rsidRPr="001959ED">
        <w:rPr>
          <w:rFonts w:cs="Times New Roman"/>
          <w:color w:val="000000"/>
          <w:szCs w:val="28"/>
        </w:rPr>
        <w:t xml:space="preserve">Достижения мастерства в спортивной гимнастике невозможно без освоения элементов акробатики, танцев, хореографии, разнообразных </w:t>
      </w:r>
      <w:r w:rsidRPr="001959ED">
        <w:rPr>
          <w:rFonts w:cs="Times New Roman"/>
          <w:color w:val="000000"/>
          <w:szCs w:val="28"/>
        </w:rPr>
        <w:lastRenderedPageBreak/>
        <w:t>движений художественной гимнастики. Главная особенность спортивной гимнастики – в большом разнообразии гимнастических движений. Именно это дает возможность оказывать широкое воздействие как на весь организм в целом, так и на развитие определенных частей и органов тела. Спортивная гимнастика</w:t>
      </w:r>
      <w:r w:rsidR="00675186">
        <w:rPr>
          <w:rFonts w:cs="Times New Roman"/>
          <w:color w:val="000000"/>
          <w:szCs w:val="28"/>
        </w:rPr>
        <w:t xml:space="preserve"> </w:t>
      </w:r>
      <w:r w:rsidRPr="001959ED">
        <w:rPr>
          <w:rFonts w:cs="Times New Roman"/>
          <w:color w:val="000000"/>
          <w:szCs w:val="28"/>
        </w:rPr>
        <w:t>удивительно дисциплинированный вид спорта, который помогает развивать координацию движений, вырабатывает чувство командной ответственности, формирует целеустремленность и силу характера.</w:t>
      </w:r>
    </w:p>
    <w:p w:rsidR="0020572D" w:rsidRPr="007C6536" w:rsidRDefault="0020572D" w:rsidP="005B0D4A">
      <w:pPr>
        <w:pStyle w:val="af3"/>
        <w:ind w:left="0"/>
        <w:rPr>
          <w:rFonts w:cs="Times New Roman"/>
        </w:rPr>
      </w:pPr>
      <w:r w:rsidRPr="007C6536">
        <w:rPr>
          <w:rFonts w:cs="Times New Roman"/>
        </w:rPr>
        <w:t xml:space="preserve">Как вид спорта </w:t>
      </w:r>
      <w:r w:rsidR="007C6536" w:rsidRPr="007C6536">
        <w:rPr>
          <w:rFonts w:cs="Times New Roman"/>
        </w:rPr>
        <w:t>спортивная гимнастика</w:t>
      </w:r>
      <w:r w:rsidRPr="007C6536">
        <w:rPr>
          <w:rFonts w:cs="Times New Roman"/>
        </w:rPr>
        <w:t xml:space="preserve"> выделяет свои спортивные дисциплины. Перечень спортивных дисциплин по</w:t>
      </w:r>
      <w:r w:rsidR="0086025B" w:rsidRPr="007C6536">
        <w:rPr>
          <w:rFonts w:cs="Times New Roman"/>
        </w:rPr>
        <w:t xml:space="preserve"> </w:t>
      </w:r>
      <w:r w:rsidR="007C6536" w:rsidRPr="007C6536">
        <w:rPr>
          <w:rFonts w:cs="Times New Roman"/>
        </w:rPr>
        <w:t>данному виду спорта</w:t>
      </w:r>
      <w:r w:rsidRPr="007C6536">
        <w:rPr>
          <w:rFonts w:cs="Times New Roman"/>
        </w:rPr>
        <w:t xml:space="preserve"> представлен в таблице № 1.</w:t>
      </w:r>
    </w:p>
    <w:p w:rsidR="0020572D" w:rsidRPr="007C6536" w:rsidRDefault="0020572D" w:rsidP="0020572D">
      <w:pPr>
        <w:pStyle w:val="ConsPlusNormal"/>
        <w:tabs>
          <w:tab w:val="left" w:pos="284"/>
        </w:tabs>
        <w:jc w:val="right"/>
        <w:rPr>
          <w:rFonts w:ascii="Times New Roman" w:hAnsi="Times New Roman" w:cs="Times New Roman"/>
          <w:sz w:val="28"/>
          <w:szCs w:val="28"/>
        </w:rPr>
      </w:pPr>
      <w:r w:rsidRPr="007C6536">
        <w:rPr>
          <w:rFonts w:ascii="Times New Roman" w:hAnsi="Times New Roman" w:cs="Times New Roman"/>
          <w:sz w:val="28"/>
          <w:szCs w:val="28"/>
        </w:rPr>
        <w:t>Таблица №1</w:t>
      </w:r>
    </w:p>
    <w:p w:rsidR="0020572D" w:rsidRPr="007C6536" w:rsidRDefault="0020572D" w:rsidP="0020572D">
      <w:pPr>
        <w:pStyle w:val="ConsPlusNormal"/>
        <w:tabs>
          <w:tab w:val="left" w:pos="284"/>
        </w:tabs>
        <w:jc w:val="center"/>
        <w:rPr>
          <w:rFonts w:ascii="Times New Roman" w:hAnsi="Times New Roman" w:cs="Times New Roman"/>
          <w:sz w:val="28"/>
          <w:szCs w:val="28"/>
        </w:rPr>
      </w:pPr>
      <w:r w:rsidRPr="007C6536">
        <w:rPr>
          <w:rFonts w:ascii="Times New Roman" w:hAnsi="Times New Roman" w:cs="Times New Roman"/>
          <w:sz w:val="28"/>
          <w:szCs w:val="28"/>
        </w:rPr>
        <w:t xml:space="preserve">Дисциплины вида спорта – </w:t>
      </w:r>
      <w:r w:rsidR="007C6536" w:rsidRPr="007C6536">
        <w:rPr>
          <w:rFonts w:ascii="Times New Roman" w:hAnsi="Times New Roman" w:cs="Times New Roman"/>
          <w:sz w:val="28"/>
          <w:szCs w:val="28"/>
        </w:rPr>
        <w:t>спортивная гимнастика</w:t>
      </w:r>
    </w:p>
    <w:p w:rsidR="00021AD6" w:rsidRPr="007C6536" w:rsidRDefault="0020572D" w:rsidP="007C6536">
      <w:pPr>
        <w:pStyle w:val="ConsPlusNormal"/>
        <w:tabs>
          <w:tab w:val="left" w:pos="284"/>
        </w:tabs>
        <w:jc w:val="center"/>
        <w:rPr>
          <w:rFonts w:ascii="Times New Roman" w:hAnsi="Times New Roman" w:cs="Times New Roman"/>
          <w:sz w:val="28"/>
          <w:szCs w:val="28"/>
        </w:rPr>
      </w:pPr>
      <w:r w:rsidRPr="007C6536">
        <w:rPr>
          <w:rFonts w:ascii="Times New Roman" w:hAnsi="Times New Roman" w:cs="Times New Roman"/>
          <w:sz w:val="28"/>
          <w:szCs w:val="28"/>
        </w:rPr>
        <w:t xml:space="preserve"> (номер</w:t>
      </w:r>
      <w:r w:rsidR="0086025B" w:rsidRPr="007C6536">
        <w:rPr>
          <w:rFonts w:ascii="Times New Roman" w:hAnsi="Times New Roman" w:cs="Times New Roman"/>
          <w:sz w:val="28"/>
          <w:szCs w:val="28"/>
        </w:rPr>
        <w:t xml:space="preserve"> </w:t>
      </w:r>
      <w:r w:rsidRPr="007C6536">
        <w:rPr>
          <w:rFonts w:ascii="Times New Roman" w:hAnsi="Times New Roman" w:cs="Times New Roman"/>
          <w:sz w:val="28"/>
          <w:szCs w:val="28"/>
        </w:rPr>
        <w:t>-</w:t>
      </w:r>
      <w:r w:rsidR="0086025B" w:rsidRPr="007C6536">
        <w:rPr>
          <w:rFonts w:ascii="Times New Roman" w:hAnsi="Times New Roman" w:cs="Times New Roman"/>
          <w:sz w:val="28"/>
          <w:szCs w:val="28"/>
        </w:rPr>
        <w:t xml:space="preserve"> </w:t>
      </w:r>
      <w:r w:rsidRPr="007C6536">
        <w:rPr>
          <w:rFonts w:ascii="Times New Roman" w:hAnsi="Times New Roman" w:cs="Times New Roman"/>
          <w:sz w:val="28"/>
          <w:szCs w:val="28"/>
        </w:rPr>
        <w:t xml:space="preserve">код – </w:t>
      </w:r>
      <w:r w:rsidR="007C6536" w:rsidRPr="007C6536">
        <w:rPr>
          <w:rFonts w:ascii="Times New Roman" w:hAnsi="Times New Roman" w:cs="Times New Roman"/>
          <w:sz w:val="28"/>
          <w:szCs w:val="28"/>
        </w:rPr>
        <w:t>0160001611Я</w:t>
      </w:r>
      <w:r w:rsidRPr="007C6536">
        <w:rPr>
          <w:rFonts w:ascii="Times New Roman" w:hAnsi="Times New Roman" w:cs="Times New Roman"/>
          <w:sz w:val="28"/>
          <w:szCs w:val="28"/>
        </w:rPr>
        <w:t>)</w:t>
      </w:r>
    </w:p>
    <w:tbl>
      <w:tblPr>
        <w:tblpPr w:leftFromText="180" w:rightFromText="180" w:vertAnchor="text" w:tblpY="1"/>
        <w:tblOverlap w:val="never"/>
        <w:tblW w:w="9464" w:type="dxa"/>
        <w:tblLook w:val="04A0"/>
      </w:tblPr>
      <w:tblGrid>
        <w:gridCol w:w="6237"/>
        <w:gridCol w:w="3227"/>
      </w:tblGrid>
      <w:tr w:rsidR="0020572D" w:rsidRPr="007C6536" w:rsidTr="0020572D">
        <w:trPr>
          <w:trHeight w:val="322"/>
        </w:trPr>
        <w:tc>
          <w:tcPr>
            <w:tcW w:w="6237" w:type="dxa"/>
            <w:tcBorders>
              <w:top w:val="single" w:sz="4" w:space="0" w:color="auto"/>
              <w:left w:val="single" w:sz="4" w:space="0" w:color="auto"/>
              <w:bottom w:val="single" w:sz="4" w:space="0" w:color="auto"/>
              <w:right w:val="single" w:sz="4" w:space="0" w:color="auto"/>
            </w:tcBorders>
            <w:hideMark/>
          </w:tcPr>
          <w:p w:rsidR="0020572D" w:rsidRPr="007C6536" w:rsidRDefault="0020572D" w:rsidP="0020572D">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20572D" w:rsidRPr="007C6536" w:rsidRDefault="0020572D" w:rsidP="0020572D">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Номер-код</w:t>
            </w:r>
          </w:p>
        </w:tc>
      </w:tr>
      <w:tr w:rsidR="00021AD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21AD6" w:rsidRPr="007C6536" w:rsidRDefault="000E22BB" w:rsidP="007C6536">
            <w:pPr>
              <w:rPr>
                <w:rFonts w:cs="Times New Roman"/>
                <w:szCs w:val="28"/>
              </w:rPr>
            </w:pPr>
            <w:r w:rsidRPr="007C6536">
              <w:rPr>
                <w:rFonts w:cs="Times New Roman"/>
                <w:szCs w:val="28"/>
              </w:rPr>
              <w:t xml:space="preserve">Командные соревнования </w:t>
            </w:r>
          </w:p>
        </w:tc>
        <w:tc>
          <w:tcPr>
            <w:tcW w:w="3227" w:type="dxa"/>
            <w:tcBorders>
              <w:top w:val="single" w:sz="4" w:space="0" w:color="auto"/>
              <w:left w:val="single" w:sz="4" w:space="0" w:color="auto"/>
              <w:bottom w:val="single" w:sz="4" w:space="0" w:color="auto"/>
              <w:right w:val="single" w:sz="4" w:space="0" w:color="auto"/>
            </w:tcBorders>
            <w:hideMark/>
          </w:tcPr>
          <w:p w:rsidR="00021AD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0160011611Я</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Многоборье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0160021611Я</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Вольные упражнения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0160031611Я</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Конь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0160041611А</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Кольца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0160051611А</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Опорный прыжок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0160061611Я</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Параллельные брусья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0160071611А</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Перекладина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0160081611А</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Разновысокие брусья</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0160091611Б</w:t>
            </w:r>
          </w:p>
        </w:tc>
      </w:tr>
      <w:tr w:rsidR="007C6536" w:rsidRPr="007C6536"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7C6536" w:rsidRPr="007C6536" w:rsidRDefault="000E22BB" w:rsidP="007C6536">
            <w:pPr>
              <w:rPr>
                <w:rFonts w:cs="Times New Roman"/>
                <w:szCs w:val="28"/>
              </w:rPr>
            </w:pPr>
            <w:r w:rsidRPr="007C6536">
              <w:rPr>
                <w:rFonts w:cs="Times New Roman"/>
                <w:szCs w:val="28"/>
              </w:rPr>
              <w:t xml:space="preserve">Бревно </w:t>
            </w:r>
          </w:p>
        </w:tc>
        <w:tc>
          <w:tcPr>
            <w:tcW w:w="3227" w:type="dxa"/>
            <w:tcBorders>
              <w:top w:val="single" w:sz="4" w:space="0" w:color="auto"/>
              <w:left w:val="single" w:sz="4" w:space="0" w:color="auto"/>
              <w:bottom w:val="single" w:sz="4" w:space="0" w:color="auto"/>
              <w:right w:val="single" w:sz="4" w:space="0" w:color="auto"/>
            </w:tcBorders>
            <w:hideMark/>
          </w:tcPr>
          <w:p w:rsidR="007C6536" w:rsidRPr="007C6536" w:rsidRDefault="007C6536" w:rsidP="00E91698">
            <w:pPr>
              <w:pStyle w:val="ConsPlusNormal"/>
              <w:jc w:val="center"/>
              <w:rPr>
                <w:rFonts w:ascii="Times New Roman" w:hAnsi="Times New Roman" w:cs="Times New Roman"/>
                <w:sz w:val="28"/>
                <w:szCs w:val="28"/>
              </w:rPr>
            </w:pPr>
            <w:r w:rsidRPr="007C6536">
              <w:rPr>
                <w:rFonts w:ascii="Times New Roman" w:hAnsi="Times New Roman" w:cs="Times New Roman"/>
                <w:sz w:val="28"/>
                <w:szCs w:val="28"/>
              </w:rPr>
              <w:t>0160101611Б</w:t>
            </w:r>
          </w:p>
        </w:tc>
      </w:tr>
    </w:tbl>
    <w:p w:rsidR="0020572D" w:rsidRPr="00023BCC" w:rsidRDefault="0020572D" w:rsidP="0020572D">
      <w:pPr>
        <w:pStyle w:val="af2"/>
        <w:jc w:val="center"/>
        <w:rPr>
          <w:rFonts w:ascii="Times New Roman" w:eastAsia="Times New Roman" w:hAnsi="Times New Roman" w:cs="Times New Roman"/>
          <w:sz w:val="28"/>
        </w:rPr>
      </w:pPr>
    </w:p>
    <w:p w:rsidR="0020572D" w:rsidRPr="00A46700" w:rsidRDefault="0020572D" w:rsidP="00A46700">
      <w:pPr>
        <w:pStyle w:val="3"/>
      </w:pPr>
      <w:bookmarkStart w:id="2" w:name="_Toc443929864"/>
      <w:r w:rsidRPr="00023BCC">
        <w:t xml:space="preserve">1.2. Специфика организации </w:t>
      </w:r>
      <w:r w:rsidR="00696174">
        <w:t>тренировочного процесса</w:t>
      </w:r>
      <w:bookmarkEnd w:id="2"/>
    </w:p>
    <w:p w:rsidR="0020572D" w:rsidRPr="00947B40" w:rsidRDefault="0020572D" w:rsidP="0020572D">
      <w:pPr>
        <w:pStyle w:val="af3"/>
        <w:ind w:left="0"/>
        <w:rPr>
          <w:rFonts w:cs="Times New Roman"/>
          <w:b/>
          <w:szCs w:val="24"/>
        </w:rPr>
      </w:pPr>
    </w:p>
    <w:p w:rsidR="0020572D" w:rsidRPr="00947B40" w:rsidRDefault="0020572D" w:rsidP="005B0D4A">
      <w:pPr>
        <w:autoSpaceDE w:val="0"/>
        <w:autoSpaceDN w:val="0"/>
        <w:adjustRightInd w:val="0"/>
        <w:rPr>
          <w:rFonts w:cs="Times New Roman"/>
          <w:szCs w:val="24"/>
        </w:rPr>
      </w:pPr>
      <w:r w:rsidRPr="00947B40">
        <w:rPr>
          <w:rFonts w:cs="Times New Roman"/>
          <w:szCs w:val="24"/>
        </w:rPr>
        <w:t xml:space="preserve">В учреждении организуется работа со спортсменами в течение календарного года. </w:t>
      </w:r>
    </w:p>
    <w:p w:rsidR="0020572D" w:rsidRPr="00947B40" w:rsidRDefault="0020572D" w:rsidP="005B0D4A">
      <w:pPr>
        <w:autoSpaceDE w:val="0"/>
        <w:autoSpaceDN w:val="0"/>
        <w:adjustRightInd w:val="0"/>
        <w:rPr>
          <w:rFonts w:cs="Times New Roman"/>
          <w:szCs w:val="28"/>
        </w:rPr>
      </w:pPr>
      <w:r w:rsidRPr="00947B40">
        <w:rPr>
          <w:rFonts w:cs="Times New Roman"/>
          <w:szCs w:val="28"/>
        </w:rPr>
        <w:t>Тренировочный процесс по</w:t>
      </w:r>
      <w:r w:rsidR="00947B40" w:rsidRPr="00947B40">
        <w:rPr>
          <w:rFonts w:cs="Times New Roman"/>
          <w:szCs w:val="28"/>
        </w:rPr>
        <w:t xml:space="preserve"> спортивной гимнастике </w:t>
      </w:r>
      <w:r w:rsidRPr="00947B40">
        <w:rPr>
          <w:rFonts w:cs="Times New Roman"/>
          <w:szCs w:val="28"/>
        </w:rPr>
        <w:t>ведется в соответствии с годовым тренировочным планом, рассчитанным на 52 недели.</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Основными формами осуществления спортивной подготовки являются:</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групповые и индивидуальные тренировочные и теоретические занятия;</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работа по индивидуальным планам;</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тренировочные сборы;</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участие в спортивных соревнованиях и мероприятиях;</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инструкторская и судейская практика;</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медико-восстановительные мероприятия;</w:t>
      </w:r>
    </w:p>
    <w:p w:rsidR="0020572D" w:rsidRPr="00947B40" w:rsidRDefault="0020572D" w:rsidP="005B0D4A">
      <w:pPr>
        <w:pStyle w:val="af2"/>
        <w:ind w:firstLine="709"/>
        <w:jc w:val="both"/>
        <w:rPr>
          <w:rFonts w:ascii="Times New Roman" w:hAnsi="Times New Roman" w:cs="Times New Roman"/>
          <w:sz w:val="28"/>
          <w:szCs w:val="28"/>
        </w:rPr>
      </w:pPr>
      <w:r w:rsidRPr="00947B40">
        <w:rPr>
          <w:rFonts w:ascii="Times New Roman" w:hAnsi="Times New Roman" w:cs="Times New Roman"/>
          <w:sz w:val="28"/>
          <w:szCs w:val="28"/>
        </w:rPr>
        <w:t>- тестирование и контроль.</w:t>
      </w:r>
    </w:p>
    <w:p w:rsidR="0020572D" w:rsidRPr="000078B7" w:rsidRDefault="0020572D" w:rsidP="005B0D4A">
      <w:pPr>
        <w:pStyle w:val="af2"/>
        <w:ind w:firstLine="709"/>
        <w:jc w:val="both"/>
        <w:rPr>
          <w:rFonts w:ascii="Times New Roman" w:hAnsi="Times New Roman" w:cs="Times New Roman"/>
          <w:b/>
          <w:i/>
        </w:rPr>
      </w:pPr>
      <w:r w:rsidRPr="000078B7">
        <w:rPr>
          <w:rFonts w:ascii="Times New Roman" w:hAnsi="Times New Roman" w:cs="Times New Roman"/>
          <w:sz w:val="28"/>
        </w:rPr>
        <w:t xml:space="preserve">Для проведения тренировочных занятий </w:t>
      </w:r>
      <w:r w:rsidR="00EE6474">
        <w:rPr>
          <w:rFonts w:ascii="Times New Roman" w:hAnsi="Times New Roman" w:cs="Times New Roman"/>
          <w:sz w:val="28"/>
        </w:rPr>
        <w:t xml:space="preserve">на этапах совершенствования спортивного мастерства и высшего спортивного мастерства, </w:t>
      </w:r>
      <w:r w:rsidR="002E79D1" w:rsidRPr="000078B7">
        <w:rPr>
          <w:rFonts w:ascii="Times New Roman" w:hAnsi="Times New Roman" w:cs="Times New Roman"/>
          <w:i/>
          <w:sz w:val="28"/>
        </w:rPr>
        <w:t>в соответствии с федеральным стандартом спортивной подготовки по виду спорта</w:t>
      </w:r>
      <w:r w:rsidR="00EE6474">
        <w:rPr>
          <w:rFonts w:ascii="Times New Roman" w:hAnsi="Times New Roman" w:cs="Times New Roman"/>
          <w:i/>
          <w:sz w:val="28"/>
        </w:rPr>
        <w:t>,</w:t>
      </w:r>
      <w:r w:rsidRPr="000078B7">
        <w:rPr>
          <w:rFonts w:ascii="Times New Roman" w:hAnsi="Times New Roman" w:cs="Times New Roman"/>
          <w:sz w:val="28"/>
        </w:rPr>
        <w:t xml:space="preserve"> кроме основного тренера</w:t>
      </w:r>
      <w:r w:rsidR="00947B40" w:rsidRPr="000078B7">
        <w:rPr>
          <w:rFonts w:ascii="Times New Roman" w:hAnsi="Times New Roman" w:cs="Times New Roman"/>
          <w:sz w:val="28"/>
        </w:rPr>
        <w:t>,</w:t>
      </w:r>
      <w:r w:rsidRPr="000078B7">
        <w:rPr>
          <w:rFonts w:ascii="Times New Roman" w:hAnsi="Times New Roman" w:cs="Times New Roman"/>
          <w:sz w:val="28"/>
        </w:rPr>
        <w:t xml:space="preserve"> привлекается дополнительно второй тренер по обще</w:t>
      </w:r>
      <w:r w:rsidR="00EE6474">
        <w:rPr>
          <w:rFonts w:ascii="Times New Roman" w:hAnsi="Times New Roman" w:cs="Times New Roman"/>
          <w:sz w:val="28"/>
        </w:rPr>
        <w:t xml:space="preserve">й </w:t>
      </w:r>
      <w:r w:rsidRPr="000078B7">
        <w:rPr>
          <w:rFonts w:ascii="Times New Roman" w:hAnsi="Times New Roman" w:cs="Times New Roman"/>
          <w:sz w:val="28"/>
        </w:rPr>
        <w:lastRenderedPageBreak/>
        <w:t>физической и специальной физической подготовке при условии их одновременной работы с лицами, проходящими спортивную подготовку</w:t>
      </w:r>
      <w:r w:rsidRPr="000078B7">
        <w:rPr>
          <w:rFonts w:ascii="Times New Roman" w:hAnsi="Times New Roman" w:cs="Times New Roman"/>
          <w:b/>
          <w:i/>
        </w:rPr>
        <w:t>.</w:t>
      </w:r>
    </w:p>
    <w:p w:rsidR="00E70287" w:rsidRDefault="00E70287" w:rsidP="005B0D4A">
      <w:pPr>
        <w:pStyle w:val="af2"/>
        <w:ind w:firstLine="709"/>
        <w:jc w:val="both"/>
        <w:rPr>
          <w:rFonts w:ascii="Times New Roman" w:eastAsia="Times New Roman" w:hAnsi="Times New Roman" w:cs="Times New Roman"/>
          <w:sz w:val="28"/>
          <w:shd w:val="clear" w:color="auto" w:fill="D2FFD2" w:themeFill="background1"/>
        </w:rPr>
      </w:pPr>
      <w:r>
        <w:rPr>
          <w:rFonts w:ascii="Times New Roman" w:eastAsia="Times New Roman" w:hAnsi="Times New Roman" w:cs="Times New Roman"/>
          <w:sz w:val="28"/>
          <w:shd w:val="clear" w:color="auto" w:fill="D2FFD2" w:themeFill="background1"/>
        </w:rPr>
        <w:t>К работе со спортсменами может привлекаться тренер по акробатической подготовке, а также иные специалисты: хореографы, аккомпаниаторы, звукорежиссеры, концертмейстеры</w:t>
      </w:r>
      <w:r w:rsidR="002B4869">
        <w:rPr>
          <w:rFonts w:ascii="Times New Roman" w:eastAsia="Times New Roman" w:hAnsi="Times New Roman" w:cs="Times New Roman"/>
          <w:sz w:val="28"/>
          <w:shd w:val="clear" w:color="auto" w:fill="D2FFD2" w:themeFill="background1"/>
        </w:rPr>
        <w:t>.</w:t>
      </w:r>
    </w:p>
    <w:p w:rsidR="0020572D" w:rsidRPr="00947B40" w:rsidRDefault="0020572D" w:rsidP="005B0D4A">
      <w:pPr>
        <w:pStyle w:val="af2"/>
        <w:ind w:firstLine="709"/>
        <w:jc w:val="both"/>
        <w:rPr>
          <w:rFonts w:ascii="Times New Roman" w:eastAsia="Times New Roman" w:hAnsi="Times New Roman" w:cs="Times New Roman"/>
          <w:sz w:val="28"/>
          <w:shd w:val="clear" w:color="auto" w:fill="FFFFFF"/>
        </w:rPr>
      </w:pPr>
      <w:r w:rsidRPr="00947B40">
        <w:rPr>
          <w:rFonts w:ascii="Times New Roman" w:eastAsia="Times New Roman" w:hAnsi="Times New Roman" w:cs="Times New Roman"/>
          <w:sz w:val="28"/>
          <w:shd w:val="clear" w:color="auto" w:fill="D2FFD2"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947B40">
        <w:rPr>
          <w:rFonts w:ascii="Times New Roman" w:eastAsia="Times New Roman" w:hAnsi="Times New Roman" w:cs="Times New Roman"/>
          <w:sz w:val="28"/>
          <w:shd w:val="clear" w:color="auto" w:fill="FFFFFF"/>
        </w:rPr>
        <w:t>.</w:t>
      </w:r>
    </w:p>
    <w:p w:rsidR="0020572D" w:rsidRPr="00947B40" w:rsidRDefault="0020572D" w:rsidP="005B0D4A">
      <w:pPr>
        <w:pStyle w:val="af2"/>
        <w:ind w:firstLine="709"/>
        <w:jc w:val="both"/>
        <w:rPr>
          <w:rFonts w:ascii="Times New Roman" w:eastAsia="Times New Roman" w:hAnsi="Times New Roman" w:cs="Times New Roman"/>
          <w:sz w:val="28"/>
          <w:shd w:val="clear" w:color="auto" w:fill="FFFFFF"/>
        </w:rPr>
      </w:pPr>
      <w:r w:rsidRPr="00947B40">
        <w:rPr>
          <w:rFonts w:ascii="Times New Roman" w:eastAsia="Times New Roman" w:hAnsi="Times New Roman" w:cs="Times New Roman"/>
          <w:sz w:val="28"/>
          <w:shd w:val="clear" w:color="auto" w:fill="FFFFFF"/>
        </w:rPr>
        <w:t>Расписание тренировочных занятий (тренировок) по</w:t>
      </w:r>
      <w:r w:rsidR="00947B40" w:rsidRPr="00947B40">
        <w:rPr>
          <w:rFonts w:ascii="Times New Roman" w:eastAsia="Times New Roman" w:hAnsi="Times New Roman" w:cs="Times New Roman"/>
          <w:b/>
          <w:sz w:val="28"/>
          <w:shd w:val="clear" w:color="auto" w:fill="FFFFFF"/>
        </w:rPr>
        <w:t xml:space="preserve"> </w:t>
      </w:r>
      <w:r w:rsidR="00947B40" w:rsidRPr="00947B40">
        <w:rPr>
          <w:rFonts w:ascii="Times New Roman" w:eastAsia="Times New Roman" w:hAnsi="Times New Roman" w:cs="Times New Roman"/>
          <w:sz w:val="28"/>
          <w:shd w:val="clear" w:color="auto" w:fill="FFFFFF"/>
        </w:rPr>
        <w:t>спортивной гимнастике</w:t>
      </w:r>
      <w:r w:rsidR="00947B40" w:rsidRPr="00947B40">
        <w:rPr>
          <w:rFonts w:ascii="Times New Roman" w:eastAsia="Times New Roman" w:hAnsi="Times New Roman" w:cs="Times New Roman"/>
          <w:b/>
          <w:sz w:val="28"/>
          <w:shd w:val="clear" w:color="auto" w:fill="FFFFFF"/>
        </w:rPr>
        <w:t xml:space="preserve"> </w:t>
      </w:r>
      <w:r w:rsidRPr="00947B40">
        <w:rPr>
          <w:rFonts w:ascii="Times New Roman" w:eastAsia="Times New Roman" w:hAnsi="Times New Roman" w:cs="Times New Roman"/>
          <w:sz w:val="28"/>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3A5074" w:rsidRDefault="0020572D" w:rsidP="005B0D4A">
      <w:pPr>
        <w:pStyle w:val="af2"/>
        <w:ind w:firstLine="709"/>
        <w:jc w:val="both"/>
        <w:rPr>
          <w:rFonts w:ascii="Times New Roman" w:eastAsia="Times New Roman" w:hAnsi="Times New Roman" w:cs="Times New Roman"/>
          <w:sz w:val="28"/>
          <w:shd w:val="clear" w:color="auto" w:fill="FFFFFF"/>
        </w:rPr>
      </w:pPr>
      <w:r w:rsidRPr="00947B40">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r w:rsidR="003A5074">
        <w:rPr>
          <w:rFonts w:ascii="Times New Roman" w:eastAsia="Times New Roman" w:hAnsi="Times New Roman" w:cs="Times New Roman"/>
          <w:sz w:val="28"/>
          <w:shd w:val="clear" w:color="auto" w:fill="FFFFFF"/>
        </w:rPr>
        <w:t xml:space="preserve"> </w:t>
      </w:r>
      <w:r w:rsidRPr="003A5074">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3A5074" w:rsidRDefault="0020572D" w:rsidP="005B0D4A">
      <w:pPr>
        <w:pStyle w:val="af2"/>
        <w:ind w:firstLine="709"/>
        <w:jc w:val="both"/>
        <w:rPr>
          <w:rFonts w:ascii="Times New Roman" w:eastAsia="Times New Roman" w:hAnsi="Times New Roman" w:cs="Times New Roman"/>
          <w:sz w:val="28"/>
          <w:shd w:val="clear" w:color="auto" w:fill="FFFFFF"/>
        </w:rPr>
      </w:pPr>
      <w:r w:rsidRPr="003A5074">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3A5074" w:rsidRDefault="0020572D" w:rsidP="005B0D4A">
      <w:pPr>
        <w:pStyle w:val="af2"/>
        <w:ind w:firstLine="709"/>
        <w:jc w:val="both"/>
        <w:rPr>
          <w:rFonts w:ascii="Times New Roman" w:eastAsia="Times New Roman" w:hAnsi="Times New Roman" w:cs="Times New Roman"/>
          <w:sz w:val="28"/>
          <w:shd w:val="clear" w:color="auto" w:fill="FFFFFF"/>
        </w:rPr>
      </w:pPr>
      <w:r w:rsidRPr="003A5074">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0572D" w:rsidRPr="003A5074" w:rsidRDefault="0020572D" w:rsidP="005B0D4A">
      <w:pPr>
        <w:pStyle w:val="af2"/>
        <w:ind w:firstLine="709"/>
        <w:jc w:val="both"/>
        <w:rPr>
          <w:rFonts w:ascii="Times New Roman" w:eastAsia="Times New Roman" w:hAnsi="Times New Roman" w:cs="Times New Roman"/>
          <w:sz w:val="28"/>
          <w:shd w:val="clear" w:color="auto" w:fill="FFFFFF"/>
        </w:rPr>
      </w:pPr>
      <w:r w:rsidRPr="003A5074">
        <w:rPr>
          <w:rFonts w:ascii="Times New Roman" w:eastAsia="Times New Roman" w:hAnsi="Times New Roman" w:cs="Times New Roman"/>
          <w:sz w:val="28"/>
          <w:shd w:val="clear" w:color="auto" w:fill="FFFFFF"/>
        </w:rPr>
        <w:t xml:space="preserve">- не превышен </w:t>
      </w:r>
      <w:r w:rsidRPr="003A5074">
        <w:rPr>
          <w:rFonts w:ascii="Times New Roman" w:eastAsia="Times New Roman" w:hAnsi="Times New Roman" w:cs="Times New Roman"/>
          <w:sz w:val="28"/>
        </w:rPr>
        <w:t>максимальный количественный состав</w:t>
      </w:r>
      <w:r w:rsidRPr="003A5074">
        <w:rPr>
          <w:rFonts w:ascii="Times New Roman" w:eastAsia="Times New Roman" w:hAnsi="Times New Roman" w:cs="Times New Roman"/>
          <w:sz w:val="28"/>
          <w:shd w:val="clear" w:color="auto" w:fill="FFFFFF"/>
        </w:rPr>
        <w:t xml:space="preserve"> объединенной группы.</w:t>
      </w:r>
    </w:p>
    <w:p w:rsidR="0020572D" w:rsidRPr="003A5074" w:rsidRDefault="0020572D" w:rsidP="005B0D4A">
      <w:pPr>
        <w:pStyle w:val="af3"/>
        <w:shd w:val="clear" w:color="auto" w:fill="D2FFD2" w:themeFill="background1"/>
        <w:ind w:left="0"/>
        <w:rPr>
          <w:rFonts w:cs="Times New Roman"/>
          <w:i/>
          <w:szCs w:val="24"/>
        </w:rPr>
      </w:pPr>
      <w:r w:rsidRPr="003A5074">
        <w:rPr>
          <w:rFonts w:cs="Times New Roman"/>
          <w:i/>
          <w:szCs w:val="24"/>
        </w:rPr>
        <w:t>Продолжительность тренировочных занятий:</w:t>
      </w:r>
    </w:p>
    <w:p w:rsidR="0020572D" w:rsidRPr="003A5074" w:rsidRDefault="0020572D" w:rsidP="005B0D4A">
      <w:pPr>
        <w:pStyle w:val="af3"/>
        <w:shd w:val="clear" w:color="auto" w:fill="D2FFD2" w:themeFill="background1"/>
        <w:ind w:left="0"/>
        <w:rPr>
          <w:rFonts w:cs="Times New Roman"/>
          <w:szCs w:val="24"/>
        </w:rPr>
      </w:pPr>
      <w:r w:rsidRPr="003A5074">
        <w:rPr>
          <w:rFonts w:cs="Times New Roman"/>
          <w:szCs w:val="24"/>
        </w:rPr>
        <w:t>- на этапе начальной п</w:t>
      </w:r>
      <w:r w:rsidR="00F55CF1">
        <w:rPr>
          <w:rFonts w:cs="Times New Roman"/>
          <w:szCs w:val="24"/>
        </w:rPr>
        <w:t>одготовки – до 2-х астрономических</w:t>
      </w:r>
      <w:r w:rsidRPr="003A5074">
        <w:rPr>
          <w:rFonts w:cs="Times New Roman"/>
          <w:szCs w:val="24"/>
        </w:rPr>
        <w:t xml:space="preserve"> часов;</w:t>
      </w:r>
    </w:p>
    <w:p w:rsidR="0020572D" w:rsidRPr="003A5074" w:rsidRDefault="0020572D" w:rsidP="005B0D4A">
      <w:pPr>
        <w:pStyle w:val="af3"/>
        <w:shd w:val="clear" w:color="auto" w:fill="D2FFD2" w:themeFill="background1"/>
        <w:ind w:left="0"/>
        <w:rPr>
          <w:rFonts w:cs="Times New Roman"/>
          <w:szCs w:val="24"/>
        </w:rPr>
      </w:pPr>
      <w:r w:rsidRPr="003A5074">
        <w:rPr>
          <w:rFonts w:cs="Times New Roman"/>
          <w:szCs w:val="24"/>
        </w:rPr>
        <w:t>- на тренировочном этапе (этапе спортивной специ</w:t>
      </w:r>
      <w:r w:rsidR="00F55CF1">
        <w:rPr>
          <w:rFonts w:cs="Times New Roman"/>
          <w:szCs w:val="24"/>
        </w:rPr>
        <w:t>ализации) – до 3-х астрономических</w:t>
      </w:r>
      <w:r w:rsidRPr="003A5074">
        <w:rPr>
          <w:rFonts w:cs="Times New Roman"/>
          <w:szCs w:val="24"/>
        </w:rPr>
        <w:t xml:space="preserve"> часов;</w:t>
      </w:r>
    </w:p>
    <w:p w:rsidR="0020572D" w:rsidRPr="00900FA7" w:rsidRDefault="0020572D" w:rsidP="005B0D4A">
      <w:pPr>
        <w:pStyle w:val="af3"/>
        <w:shd w:val="clear" w:color="auto" w:fill="D2FFD2" w:themeFill="background1"/>
        <w:ind w:left="0"/>
        <w:rPr>
          <w:rFonts w:cs="Times New Roman"/>
          <w:szCs w:val="24"/>
        </w:rPr>
      </w:pPr>
      <w:r w:rsidRPr="00900FA7">
        <w:rPr>
          <w:rFonts w:cs="Times New Roman"/>
          <w:szCs w:val="24"/>
        </w:rPr>
        <w:t>- на этапе совершенствования спортивного мастерства – до 4-х часов;</w:t>
      </w:r>
    </w:p>
    <w:p w:rsidR="00783052" w:rsidRPr="00900FA7" w:rsidRDefault="0020572D" w:rsidP="005B0D4A">
      <w:pPr>
        <w:pStyle w:val="af3"/>
        <w:shd w:val="clear" w:color="auto" w:fill="D2FFD2" w:themeFill="background1"/>
        <w:ind w:left="0"/>
        <w:rPr>
          <w:rFonts w:cs="Times New Roman"/>
          <w:szCs w:val="24"/>
        </w:rPr>
      </w:pPr>
      <w:r w:rsidRPr="00900FA7">
        <w:rPr>
          <w:rFonts w:cs="Times New Roman"/>
          <w:szCs w:val="24"/>
        </w:rPr>
        <w:t>- на этапе высшего спортивного мастерства – до 4-х часов.</w:t>
      </w:r>
    </w:p>
    <w:p w:rsidR="0020572D" w:rsidRPr="00783052" w:rsidRDefault="0020572D" w:rsidP="005B0D4A">
      <w:pPr>
        <w:pStyle w:val="af2"/>
        <w:ind w:firstLine="709"/>
        <w:jc w:val="both"/>
        <w:rPr>
          <w:rFonts w:ascii="Times New Roman" w:eastAsia="Times New Roman" w:hAnsi="Times New Roman" w:cs="Times New Roman"/>
          <w:sz w:val="28"/>
          <w:shd w:val="clear" w:color="auto" w:fill="FFFFFF"/>
        </w:rPr>
      </w:pPr>
      <w:r w:rsidRPr="00783052">
        <w:rPr>
          <w:rFonts w:ascii="Times New Roman" w:eastAsia="Times New Roman" w:hAnsi="Times New Roman" w:cs="Times New Roman"/>
          <w:sz w:val="28"/>
          <w:shd w:val="clear" w:color="auto" w:fill="FFFFFF"/>
        </w:rPr>
        <w:t>Ежегодное планирование тренировочного процесса по</w:t>
      </w:r>
      <w:r w:rsidR="00783052" w:rsidRPr="00783052">
        <w:rPr>
          <w:rFonts w:ascii="Times New Roman" w:eastAsia="Times New Roman" w:hAnsi="Times New Roman" w:cs="Times New Roman"/>
          <w:sz w:val="28"/>
          <w:shd w:val="clear" w:color="auto" w:fill="FFFFFF"/>
        </w:rPr>
        <w:t xml:space="preserve"> спортивной гимнастике</w:t>
      </w:r>
      <w:r w:rsidRPr="00783052">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20572D" w:rsidRPr="00783052" w:rsidRDefault="0020572D" w:rsidP="005B0D4A">
      <w:pPr>
        <w:pStyle w:val="af2"/>
        <w:ind w:firstLine="709"/>
        <w:jc w:val="both"/>
        <w:rPr>
          <w:rFonts w:ascii="Times New Roman" w:eastAsia="Times New Roman" w:hAnsi="Times New Roman" w:cs="Times New Roman"/>
          <w:sz w:val="28"/>
          <w:shd w:val="clear" w:color="auto" w:fill="FFFFFF"/>
        </w:rPr>
      </w:pPr>
      <w:r w:rsidRPr="00783052">
        <w:rPr>
          <w:rFonts w:ascii="Times New Roman" w:eastAsia="Times New Roman" w:hAnsi="Times New Roman" w:cs="Times New Roman"/>
          <w:sz w:val="28"/>
          <w:shd w:val="clear" w:color="auto" w:fill="FFFFFF"/>
        </w:rPr>
        <w:t>- перспективное планирование;</w:t>
      </w:r>
    </w:p>
    <w:p w:rsidR="0020572D" w:rsidRPr="00783052" w:rsidRDefault="0020572D" w:rsidP="005B0D4A">
      <w:pPr>
        <w:pStyle w:val="af2"/>
        <w:ind w:firstLine="709"/>
        <w:jc w:val="both"/>
        <w:rPr>
          <w:rFonts w:ascii="Times New Roman" w:eastAsia="Times New Roman" w:hAnsi="Times New Roman" w:cs="Times New Roman"/>
          <w:sz w:val="28"/>
          <w:shd w:val="clear" w:color="auto" w:fill="FFFFFF"/>
        </w:rPr>
      </w:pPr>
      <w:r w:rsidRPr="00783052">
        <w:rPr>
          <w:rFonts w:ascii="Times New Roman" w:eastAsia="Times New Roman" w:hAnsi="Times New Roman" w:cs="Times New Roman"/>
          <w:sz w:val="28"/>
          <w:shd w:val="clear" w:color="auto" w:fill="FFFFFF"/>
        </w:rPr>
        <w:t>- ежегодное планирование;</w:t>
      </w:r>
    </w:p>
    <w:p w:rsidR="0020572D" w:rsidRPr="00783052" w:rsidRDefault="0020572D" w:rsidP="005B0D4A">
      <w:pPr>
        <w:pStyle w:val="af2"/>
        <w:ind w:firstLine="709"/>
        <w:jc w:val="both"/>
        <w:rPr>
          <w:rFonts w:ascii="Times New Roman" w:eastAsia="Times New Roman" w:hAnsi="Times New Roman" w:cs="Times New Roman"/>
          <w:sz w:val="28"/>
          <w:shd w:val="clear" w:color="auto" w:fill="FFFFFF"/>
        </w:rPr>
      </w:pPr>
      <w:r w:rsidRPr="00783052">
        <w:rPr>
          <w:rFonts w:ascii="Times New Roman" w:eastAsia="Times New Roman" w:hAnsi="Times New Roman" w:cs="Times New Roman"/>
          <w:sz w:val="28"/>
          <w:shd w:val="clear" w:color="auto" w:fill="FFFFFF"/>
        </w:rPr>
        <w:t>- ежеквартальное планирование;</w:t>
      </w:r>
    </w:p>
    <w:p w:rsidR="0020572D" w:rsidRPr="00783052" w:rsidRDefault="0020572D" w:rsidP="005B0D4A">
      <w:pPr>
        <w:pStyle w:val="af2"/>
        <w:ind w:firstLine="709"/>
        <w:jc w:val="both"/>
        <w:rPr>
          <w:rFonts w:ascii="Times New Roman" w:eastAsia="Times New Roman" w:hAnsi="Times New Roman" w:cs="Times New Roman"/>
          <w:sz w:val="28"/>
          <w:shd w:val="clear" w:color="auto" w:fill="FFFFFF"/>
        </w:rPr>
      </w:pPr>
      <w:r w:rsidRPr="00783052">
        <w:rPr>
          <w:rFonts w:ascii="Times New Roman" w:eastAsia="Times New Roman" w:hAnsi="Times New Roman" w:cs="Times New Roman"/>
          <w:sz w:val="28"/>
          <w:shd w:val="clear" w:color="auto" w:fill="FFFFFF"/>
        </w:rPr>
        <w:t>- ежемесячное планирование.</w:t>
      </w:r>
    </w:p>
    <w:p w:rsidR="0020572D" w:rsidRPr="00900CC4" w:rsidRDefault="0020572D" w:rsidP="005B0D4A">
      <w:pPr>
        <w:pStyle w:val="af3"/>
        <w:shd w:val="clear" w:color="auto" w:fill="D2FFD2" w:themeFill="background1"/>
        <w:ind w:left="0"/>
        <w:rPr>
          <w:rFonts w:cs="Times New Roman"/>
          <w:szCs w:val="24"/>
        </w:rPr>
      </w:pPr>
      <w:r w:rsidRPr="00900CC4">
        <w:rPr>
          <w:rFonts w:cs="Times New Roman"/>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900CC4" w:rsidRDefault="0020572D" w:rsidP="005B0D4A">
      <w:pPr>
        <w:pStyle w:val="af3"/>
        <w:shd w:val="clear" w:color="auto" w:fill="D2FFD2" w:themeFill="background1"/>
        <w:ind w:left="0"/>
        <w:rPr>
          <w:rFonts w:cs="Times New Roman"/>
          <w:szCs w:val="24"/>
        </w:rPr>
      </w:pPr>
      <w:r w:rsidRPr="00900CC4">
        <w:rPr>
          <w:rFonts w:cs="Times New Roman"/>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900CC4" w:rsidRDefault="0020572D" w:rsidP="005B0D4A">
      <w:pPr>
        <w:pStyle w:val="af3"/>
        <w:shd w:val="clear" w:color="auto" w:fill="D2FFD2" w:themeFill="background1"/>
        <w:ind w:left="0"/>
        <w:rPr>
          <w:rFonts w:cs="Times New Roman"/>
          <w:szCs w:val="24"/>
        </w:rPr>
      </w:pPr>
      <w:r w:rsidRPr="00900CC4">
        <w:rPr>
          <w:rFonts w:cs="Times New Roman"/>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900CC4" w:rsidRDefault="0020572D" w:rsidP="005B0D4A">
      <w:pPr>
        <w:pStyle w:val="af3"/>
        <w:shd w:val="clear" w:color="auto" w:fill="D2FFD2" w:themeFill="background1"/>
        <w:ind w:left="0"/>
        <w:rPr>
          <w:rFonts w:cs="Times New Roman"/>
          <w:szCs w:val="24"/>
        </w:rPr>
      </w:pPr>
      <w:r w:rsidRPr="00900CC4">
        <w:rPr>
          <w:rFonts w:cs="Times New Roman"/>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900CC4" w:rsidRDefault="0020572D" w:rsidP="005B0D4A">
      <w:pPr>
        <w:pStyle w:val="af2"/>
        <w:ind w:firstLine="709"/>
        <w:jc w:val="both"/>
        <w:rPr>
          <w:rFonts w:ascii="Times New Roman" w:eastAsia="Times New Roman" w:hAnsi="Times New Roman" w:cs="Times New Roman"/>
          <w:b/>
          <w:sz w:val="28"/>
          <w:szCs w:val="28"/>
          <w:shd w:val="clear" w:color="auto" w:fill="FFFFFF"/>
        </w:rPr>
      </w:pPr>
      <w:r w:rsidRPr="00900CC4">
        <w:rPr>
          <w:rFonts w:ascii="Times New Roman" w:eastAsia="Times New Roman" w:hAnsi="Times New Roman" w:cs="Times New Roman"/>
          <w:sz w:val="28"/>
          <w:shd w:val="clear" w:color="auto" w:fill="FFFFFF"/>
        </w:rPr>
        <w:lastRenderedPageBreak/>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Pr="00900CC4">
        <w:rPr>
          <w:rFonts w:ascii="Times New Roman" w:eastAsia="Times New Roman" w:hAnsi="Times New Roman" w:cs="Times New Roman"/>
          <w:b/>
          <w:color w:val="FF0000"/>
          <w:sz w:val="28"/>
          <w:szCs w:val="28"/>
          <w:shd w:val="clear" w:color="auto" w:fill="FFFFFF"/>
        </w:rPr>
        <w:t>.</w:t>
      </w:r>
    </w:p>
    <w:p w:rsidR="0020572D" w:rsidRPr="0090568E" w:rsidRDefault="00BA6BE1" w:rsidP="00BA6BE1">
      <w:pPr>
        <w:pStyle w:val="af2"/>
        <w:tabs>
          <w:tab w:val="left" w:pos="2500"/>
        </w:tabs>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
    <w:p w:rsidR="0020572D" w:rsidRDefault="004F42C4" w:rsidP="00A46700">
      <w:pPr>
        <w:pStyle w:val="3"/>
      </w:pPr>
      <w:bookmarkStart w:id="3" w:name="_Toc443929865"/>
      <w:r w:rsidRPr="00A46700">
        <w:t xml:space="preserve">1.3. </w:t>
      </w:r>
      <w:r w:rsidR="0020572D" w:rsidRPr="00A46700">
        <w:t>Структура системы мн</w:t>
      </w:r>
      <w:r w:rsidR="00696174">
        <w:t>оголетней спортивной подготовки</w:t>
      </w:r>
      <w:bookmarkEnd w:id="3"/>
    </w:p>
    <w:p w:rsidR="00BD2B87" w:rsidRDefault="00BD2B87" w:rsidP="00DC708D">
      <w:pPr>
        <w:pStyle w:val="ConsPlusNormal"/>
        <w:ind w:firstLine="709"/>
        <w:jc w:val="both"/>
        <w:rPr>
          <w:rFonts w:ascii="Times New Roman" w:hAnsi="Times New Roman" w:cs="Times New Roman"/>
          <w:sz w:val="28"/>
          <w:szCs w:val="28"/>
        </w:rPr>
      </w:pPr>
    </w:p>
    <w:p w:rsidR="0020572D" w:rsidRPr="002532A5" w:rsidRDefault="0020572D" w:rsidP="005B0D4A">
      <w:pPr>
        <w:pStyle w:val="ConsPlusNormal"/>
        <w:ind w:firstLine="709"/>
        <w:jc w:val="both"/>
        <w:rPr>
          <w:rFonts w:ascii="Times New Roman" w:hAnsi="Times New Roman" w:cs="Times New Roman"/>
          <w:sz w:val="28"/>
          <w:szCs w:val="28"/>
        </w:rPr>
      </w:pPr>
      <w:r w:rsidRPr="002532A5">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2532A5" w:rsidRDefault="0020572D" w:rsidP="005B0D4A">
      <w:pPr>
        <w:pStyle w:val="ConsPlusNormal"/>
        <w:ind w:firstLine="709"/>
        <w:jc w:val="both"/>
        <w:rPr>
          <w:rFonts w:ascii="Times New Roman" w:hAnsi="Times New Roman" w:cs="Times New Roman"/>
          <w:sz w:val="28"/>
          <w:szCs w:val="28"/>
        </w:rPr>
      </w:pPr>
      <w:r w:rsidRPr="002532A5">
        <w:rPr>
          <w:rFonts w:ascii="Times New Roman" w:hAnsi="Times New Roman" w:cs="Times New Roman"/>
          <w:sz w:val="28"/>
          <w:szCs w:val="28"/>
        </w:rPr>
        <w:t xml:space="preserve">- </w:t>
      </w:r>
      <w:r w:rsidRPr="002532A5">
        <w:rPr>
          <w:rFonts w:ascii="Times New Roman" w:hAnsi="Times New Roman" w:cs="Times New Roman"/>
          <w:i/>
          <w:sz w:val="28"/>
          <w:szCs w:val="28"/>
        </w:rPr>
        <w:t>организационно-управленческий процесс</w:t>
      </w:r>
      <w:r w:rsidRPr="002532A5">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2532A5" w:rsidRPr="002532A5">
        <w:rPr>
          <w:rFonts w:ascii="Times New Roman" w:hAnsi="Times New Roman" w:cs="Times New Roman"/>
          <w:sz w:val="28"/>
          <w:szCs w:val="28"/>
        </w:rPr>
        <w:t>спортивной гимнастике;</w:t>
      </w:r>
    </w:p>
    <w:p w:rsidR="0020572D" w:rsidRPr="002532A5" w:rsidRDefault="0020572D" w:rsidP="005B0D4A">
      <w:pPr>
        <w:pStyle w:val="ConsPlusNormal"/>
        <w:ind w:firstLine="709"/>
        <w:jc w:val="both"/>
        <w:rPr>
          <w:rFonts w:ascii="Times New Roman" w:hAnsi="Times New Roman" w:cs="Times New Roman"/>
          <w:sz w:val="28"/>
          <w:szCs w:val="28"/>
        </w:rPr>
      </w:pPr>
      <w:r w:rsidRPr="002532A5">
        <w:rPr>
          <w:rFonts w:ascii="Times New Roman" w:hAnsi="Times New Roman" w:cs="Times New Roman"/>
          <w:sz w:val="28"/>
          <w:szCs w:val="28"/>
        </w:rPr>
        <w:t xml:space="preserve">- </w:t>
      </w:r>
      <w:r w:rsidRPr="002532A5">
        <w:rPr>
          <w:rFonts w:ascii="Times New Roman" w:hAnsi="Times New Roman" w:cs="Times New Roman"/>
          <w:i/>
          <w:sz w:val="28"/>
          <w:szCs w:val="28"/>
        </w:rPr>
        <w:t>система отбора и спортивной ориентации</w:t>
      </w:r>
      <w:r w:rsidRPr="002532A5">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предрасположенности к занятиям по </w:t>
      </w:r>
      <w:r w:rsidR="002532A5" w:rsidRPr="002532A5">
        <w:rPr>
          <w:rFonts w:ascii="Times New Roman" w:hAnsi="Times New Roman" w:cs="Times New Roman"/>
          <w:sz w:val="28"/>
          <w:szCs w:val="28"/>
        </w:rPr>
        <w:t xml:space="preserve">спортивной гимнастике </w:t>
      </w:r>
      <w:r w:rsidRPr="002532A5">
        <w:rPr>
          <w:rFonts w:ascii="Times New Roman" w:hAnsi="Times New Roman" w:cs="Times New Roman"/>
          <w:sz w:val="28"/>
          <w:szCs w:val="28"/>
        </w:rPr>
        <w:t>и выявления индивидуальных возможностей в этом виде деятельности;</w:t>
      </w:r>
    </w:p>
    <w:p w:rsidR="0020572D" w:rsidRPr="002532A5" w:rsidRDefault="0020572D" w:rsidP="005B0D4A">
      <w:pPr>
        <w:pStyle w:val="ConsPlusNormal"/>
        <w:ind w:firstLine="709"/>
        <w:jc w:val="both"/>
        <w:rPr>
          <w:rFonts w:ascii="Times New Roman" w:hAnsi="Times New Roman" w:cs="Times New Roman"/>
          <w:sz w:val="28"/>
          <w:szCs w:val="28"/>
        </w:rPr>
      </w:pPr>
      <w:r w:rsidRPr="002532A5">
        <w:rPr>
          <w:rFonts w:ascii="Times New Roman" w:hAnsi="Times New Roman" w:cs="Times New Roman"/>
          <w:sz w:val="28"/>
          <w:szCs w:val="28"/>
        </w:rPr>
        <w:t xml:space="preserve">- </w:t>
      </w:r>
      <w:r w:rsidRPr="002532A5">
        <w:rPr>
          <w:rFonts w:ascii="Times New Roman" w:hAnsi="Times New Roman" w:cs="Times New Roman"/>
          <w:i/>
          <w:sz w:val="28"/>
          <w:szCs w:val="28"/>
        </w:rPr>
        <w:t>тренировочный процесс</w:t>
      </w:r>
      <w:r w:rsidRPr="002532A5">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w:t>
      </w:r>
      <w:r w:rsidR="002532A5" w:rsidRPr="002532A5">
        <w:rPr>
          <w:rFonts w:ascii="Times New Roman" w:hAnsi="Times New Roman" w:cs="Times New Roman"/>
          <w:sz w:val="28"/>
          <w:szCs w:val="28"/>
        </w:rPr>
        <w:t>ологи</w:t>
      </w:r>
      <w:r w:rsidRPr="002532A5">
        <w:rPr>
          <w:rFonts w:ascii="Times New Roman" w:hAnsi="Times New Roman" w:cs="Times New Roman"/>
          <w:sz w:val="28"/>
          <w:szCs w:val="28"/>
        </w:rPr>
        <w:t>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A0251C" w:rsidRDefault="0020572D" w:rsidP="005B0D4A">
      <w:pPr>
        <w:pStyle w:val="af2"/>
        <w:ind w:firstLine="709"/>
        <w:jc w:val="both"/>
        <w:rPr>
          <w:rFonts w:ascii="Times New Roman" w:hAnsi="Times New Roman" w:cs="Times New Roman"/>
          <w:sz w:val="28"/>
        </w:rPr>
      </w:pPr>
      <w:r w:rsidRPr="00A0251C">
        <w:rPr>
          <w:rFonts w:ascii="Times New Roman" w:hAnsi="Times New Roman" w:cs="Times New Roman"/>
          <w:sz w:val="28"/>
        </w:rPr>
        <w:t xml:space="preserve">- </w:t>
      </w:r>
      <w:r w:rsidRPr="00A0251C">
        <w:rPr>
          <w:rFonts w:ascii="Times New Roman" w:hAnsi="Times New Roman" w:cs="Times New Roman"/>
          <w:i/>
          <w:sz w:val="28"/>
        </w:rPr>
        <w:t>соревновательный процесс</w:t>
      </w:r>
      <w:r w:rsidRPr="00A0251C">
        <w:rPr>
          <w:rFonts w:ascii="Times New Roman" w:hAnsi="Times New Roman" w:cs="Times New Roman"/>
          <w:sz w:val="28"/>
        </w:rPr>
        <w:t>, учитывающий организацию и проведение спортивных соревнований и участие в них спортсменов в соответствии с</w:t>
      </w:r>
      <w:r w:rsidR="00225E7B" w:rsidRPr="00A0251C">
        <w:rPr>
          <w:rFonts w:ascii="Times New Roman" w:hAnsi="Times New Roman" w:cs="Times New Roman"/>
          <w:sz w:val="28"/>
        </w:rPr>
        <w:t xml:space="preserve"> </w:t>
      </w:r>
      <w:r w:rsidRPr="00A0251C">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8D0287" w:rsidRDefault="0020572D" w:rsidP="005B0D4A">
      <w:pPr>
        <w:pStyle w:val="af2"/>
        <w:ind w:firstLine="709"/>
        <w:jc w:val="both"/>
        <w:rPr>
          <w:rFonts w:ascii="Times New Roman" w:hAnsi="Times New Roman" w:cs="Times New Roman"/>
          <w:sz w:val="28"/>
        </w:rPr>
      </w:pPr>
      <w:r w:rsidRPr="008D0287">
        <w:rPr>
          <w:rFonts w:ascii="Times New Roman" w:hAnsi="Times New Roman" w:cs="Times New Roman"/>
          <w:sz w:val="28"/>
        </w:rPr>
        <w:t xml:space="preserve">- </w:t>
      </w:r>
      <w:r w:rsidRPr="008D0287">
        <w:rPr>
          <w:rFonts w:ascii="Times New Roman" w:hAnsi="Times New Roman" w:cs="Times New Roman"/>
          <w:i/>
          <w:sz w:val="28"/>
        </w:rPr>
        <w:t>процесс медико-биологического сопровождения</w:t>
      </w:r>
      <w:r w:rsidRPr="008D0287">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8D0287" w:rsidRDefault="0020572D" w:rsidP="005B0D4A">
      <w:pPr>
        <w:pStyle w:val="af2"/>
        <w:ind w:firstLine="709"/>
        <w:jc w:val="both"/>
        <w:rPr>
          <w:rFonts w:ascii="Times New Roman" w:hAnsi="Times New Roman" w:cs="Times New Roman"/>
          <w:sz w:val="28"/>
        </w:rPr>
      </w:pPr>
      <w:r w:rsidRPr="008D0287">
        <w:rPr>
          <w:rFonts w:ascii="Times New Roman" w:hAnsi="Times New Roman" w:cs="Times New Roman"/>
          <w:sz w:val="28"/>
        </w:rPr>
        <w:t xml:space="preserve">- </w:t>
      </w:r>
      <w:r w:rsidRPr="008D0287">
        <w:rPr>
          <w:rFonts w:ascii="Times New Roman" w:hAnsi="Times New Roman" w:cs="Times New Roman"/>
          <w:i/>
          <w:sz w:val="28"/>
        </w:rPr>
        <w:t>процесс ресурсного обеспечения</w:t>
      </w:r>
      <w:r w:rsidRPr="008D0287">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sz w:val="28"/>
          <w:szCs w:val="28"/>
        </w:rPr>
        <w:t>Построения многолетней подготовки в</w:t>
      </w:r>
      <w:r w:rsidR="008D0287" w:rsidRPr="00BD2B87">
        <w:rPr>
          <w:rFonts w:ascii="Times New Roman" w:eastAsia="Times New Roman" w:hAnsi="Times New Roman" w:cs="Times New Roman"/>
          <w:sz w:val="28"/>
          <w:szCs w:val="28"/>
        </w:rPr>
        <w:t xml:space="preserve"> спортивной гимнастике </w:t>
      </w:r>
      <w:r w:rsidRPr="00BD2B87">
        <w:rPr>
          <w:rFonts w:ascii="Times New Roman" w:eastAsia="Times New Roman" w:hAnsi="Times New Roman" w:cs="Times New Roman"/>
          <w:sz w:val="28"/>
          <w:szCs w:val="28"/>
        </w:rPr>
        <w:t>содержат следующие компоненты:</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iCs/>
          <w:sz w:val="28"/>
          <w:szCs w:val="28"/>
        </w:rPr>
        <w:t>- этапы подготовки спортсмена на многие годы;</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iCs/>
          <w:sz w:val="28"/>
          <w:szCs w:val="28"/>
        </w:rPr>
        <w:t>- возраст спортсмена на каждом из этапов;</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iCs/>
          <w:sz w:val="28"/>
          <w:szCs w:val="28"/>
        </w:rPr>
        <w:t>- главные задачи подготовки;</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iCs/>
          <w:sz w:val="28"/>
          <w:szCs w:val="28"/>
        </w:rPr>
        <w:t>- основные средства и методики тренировок;</w:t>
      </w:r>
    </w:p>
    <w:p w:rsidR="0020572D" w:rsidRPr="00BD2B87" w:rsidRDefault="0020572D" w:rsidP="005B0D4A">
      <w:pPr>
        <w:pStyle w:val="af2"/>
        <w:ind w:firstLine="709"/>
        <w:jc w:val="both"/>
        <w:rPr>
          <w:rFonts w:ascii="Times New Roman" w:eastAsia="Times New Roman" w:hAnsi="Times New Roman" w:cs="Times New Roman"/>
          <w:sz w:val="28"/>
          <w:szCs w:val="28"/>
        </w:rPr>
      </w:pPr>
      <w:r w:rsidRPr="00BD2B87">
        <w:rPr>
          <w:rFonts w:ascii="Times New Roman" w:eastAsia="Times New Roman" w:hAnsi="Times New Roman" w:cs="Times New Roman"/>
          <w:iCs/>
          <w:sz w:val="28"/>
          <w:szCs w:val="28"/>
        </w:rPr>
        <w:lastRenderedPageBreak/>
        <w:t>- предельные тренировочные и соревновательные нагрузки.</w:t>
      </w:r>
    </w:p>
    <w:p w:rsidR="0020572D" w:rsidRDefault="0020572D" w:rsidP="005B0D4A">
      <w:pPr>
        <w:rPr>
          <w:rFonts w:cs="Times New Roman"/>
          <w:szCs w:val="28"/>
        </w:rPr>
      </w:pPr>
      <w:r w:rsidRPr="00BD2B87">
        <w:rPr>
          <w:rFonts w:cs="Times New Roman"/>
          <w:szCs w:val="28"/>
        </w:rPr>
        <w:t>С учетом этого структура системы многолетней подготовки</w:t>
      </w:r>
      <w:r w:rsidR="00E81ABA" w:rsidRPr="00BD2B87">
        <w:rPr>
          <w:rFonts w:cs="Times New Roman"/>
          <w:szCs w:val="28"/>
        </w:rPr>
        <w:t xml:space="preserve"> по</w:t>
      </w:r>
      <w:r w:rsidR="006B1C5D" w:rsidRPr="00BD2B87">
        <w:rPr>
          <w:rFonts w:cs="Times New Roman"/>
          <w:szCs w:val="28"/>
        </w:rPr>
        <w:t xml:space="preserve"> </w:t>
      </w:r>
      <w:r w:rsidR="00BD2B87" w:rsidRPr="00BD2B87">
        <w:rPr>
          <w:rFonts w:eastAsia="Times New Roman" w:cs="Times New Roman"/>
          <w:szCs w:val="28"/>
        </w:rPr>
        <w:t xml:space="preserve">спортивной гимнастике </w:t>
      </w:r>
      <w:r w:rsidRPr="00BD2B87">
        <w:rPr>
          <w:rFonts w:cs="Times New Roman"/>
          <w:szCs w:val="28"/>
        </w:rPr>
        <w:t>предусматривает планирование и изучение материала на четырех этапах (таблица № 2).</w:t>
      </w:r>
    </w:p>
    <w:p w:rsidR="00BD2B87" w:rsidRPr="00BD2B87" w:rsidRDefault="00BD2B87" w:rsidP="005B0D4A">
      <w:pPr>
        <w:rPr>
          <w:rFonts w:cs="Times New Roman"/>
          <w:szCs w:val="28"/>
        </w:rPr>
      </w:pPr>
    </w:p>
    <w:p w:rsidR="0020572D" w:rsidRPr="0090568E" w:rsidRDefault="0020572D" w:rsidP="0020572D">
      <w:pPr>
        <w:pStyle w:val="af3"/>
        <w:ind w:left="0"/>
        <w:jc w:val="right"/>
        <w:rPr>
          <w:rFonts w:cs="Times New Roman"/>
          <w:szCs w:val="24"/>
        </w:rPr>
      </w:pPr>
      <w:r w:rsidRPr="0090568E">
        <w:rPr>
          <w:rFonts w:cs="Times New Roman"/>
          <w:szCs w:val="24"/>
        </w:rPr>
        <w:t>Таблица № 2</w:t>
      </w:r>
    </w:p>
    <w:p w:rsidR="0020572D" w:rsidRPr="00900FA7" w:rsidRDefault="0020572D" w:rsidP="0090568E">
      <w:pPr>
        <w:pStyle w:val="af3"/>
        <w:ind w:left="0" w:firstLine="0"/>
        <w:jc w:val="center"/>
        <w:rPr>
          <w:rFonts w:cs="Times New Roman"/>
          <w:szCs w:val="24"/>
        </w:rPr>
      </w:pPr>
      <w:r w:rsidRPr="009B545C">
        <w:rPr>
          <w:rFonts w:cs="Times New Roman"/>
          <w:szCs w:val="24"/>
        </w:rPr>
        <w:t>Структура многолетней спортивной подготовки</w:t>
      </w:r>
      <w:r w:rsidR="00301469" w:rsidRPr="00AD09E1">
        <w:rPr>
          <w:rFonts w:cs="Times New Roman"/>
          <w:color w:val="FF0000"/>
          <w:szCs w:val="24"/>
        </w:rPr>
        <w:t xml:space="preserve"> </w:t>
      </w:r>
      <w:r w:rsidR="00301469" w:rsidRPr="00900FA7">
        <w:rPr>
          <w:rFonts w:cs="Times New Roman"/>
          <w:szCs w:val="24"/>
        </w:rPr>
        <w:t>(в соответствии с ФССП)</w:t>
      </w:r>
    </w:p>
    <w:tbl>
      <w:tblPr>
        <w:tblStyle w:val="af9"/>
        <w:tblW w:w="9464" w:type="dxa"/>
        <w:tblLayout w:type="fixed"/>
        <w:tblLook w:val="04A0"/>
      </w:tblPr>
      <w:tblGrid>
        <w:gridCol w:w="2093"/>
        <w:gridCol w:w="1984"/>
        <w:gridCol w:w="1701"/>
        <w:gridCol w:w="3686"/>
      </w:tblGrid>
      <w:tr w:rsidR="0020572D" w:rsidRPr="0090568E" w:rsidTr="0020572D">
        <w:tc>
          <w:tcPr>
            <w:tcW w:w="2093" w:type="dxa"/>
          </w:tcPr>
          <w:p w:rsidR="0020572D" w:rsidRPr="0090568E" w:rsidRDefault="0020572D" w:rsidP="0090568E">
            <w:pPr>
              <w:ind w:firstLine="0"/>
              <w:jc w:val="center"/>
              <w:rPr>
                <w:rFonts w:cs="Times New Roman"/>
                <w:sz w:val="24"/>
                <w:szCs w:val="24"/>
              </w:rPr>
            </w:pPr>
            <w:r w:rsidRPr="0090568E">
              <w:rPr>
                <w:rFonts w:cs="Times New Roman"/>
                <w:sz w:val="24"/>
                <w:szCs w:val="24"/>
              </w:rPr>
              <w:t>Стадии</w:t>
            </w:r>
          </w:p>
        </w:tc>
        <w:tc>
          <w:tcPr>
            <w:tcW w:w="7371" w:type="dxa"/>
            <w:gridSpan w:val="3"/>
          </w:tcPr>
          <w:p w:rsidR="0020572D" w:rsidRPr="0090568E" w:rsidRDefault="0020572D" w:rsidP="0090568E">
            <w:pPr>
              <w:ind w:firstLine="0"/>
              <w:jc w:val="center"/>
              <w:rPr>
                <w:rFonts w:cs="Times New Roman"/>
                <w:sz w:val="24"/>
                <w:szCs w:val="24"/>
              </w:rPr>
            </w:pPr>
            <w:r w:rsidRPr="0090568E">
              <w:rPr>
                <w:rFonts w:cs="Times New Roman"/>
                <w:sz w:val="24"/>
                <w:szCs w:val="24"/>
              </w:rPr>
              <w:t>Этапы спортивной подготовки</w:t>
            </w:r>
          </w:p>
        </w:tc>
      </w:tr>
      <w:tr w:rsidR="0020572D" w:rsidRPr="0090568E" w:rsidTr="0020572D">
        <w:tc>
          <w:tcPr>
            <w:tcW w:w="2093" w:type="dxa"/>
          </w:tcPr>
          <w:p w:rsidR="0020572D" w:rsidRPr="0090568E" w:rsidRDefault="0020572D" w:rsidP="0090568E">
            <w:pPr>
              <w:ind w:firstLine="0"/>
              <w:jc w:val="center"/>
              <w:rPr>
                <w:rFonts w:cs="Times New Roman"/>
                <w:sz w:val="24"/>
                <w:szCs w:val="24"/>
              </w:rPr>
            </w:pPr>
          </w:p>
        </w:tc>
        <w:tc>
          <w:tcPr>
            <w:tcW w:w="1984" w:type="dxa"/>
          </w:tcPr>
          <w:p w:rsidR="0020572D" w:rsidRPr="0090568E" w:rsidRDefault="0020572D" w:rsidP="0090568E">
            <w:pPr>
              <w:ind w:firstLine="0"/>
              <w:jc w:val="center"/>
              <w:rPr>
                <w:rFonts w:cs="Times New Roman"/>
                <w:sz w:val="24"/>
                <w:szCs w:val="24"/>
              </w:rPr>
            </w:pPr>
            <w:r w:rsidRPr="0090568E">
              <w:rPr>
                <w:rFonts w:cs="Times New Roman"/>
                <w:sz w:val="24"/>
                <w:szCs w:val="24"/>
              </w:rPr>
              <w:t>Название</w:t>
            </w:r>
          </w:p>
        </w:tc>
        <w:tc>
          <w:tcPr>
            <w:tcW w:w="1701" w:type="dxa"/>
          </w:tcPr>
          <w:p w:rsidR="0020572D" w:rsidRPr="0090568E" w:rsidRDefault="0020572D" w:rsidP="0090568E">
            <w:pPr>
              <w:ind w:firstLine="0"/>
              <w:jc w:val="center"/>
              <w:rPr>
                <w:rFonts w:cs="Times New Roman"/>
                <w:sz w:val="24"/>
                <w:szCs w:val="24"/>
              </w:rPr>
            </w:pPr>
            <w:r w:rsidRPr="0090568E">
              <w:rPr>
                <w:rFonts w:cs="Times New Roman"/>
                <w:sz w:val="24"/>
                <w:szCs w:val="24"/>
              </w:rPr>
              <w:t>Обозначение</w:t>
            </w:r>
          </w:p>
        </w:tc>
        <w:tc>
          <w:tcPr>
            <w:tcW w:w="3686" w:type="dxa"/>
          </w:tcPr>
          <w:p w:rsidR="0020572D" w:rsidRPr="0090568E" w:rsidRDefault="0020572D" w:rsidP="0090568E">
            <w:pPr>
              <w:ind w:firstLine="0"/>
              <w:jc w:val="center"/>
              <w:rPr>
                <w:rFonts w:cs="Times New Roman"/>
                <w:sz w:val="24"/>
                <w:szCs w:val="24"/>
              </w:rPr>
            </w:pPr>
            <w:r w:rsidRPr="0090568E">
              <w:rPr>
                <w:rFonts w:cs="Times New Roman"/>
                <w:sz w:val="24"/>
                <w:szCs w:val="24"/>
              </w:rPr>
              <w:t>Период</w:t>
            </w:r>
          </w:p>
        </w:tc>
      </w:tr>
      <w:tr w:rsidR="0020572D" w:rsidRPr="0090568E" w:rsidTr="0020572D">
        <w:trPr>
          <w:trHeight w:val="263"/>
        </w:trPr>
        <w:tc>
          <w:tcPr>
            <w:tcW w:w="2093" w:type="dxa"/>
            <w:vMerge w:val="restart"/>
          </w:tcPr>
          <w:p w:rsidR="0020572D" w:rsidRPr="0090568E" w:rsidRDefault="0020572D" w:rsidP="0090568E">
            <w:pPr>
              <w:pStyle w:val="af3"/>
              <w:ind w:left="0" w:firstLine="0"/>
              <w:jc w:val="center"/>
              <w:rPr>
                <w:rFonts w:cs="Times New Roman"/>
                <w:sz w:val="24"/>
                <w:szCs w:val="24"/>
              </w:rPr>
            </w:pPr>
          </w:p>
          <w:p w:rsidR="0020572D" w:rsidRPr="0090568E" w:rsidRDefault="0020572D" w:rsidP="0090568E">
            <w:pPr>
              <w:pStyle w:val="af3"/>
              <w:ind w:left="0" w:firstLine="0"/>
              <w:jc w:val="center"/>
              <w:rPr>
                <w:rFonts w:cs="Times New Roman"/>
                <w:sz w:val="24"/>
                <w:szCs w:val="24"/>
              </w:rPr>
            </w:pPr>
          </w:p>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Базовой подготовки</w:t>
            </w:r>
          </w:p>
        </w:tc>
        <w:tc>
          <w:tcPr>
            <w:tcW w:w="1984" w:type="dxa"/>
            <w:vMerge w:val="restart"/>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Начальной подготовки</w:t>
            </w:r>
          </w:p>
        </w:tc>
        <w:tc>
          <w:tcPr>
            <w:tcW w:w="1701" w:type="dxa"/>
            <w:vMerge w:val="restart"/>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НП</w:t>
            </w:r>
          </w:p>
        </w:tc>
        <w:tc>
          <w:tcPr>
            <w:tcW w:w="3686" w:type="dxa"/>
            <w:tcBorders>
              <w:bottom w:val="single" w:sz="4" w:space="0" w:color="auto"/>
            </w:tcBorders>
          </w:tcPr>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До года</w:t>
            </w:r>
          </w:p>
        </w:tc>
      </w:tr>
      <w:tr w:rsidR="0020572D" w:rsidRPr="0090568E" w:rsidTr="0020572D">
        <w:trPr>
          <w:trHeight w:val="288"/>
        </w:trPr>
        <w:tc>
          <w:tcPr>
            <w:tcW w:w="2093" w:type="dxa"/>
            <w:vMerge/>
          </w:tcPr>
          <w:p w:rsidR="0020572D" w:rsidRPr="0090568E" w:rsidRDefault="0020572D" w:rsidP="0090568E">
            <w:pPr>
              <w:pStyle w:val="af3"/>
              <w:ind w:left="0" w:firstLine="0"/>
              <w:jc w:val="center"/>
              <w:rPr>
                <w:rFonts w:cs="Times New Roman"/>
                <w:sz w:val="24"/>
                <w:szCs w:val="24"/>
              </w:rPr>
            </w:pPr>
          </w:p>
        </w:tc>
        <w:tc>
          <w:tcPr>
            <w:tcW w:w="1984" w:type="dxa"/>
            <w:vMerge/>
          </w:tcPr>
          <w:p w:rsidR="0020572D" w:rsidRPr="0090568E" w:rsidRDefault="0020572D" w:rsidP="0090568E">
            <w:pPr>
              <w:pStyle w:val="af3"/>
              <w:ind w:left="0" w:firstLine="0"/>
              <w:jc w:val="center"/>
              <w:rPr>
                <w:rFonts w:cs="Times New Roman"/>
                <w:sz w:val="24"/>
                <w:szCs w:val="24"/>
              </w:rPr>
            </w:pPr>
          </w:p>
        </w:tc>
        <w:tc>
          <w:tcPr>
            <w:tcW w:w="1701" w:type="dxa"/>
            <w:vMerge/>
          </w:tcPr>
          <w:p w:rsidR="0020572D" w:rsidRPr="0090568E" w:rsidRDefault="0020572D" w:rsidP="0090568E">
            <w:pPr>
              <w:pStyle w:val="af3"/>
              <w:ind w:left="0" w:firstLine="0"/>
              <w:jc w:val="center"/>
              <w:rPr>
                <w:rFonts w:cs="Times New Roman"/>
                <w:sz w:val="24"/>
                <w:szCs w:val="24"/>
              </w:rPr>
            </w:pPr>
          </w:p>
        </w:tc>
        <w:tc>
          <w:tcPr>
            <w:tcW w:w="3686" w:type="dxa"/>
            <w:tcBorders>
              <w:top w:val="single" w:sz="4" w:space="0" w:color="auto"/>
            </w:tcBorders>
          </w:tcPr>
          <w:p w:rsidR="0020572D" w:rsidRPr="0090568E" w:rsidRDefault="0020572D" w:rsidP="0090568E">
            <w:pPr>
              <w:pStyle w:val="af3"/>
              <w:ind w:left="0" w:firstLine="0"/>
              <w:jc w:val="center"/>
              <w:rPr>
                <w:rFonts w:cs="Times New Roman"/>
                <w:sz w:val="24"/>
                <w:szCs w:val="24"/>
              </w:rPr>
            </w:pPr>
            <w:r w:rsidRPr="0090568E">
              <w:rPr>
                <w:rFonts w:cs="Times New Roman"/>
                <w:i/>
                <w:sz w:val="24"/>
                <w:szCs w:val="24"/>
              </w:rPr>
              <w:t xml:space="preserve">Свыше года </w:t>
            </w:r>
          </w:p>
        </w:tc>
      </w:tr>
      <w:tr w:rsidR="0020572D" w:rsidRPr="0090568E" w:rsidTr="0020572D">
        <w:trPr>
          <w:trHeight w:val="463"/>
        </w:trPr>
        <w:tc>
          <w:tcPr>
            <w:tcW w:w="2093" w:type="dxa"/>
            <w:vMerge/>
            <w:tcBorders>
              <w:bottom w:val="single" w:sz="4" w:space="0" w:color="auto"/>
            </w:tcBorders>
          </w:tcPr>
          <w:p w:rsidR="0020572D" w:rsidRPr="0090568E" w:rsidRDefault="0020572D" w:rsidP="0090568E">
            <w:pPr>
              <w:pStyle w:val="af3"/>
              <w:ind w:left="0" w:firstLine="0"/>
              <w:jc w:val="center"/>
              <w:rPr>
                <w:rFonts w:cs="Times New Roman"/>
                <w:sz w:val="24"/>
                <w:szCs w:val="24"/>
              </w:rPr>
            </w:pPr>
          </w:p>
        </w:tc>
        <w:tc>
          <w:tcPr>
            <w:tcW w:w="1984" w:type="dxa"/>
            <w:vMerge w:val="restart"/>
          </w:tcPr>
          <w:p w:rsidR="0020572D" w:rsidRPr="0090568E" w:rsidRDefault="0020572D" w:rsidP="0090568E">
            <w:pPr>
              <w:pStyle w:val="af3"/>
              <w:ind w:left="0" w:firstLine="0"/>
              <w:jc w:val="center"/>
              <w:rPr>
                <w:rFonts w:cs="Times New Roman"/>
                <w:sz w:val="24"/>
                <w:szCs w:val="24"/>
              </w:rPr>
            </w:pPr>
          </w:p>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Тренировочный (спортивной специализации)</w:t>
            </w:r>
          </w:p>
        </w:tc>
        <w:tc>
          <w:tcPr>
            <w:tcW w:w="1701" w:type="dxa"/>
            <w:vMerge w:val="restart"/>
          </w:tcPr>
          <w:p w:rsidR="0020572D" w:rsidRPr="0090568E" w:rsidRDefault="0020572D" w:rsidP="0090568E">
            <w:pPr>
              <w:pStyle w:val="af3"/>
              <w:ind w:left="0" w:firstLine="0"/>
              <w:jc w:val="center"/>
              <w:rPr>
                <w:rFonts w:cs="Times New Roman"/>
                <w:sz w:val="24"/>
                <w:szCs w:val="24"/>
              </w:rPr>
            </w:pPr>
          </w:p>
          <w:p w:rsidR="0020572D" w:rsidRPr="0090568E" w:rsidRDefault="0020572D" w:rsidP="0090568E">
            <w:pPr>
              <w:pStyle w:val="af3"/>
              <w:ind w:left="0" w:firstLine="0"/>
              <w:jc w:val="center"/>
              <w:rPr>
                <w:rFonts w:cs="Times New Roman"/>
                <w:sz w:val="24"/>
                <w:szCs w:val="24"/>
              </w:rPr>
            </w:pPr>
          </w:p>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Т (СС)</w:t>
            </w:r>
          </w:p>
        </w:tc>
        <w:tc>
          <w:tcPr>
            <w:tcW w:w="3686" w:type="dxa"/>
            <w:vMerge w:val="restart"/>
            <w:tcBorders>
              <w:left w:val="single" w:sz="4" w:space="0" w:color="auto"/>
            </w:tcBorders>
          </w:tcPr>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 xml:space="preserve">Начальной спортивной специализации </w:t>
            </w:r>
          </w:p>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(до двух лет)</w:t>
            </w:r>
          </w:p>
        </w:tc>
      </w:tr>
      <w:tr w:rsidR="0020572D" w:rsidRPr="0090568E" w:rsidTr="0020572D">
        <w:trPr>
          <w:trHeight w:val="310"/>
        </w:trPr>
        <w:tc>
          <w:tcPr>
            <w:tcW w:w="2093" w:type="dxa"/>
            <w:vMerge w:val="restart"/>
            <w:tcBorders>
              <w:top w:val="single" w:sz="4" w:space="0" w:color="auto"/>
              <w:bottom w:val="single" w:sz="4" w:space="0" w:color="000000" w:themeColor="text1"/>
            </w:tcBorders>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Максимальной реализации индивидуальных возможностей</w:t>
            </w:r>
          </w:p>
        </w:tc>
        <w:tc>
          <w:tcPr>
            <w:tcW w:w="1984" w:type="dxa"/>
            <w:vMerge/>
          </w:tcPr>
          <w:p w:rsidR="0020572D" w:rsidRPr="0090568E" w:rsidRDefault="0020572D" w:rsidP="0090568E">
            <w:pPr>
              <w:pStyle w:val="af3"/>
              <w:ind w:left="0" w:firstLine="0"/>
              <w:jc w:val="center"/>
              <w:rPr>
                <w:rFonts w:cs="Times New Roman"/>
                <w:sz w:val="24"/>
                <w:szCs w:val="24"/>
              </w:rPr>
            </w:pPr>
          </w:p>
        </w:tc>
        <w:tc>
          <w:tcPr>
            <w:tcW w:w="1701" w:type="dxa"/>
            <w:vMerge/>
          </w:tcPr>
          <w:p w:rsidR="0020572D" w:rsidRPr="0090568E" w:rsidRDefault="0020572D" w:rsidP="0090568E">
            <w:pPr>
              <w:pStyle w:val="af3"/>
              <w:ind w:left="0" w:firstLine="0"/>
              <w:jc w:val="center"/>
              <w:rPr>
                <w:rFonts w:cs="Times New Roman"/>
                <w:sz w:val="24"/>
                <w:szCs w:val="24"/>
              </w:rPr>
            </w:pPr>
          </w:p>
        </w:tc>
        <w:tc>
          <w:tcPr>
            <w:tcW w:w="3686" w:type="dxa"/>
            <w:vMerge/>
            <w:tcBorders>
              <w:left w:val="single" w:sz="4" w:space="0" w:color="auto"/>
              <w:bottom w:val="single" w:sz="4" w:space="0" w:color="000000" w:themeColor="text1"/>
            </w:tcBorders>
          </w:tcPr>
          <w:p w:rsidR="0020572D" w:rsidRPr="0090568E" w:rsidRDefault="0020572D" w:rsidP="0090568E">
            <w:pPr>
              <w:pStyle w:val="af3"/>
              <w:ind w:left="0" w:firstLine="0"/>
              <w:jc w:val="center"/>
              <w:rPr>
                <w:rFonts w:cs="Times New Roman"/>
                <w:sz w:val="24"/>
                <w:szCs w:val="24"/>
              </w:rPr>
            </w:pPr>
          </w:p>
        </w:tc>
      </w:tr>
      <w:tr w:rsidR="0020572D" w:rsidRPr="0090568E" w:rsidTr="0020572D">
        <w:tc>
          <w:tcPr>
            <w:tcW w:w="2093" w:type="dxa"/>
            <w:vMerge/>
          </w:tcPr>
          <w:p w:rsidR="0020572D" w:rsidRPr="0090568E" w:rsidRDefault="0020572D" w:rsidP="0090568E">
            <w:pPr>
              <w:pStyle w:val="af3"/>
              <w:ind w:left="0" w:firstLine="0"/>
              <w:jc w:val="center"/>
              <w:rPr>
                <w:rFonts w:cs="Times New Roman"/>
                <w:sz w:val="24"/>
                <w:szCs w:val="24"/>
              </w:rPr>
            </w:pPr>
          </w:p>
        </w:tc>
        <w:tc>
          <w:tcPr>
            <w:tcW w:w="1984" w:type="dxa"/>
            <w:vMerge/>
          </w:tcPr>
          <w:p w:rsidR="0020572D" w:rsidRPr="0090568E" w:rsidRDefault="0020572D" w:rsidP="0090568E">
            <w:pPr>
              <w:pStyle w:val="af3"/>
              <w:ind w:left="0" w:firstLine="0"/>
              <w:jc w:val="center"/>
              <w:rPr>
                <w:rFonts w:cs="Times New Roman"/>
                <w:sz w:val="24"/>
                <w:szCs w:val="24"/>
              </w:rPr>
            </w:pPr>
          </w:p>
        </w:tc>
        <w:tc>
          <w:tcPr>
            <w:tcW w:w="1701" w:type="dxa"/>
            <w:vMerge/>
          </w:tcPr>
          <w:p w:rsidR="0020572D" w:rsidRPr="0090568E" w:rsidRDefault="0020572D" w:rsidP="0090568E">
            <w:pPr>
              <w:pStyle w:val="af3"/>
              <w:ind w:left="0" w:firstLine="0"/>
              <w:jc w:val="center"/>
              <w:rPr>
                <w:rFonts w:cs="Times New Roman"/>
                <w:sz w:val="24"/>
                <w:szCs w:val="24"/>
              </w:rPr>
            </w:pPr>
          </w:p>
        </w:tc>
        <w:tc>
          <w:tcPr>
            <w:tcW w:w="3686" w:type="dxa"/>
          </w:tcPr>
          <w:p w:rsidR="0020572D" w:rsidRPr="0090568E" w:rsidRDefault="0020572D" w:rsidP="0090568E">
            <w:pPr>
              <w:pStyle w:val="af3"/>
              <w:ind w:left="0" w:firstLine="0"/>
              <w:jc w:val="center"/>
              <w:rPr>
                <w:rFonts w:cs="Times New Roman"/>
                <w:sz w:val="24"/>
                <w:szCs w:val="24"/>
              </w:rPr>
            </w:pPr>
            <w:r w:rsidRPr="0090568E">
              <w:rPr>
                <w:rFonts w:cs="Times New Roman"/>
                <w:i/>
                <w:sz w:val="24"/>
                <w:szCs w:val="24"/>
              </w:rPr>
              <w:t>Углубленной спортивной специализации (свыше двух лет</w:t>
            </w:r>
            <w:r w:rsidRPr="0090568E">
              <w:rPr>
                <w:rFonts w:cs="Times New Roman"/>
                <w:sz w:val="24"/>
                <w:szCs w:val="24"/>
              </w:rPr>
              <w:t>)</w:t>
            </w:r>
          </w:p>
        </w:tc>
      </w:tr>
      <w:tr w:rsidR="0020572D" w:rsidRPr="0090568E" w:rsidTr="0020572D">
        <w:tc>
          <w:tcPr>
            <w:tcW w:w="2093" w:type="dxa"/>
            <w:vMerge/>
          </w:tcPr>
          <w:p w:rsidR="0020572D" w:rsidRPr="0090568E" w:rsidRDefault="0020572D" w:rsidP="0090568E">
            <w:pPr>
              <w:pStyle w:val="af3"/>
              <w:ind w:left="0" w:firstLine="0"/>
              <w:jc w:val="center"/>
              <w:rPr>
                <w:rFonts w:cs="Times New Roman"/>
                <w:sz w:val="24"/>
                <w:szCs w:val="24"/>
              </w:rPr>
            </w:pPr>
          </w:p>
        </w:tc>
        <w:tc>
          <w:tcPr>
            <w:tcW w:w="1984" w:type="dxa"/>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Совершенствования спортивного мастерства</w:t>
            </w:r>
          </w:p>
        </w:tc>
        <w:tc>
          <w:tcPr>
            <w:tcW w:w="1701" w:type="dxa"/>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ССМ</w:t>
            </w:r>
          </w:p>
        </w:tc>
        <w:tc>
          <w:tcPr>
            <w:tcW w:w="3686" w:type="dxa"/>
          </w:tcPr>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Совершенствования спортивного мастерства</w:t>
            </w:r>
          </w:p>
          <w:p w:rsidR="0020572D" w:rsidRPr="0090568E" w:rsidRDefault="0020572D" w:rsidP="0090568E">
            <w:pPr>
              <w:pStyle w:val="af3"/>
              <w:ind w:left="0" w:firstLine="0"/>
              <w:jc w:val="center"/>
              <w:rPr>
                <w:rFonts w:cs="Times New Roman"/>
                <w:i/>
                <w:sz w:val="24"/>
                <w:szCs w:val="24"/>
              </w:rPr>
            </w:pPr>
          </w:p>
        </w:tc>
      </w:tr>
      <w:tr w:rsidR="0020572D" w:rsidRPr="0090568E" w:rsidTr="0020572D">
        <w:tc>
          <w:tcPr>
            <w:tcW w:w="2093" w:type="dxa"/>
            <w:vMerge/>
          </w:tcPr>
          <w:p w:rsidR="0020572D" w:rsidRPr="0090568E" w:rsidRDefault="0020572D" w:rsidP="0090568E">
            <w:pPr>
              <w:pStyle w:val="af3"/>
              <w:ind w:left="0" w:firstLine="0"/>
              <w:jc w:val="center"/>
              <w:rPr>
                <w:rFonts w:cs="Times New Roman"/>
                <w:sz w:val="24"/>
                <w:szCs w:val="24"/>
              </w:rPr>
            </w:pPr>
          </w:p>
        </w:tc>
        <w:tc>
          <w:tcPr>
            <w:tcW w:w="1984" w:type="dxa"/>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Высшего спортивного мастерства</w:t>
            </w:r>
          </w:p>
        </w:tc>
        <w:tc>
          <w:tcPr>
            <w:tcW w:w="1701" w:type="dxa"/>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ВСМ</w:t>
            </w:r>
          </w:p>
        </w:tc>
        <w:tc>
          <w:tcPr>
            <w:tcW w:w="3686" w:type="dxa"/>
          </w:tcPr>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Высшего спортивного мастерства</w:t>
            </w:r>
          </w:p>
          <w:p w:rsidR="0020572D" w:rsidRPr="0090568E" w:rsidRDefault="0020572D" w:rsidP="0090568E">
            <w:pPr>
              <w:pStyle w:val="af3"/>
              <w:ind w:left="0" w:firstLine="0"/>
              <w:jc w:val="center"/>
              <w:rPr>
                <w:rFonts w:cs="Times New Roman"/>
                <w:i/>
                <w:sz w:val="24"/>
                <w:szCs w:val="24"/>
              </w:rPr>
            </w:pPr>
            <w:r w:rsidRPr="0090568E">
              <w:rPr>
                <w:rFonts w:cs="Times New Roman"/>
                <w:i/>
                <w:sz w:val="24"/>
                <w:szCs w:val="24"/>
              </w:rPr>
              <w:t>(без ограничений)</w:t>
            </w:r>
          </w:p>
        </w:tc>
      </w:tr>
    </w:tbl>
    <w:p w:rsidR="0020572D" w:rsidRPr="009B545C" w:rsidRDefault="0020572D" w:rsidP="0020572D">
      <w:pPr>
        <w:widowControl w:val="0"/>
        <w:autoSpaceDE w:val="0"/>
        <w:autoSpaceDN w:val="0"/>
        <w:adjustRightInd w:val="0"/>
        <w:rPr>
          <w:rFonts w:eastAsia="Times New Roman" w:cs="Times New Roman"/>
          <w:sz w:val="24"/>
          <w:szCs w:val="28"/>
        </w:rPr>
      </w:pPr>
    </w:p>
    <w:p w:rsidR="0020572D" w:rsidRPr="00DC708D" w:rsidRDefault="0020572D" w:rsidP="005B0D4A">
      <w:pPr>
        <w:widowControl w:val="0"/>
        <w:autoSpaceDE w:val="0"/>
        <w:autoSpaceDN w:val="0"/>
        <w:adjustRightInd w:val="0"/>
        <w:rPr>
          <w:rFonts w:eastAsia="Times New Roman" w:cs="Times New Roman"/>
          <w:szCs w:val="28"/>
        </w:rPr>
      </w:pPr>
      <w:r w:rsidRPr="00DC708D">
        <w:rPr>
          <w:rFonts w:eastAsia="Times New Roman" w:cs="Times New Roman"/>
          <w:szCs w:val="28"/>
        </w:rPr>
        <w:t>Для достижения основной цели подготовки спортсменов на каждом этапе необходимо обеспечить решение конкретных задач:</w:t>
      </w:r>
    </w:p>
    <w:p w:rsidR="00D044B9" w:rsidRPr="00DC708D" w:rsidRDefault="00D044B9" w:rsidP="005B0D4A">
      <w:pPr>
        <w:pStyle w:val="af2"/>
        <w:ind w:firstLine="709"/>
        <w:jc w:val="both"/>
        <w:rPr>
          <w:rStyle w:val="submenu-table"/>
          <w:rFonts w:ascii="Times New Roman" w:hAnsi="Times New Roman" w:cs="Times New Roman"/>
          <w:b/>
          <w:bCs/>
          <w:sz w:val="28"/>
          <w:szCs w:val="28"/>
        </w:rPr>
      </w:pPr>
      <w:r w:rsidRPr="00DC708D">
        <w:rPr>
          <w:rStyle w:val="submenu-table"/>
          <w:rFonts w:ascii="Times New Roman" w:hAnsi="Times New Roman" w:cs="Times New Roman"/>
          <w:b/>
          <w:bCs/>
          <w:sz w:val="28"/>
          <w:szCs w:val="28"/>
        </w:rPr>
        <w:t>1) этап начальной подготовки</w:t>
      </w:r>
      <w:r w:rsidR="006B1C5D" w:rsidRPr="00DC708D">
        <w:rPr>
          <w:rStyle w:val="submenu-table"/>
          <w:rFonts w:ascii="Times New Roman" w:hAnsi="Times New Roman" w:cs="Times New Roman"/>
          <w:b/>
          <w:bCs/>
          <w:sz w:val="28"/>
          <w:szCs w:val="28"/>
        </w:rPr>
        <w:t xml:space="preserve"> </w:t>
      </w:r>
      <w:r w:rsidRPr="00DC708D">
        <w:rPr>
          <w:rStyle w:val="submenu-table"/>
          <w:rFonts w:ascii="Times New Roman" w:hAnsi="Times New Roman" w:cs="Times New Roman"/>
          <w:b/>
          <w:bCs/>
          <w:sz w:val="28"/>
          <w:szCs w:val="28"/>
        </w:rPr>
        <w:t xml:space="preserve">(до года, свыше </w:t>
      </w:r>
      <w:r w:rsidR="007B5747" w:rsidRPr="00DC708D">
        <w:rPr>
          <w:rStyle w:val="submenu-table"/>
          <w:rFonts w:ascii="Times New Roman" w:hAnsi="Times New Roman" w:cs="Times New Roman"/>
          <w:b/>
          <w:bCs/>
          <w:sz w:val="28"/>
          <w:szCs w:val="28"/>
        </w:rPr>
        <w:t>года</w:t>
      </w:r>
      <w:r w:rsidRPr="00DC708D">
        <w:rPr>
          <w:rStyle w:val="submenu-table"/>
          <w:rFonts w:ascii="Times New Roman" w:hAnsi="Times New Roman" w:cs="Times New Roman"/>
          <w:b/>
          <w:bCs/>
          <w:sz w:val="28"/>
          <w:szCs w:val="28"/>
        </w:rPr>
        <w:t>):</w:t>
      </w:r>
    </w:p>
    <w:p w:rsidR="00DC708D" w:rsidRPr="00DC708D" w:rsidRDefault="00DC708D" w:rsidP="005B0D4A">
      <w:pPr>
        <w:tabs>
          <w:tab w:val="left" w:pos="851"/>
        </w:tabs>
        <w:rPr>
          <w:rFonts w:cs="Times New Roman"/>
          <w:szCs w:val="28"/>
        </w:rPr>
      </w:pPr>
      <w:r w:rsidRPr="00DC708D">
        <w:rPr>
          <w:rFonts w:cs="Times New Roman"/>
          <w:szCs w:val="28"/>
        </w:rPr>
        <w:t xml:space="preserve">- формирование устойчивого интереса к занятиям спортом; </w:t>
      </w:r>
    </w:p>
    <w:p w:rsidR="00DC708D" w:rsidRPr="00DC708D" w:rsidRDefault="00DC708D" w:rsidP="005B0D4A">
      <w:pPr>
        <w:tabs>
          <w:tab w:val="left" w:pos="851"/>
        </w:tabs>
        <w:rPr>
          <w:rFonts w:cs="Times New Roman"/>
          <w:szCs w:val="28"/>
        </w:rPr>
      </w:pPr>
      <w:r w:rsidRPr="00DC708D">
        <w:rPr>
          <w:rFonts w:cs="Times New Roman"/>
          <w:szCs w:val="28"/>
        </w:rPr>
        <w:t>- формирование широкого круга двигательных умений и навыков;</w:t>
      </w:r>
    </w:p>
    <w:p w:rsidR="00DC708D" w:rsidRDefault="00DC708D" w:rsidP="005B0D4A">
      <w:pPr>
        <w:tabs>
          <w:tab w:val="left" w:pos="851"/>
        </w:tabs>
        <w:rPr>
          <w:rFonts w:cs="Times New Roman"/>
          <w:szCs w:val="28"/>
        </w:rPr>
      </w:pPr>
      <w:r w:rsidRPr="00DC708D">
        <w:rPr>
          <w:rFonts w:cs="Times New Roman"/>
          <w:szCs w:val="28"/>
        </w:rPr>
        <w:t>- освоение основ техники по виду спорта спортивная гимнастика;</w:t>
      </w:r>
    </w:p>
    <w:p w:rsidR="004A1A3D" w:rsidRPr="00DC708D" w:rsidRDefault="004A1A3D" w:rsidP="005B0D4A">
      <w:pPr>
        <w:tabs>
          <w:tab w:val="left" w:pos="851"/>
        </w:tabs>
        <w:rPr>
          <w:rFonts w:cs="Times New Roman"/>
          <w:szCs w:val="28"/>
        </w:rPr>
      </w:pPr>
      <w:r>
        <w:rPr>
          <w:rFonts w:cs="Times New Roman"/>
          <w:szCs w:val="28"/>
        </w:rPr>
        <w:t>- приобретения опыта выступления на официальных спортивных соревнованиях по виду спорта «спортивная гимнастика»;</w:t>
      </w:r>
    </w:p>
    <w:p w:rsidR="00DC708D" w:rsidRPr="00DC708D" w:rsidRDefault="00DC708D" w:rsidP="005B0D4A">
      <w:pPr>
        <w:tabs>
          <w:tab w:val="left" w:pos="851"/>
        </w:tabs>
        <w:rPr>
          <w:rFonts w:cs="Times New Roman"/>
          <w:szCs w:val="28"/>
        </w:rPr>
      </w:pPr>
      <w:r w:rsidRPr="00DC708D">
        <w:rPr>
          <w:rFonts w:cs="Times New Roman"/>
          <w:szCs w:val="28"/>
        </w:rPr>
        <w:t>- всестороннее гармоничное развитие физических качеств;</w:t>
      </w:r>
    </w:p>
    <w:p w:rsidR="00DC708D" w:rsidRPr="00DC708D" w:rsidRDefault="00DC708D" w:rsidP="005B0D4A">
      <w:pPr>
        <w:tabs>
          <w:tab w:val="left" w:pos="851"/>
        </w:tabs>
        <w:rPr>
          <w:rFonts w:cs="Times New Roman"/>
          <w:szCs w:val="28"/>
        </w:rPr>
      </w:pPr>
      <w:r w:rsidRPr="00DC708D">
        <w:rPr>
          <w:rFonts w:cs="Times New Roman"/>
          <w:szCs w:val="28"/>
        </w:rPr>
        <w:t xml:space="preserve">- укрепление здоровья гимнастов; </w:t>
      </w:r>
    </w:p>
    <w:p w:rsidR="00DC708D" w:rsidRPr="00DC708D" w:rsidRDefault="00DC708D" w:rsidP="005B0D4A">
      <w:pPr>
        <w:tabs>
          <w:tab w:val="left" w:pos="851"/>
        </w:tabs>
        <w:rPr>
          <w:rFonts w:cs="Times New Roman"/>
          <w:spacing w:val="-3"/>
          <w:szCs w:val="28"/>
        </w:rPr>
      </w:pPr>
      <w:r w:rsidRPr="00DC708D">
        <w:rPr>
          <w:rFonts w:cs="Times New Roman"/>
          <w:szCs w:val="28"/>
        </w:rPr>
        <w:t xml:space="preserve">- отбор </w:t>
      </w:r>
      <w:r w:rsidRPr="00DC708D">
        <w:rPr>
          <w:rFonts w:cs="Times New Roman"/>
          <w:spacing w:val="4"/>
          <w:szCs w:val="28"/>
        </w:rPr>
        <w:t xml:space="preserve">перспективных юных спортсменов для дальнейших занятий по виду спорта </w:t>
      </w:r>
      <w:r w:rsidR="00581A8F">
        <w:rPr>
          <w:rFonts w:cs="Times New Roman"/>
          <w:spacing w:val="4"/>
          <w:szCs w:val="28"/>
        </w:rPr>
        <w:t>«</w:t>
      </w:r>
      <w:r w:rsidRPr="00DC708D">
        <w:rPr>
          <w:rFonts w:cs="Times New Roman"/>
          <w:spacing w:val="4"/>
          <w:szCs w:val="28"/>
        </w:rPr>
        <w:t>спортивная гимнастика</w:t>
      </w:r>
      <w:r w:rsidR="00581A8F">
        <w:rPr>
          <w:rFonts w:cs="Times New Roman"/>
          <w:spacing w:val="4"/>
          <w:szCs w:val="28"/>
        </w:rPr>
        <w:t>»</w:t>
      </w:r>
      <w:r w:rsidRPr="00DC708D">
        <w:rPr>
          <w:rFonts w:cs="Times New Roman"/>
          <w:spacing w:val="-3"/>
          <w:szCs w:val="28"/>
        </w:rPr>
        <w:t>.</w:t>
      </w:r>
    </w:p>
    <w:p w:rsidR="00D044B9" w:rsidRPr="00DC708D" w:rsidRDefault="00D044B9" w:rsidP="005B0D4A">
      <w:pPr>
        <w:pStyle w:val="af2"/>
        <w:ind w:firstLine="709"/>
        <w:jc w:val="both"/>
        <w:rPr>
          <w:rStyle w:val="submenu-table"/>
          <w:rFonts w:ascii="Times New Roman" w:hAnsi="Times New Roman" w:cs="Times New Roman"/>
          <w:b/>
          <w:bCs/>
          <w:sz w:val="28"/>
          <w:szCs w:val="28"/>
        </w:rPr>
      </w:pPr>
      <w:r w:rsidRPr="00DC708D">
        <w:rPr>
          <w:rStyle w:val="butback"/>
          <w:rFonts w:ascii="Times New Roman" w:hAnsi="Times New Roman" w:cs="Times New Roman"/>
          <w:b/>
          <w:bCs/>
          <w:sz w:val="28"/>
          <w:szCs w:val="28"/>
        </w:rPr>
        <w:t xml:space="preserve">2) тренировочный этап </w:t>
      </w:r>
      <w:r w:rsidRPr="00DC708D">
        <w:rPr>
          <w:rStyle w:val="submenu-table"/>
          <w:rFonts w:ascii="Times New Roman" w:hAnsi="Times New Roman" w:cs="Times New Roman"/>
          <w:b/>
          <w:bCs/>
          <w:sz w:val="28"/>
          <w:szCs w:val="28"/>
        </w:rPr>
        <w:t>(этап начальной</w:t>
      </w:r>
      <w:r w:rsidR="006B1C5D" w:rsidRPr="00DC708D">
        <w:rPr>
          <w:rStyle w:val="submenu-table"/>
          <w:rFonts w:ascii="Times New Roman" w:hAnsi="Times New Roman" w:cs="Times New Roman"/>
          <w:b/>
          <w:bCs/>
          <w:sz w:val="28"/>
          <w:szCs w:val="28"/>
        </w:rPr>
        <w:t xml:space="preserve"> </w:t>
      </w:r>
      <w:r w:rsidRPr="00DC708D">
        <w:rPr>
          <w:rStyle w:val="submenu-table"/>
          <w:rFonts w:ascii="Times New Roman" w:hAnsi="Times New Roman" w:cs="Times New Roman"/>
          <w:b/>
          <w:bCs/>
          <w:sz w:val="28"/>
          <w:szCs w:val="28"/>
        </w:rPr>
        <w:t xml:space="preserve">спортивной специализации </w:t>
      </w:r>
      <w:r w:rsidR="00DC708D">
        <w:rPr>
          <w:rStyle w:val="submenu-table"/>
          <w:rFonts w:ascii="Times New Roman" w:hAnsi="Times New Roman" w:cs="Times New Roman"/>
          <w:b/>
          <w:bCs/>
          <w:sz w:val="28"/>
          <w:szCs w:val="28"/>
        </w:rPr>
        <w:t xml:space="preserve">– </w:t>
      </w:r>
      <w:r w:rsidRPr="00DC708D">
        <w:rPr>
          <w:rStyle w:val="submenu-table"/>
          <w:rFonts w:ascii="Times New Roman" w:hAnsi="Times New Roman" w:cs="Times New Roman"/>
          <w:b/>
          <w:bCs/>
          <w:sz w:val="28"/>
          <w:szCs w:val="28"/>
        </w:rPr>
        <w:t>до двух лет</w:t>
      </w:r>
      <w:r w:rsidR="00052020" w:rsidRPr="00DC708D">
        <w:rPr>
          <w:rStyle w:val="submenu-table"/>
          <w:rFonts w:ascii="Times New Roman" w:hAnsi="Times New Roman" w:cs="Times New Roman"/>
          <w:b/>
          <w:bCs/>
          <w:sz w:val="28"/>
          <w:szCs w:val="28"/>
        </w:rPr>
        <w:t xml:space="preserve"> и этап углубленной спортивной специализации -</w:t>
      </w:r>
      <w:r w:rsidR="007B5747" w:rsidRPr="00DC708D">
        <w:rPr>
          <w:rStyle w:val="submenu-table"/>
          <w:rFonts w:ascii="Times New Roman" w:hAnsi="Times New Roman" w:cs="Times New Roman"/>
          <w:b/>
          <w:bCs/>
          <w:sz w:val="28"/>
          <w:szCs w:val="28"/>
        </w:rPr>
        <w:t xml:space="preserve"> свыше двух лет</w:t>
      </w:r>
      <w:r w:rsidRPr="00DC708D">
        <w:rPr>
          <w:rStyle w:val="submenu-table"/>
          <w:rFonts w:ascii="Times New Roman" w:hAnsi="Times New Roman" w:cs="Times New Roman"/>
          <w:b/>
          <w:bCs/>
          <w:sz w:val="28"/>
          <w:szCs w:val="28"/>
        </w:rPr>
        <w:t>):</w:t>
      </w:r>
    </w:p>
    <w:p w:rsidR="00DC708D" w:rsidRPr="00DC708D" w:rsidRDefault="00DC708D" w:rsidP="005B0D4A">
      <w:pPr>
        <w:tabs>
          <w:tab w:val="left" w:pos="851"/>
        </w:tabs>
        <w:rPr>
          <w:rFonts w:cs="Times New Roman"/>
          <w:szCs w:val="28"/>
        </w:rPr>
      </w:pPr>
      <w:r w:rsidRPr="00DC708D">
        <w:rPr>
          <w:rFonts w:cs="Times New Roman"/>
          <w:szCs w:val="28"/>
        </w:rPr>
        <w:t>-</w:t>
      </w:r>
      <w:r>
        <w:rPr>
          <w:rFonts w:cs="Times New Roman"/>
          <w:szCs w:val="28"/>
        </w:rPr>
        <w:t xml:space="preserve"> </w:t>
      </w:r>
      <w:r w:rsidRPr="00DC708D">
        <w:rPr>
          <w:rFonts w:cs="Times New Roman"/>
          <w:szCs w:val="28"/>
        </w:rPr>
        <w:t>повышение уровня общей и специальной физической, технической, тактической</w:t>
      </w:r>
      <w:r w:rsidR="00581A8F">
        <w:rPr>
          <w:rFonts w:cs="Times New Roman"/>
          <w:szCs w:val="28"/>
        </w:rPr>
        <w:t>, теоретической</w:t>
      </w:r>
      <w:r w:rsidRPr="00DC708D">
        <w:rPr>
          <w:rFonts w:cs="Times New Roman"/>
          <w:szCs w:val="28"/>
        </w:rPr>
        <w:t xml:space="preserve"> и психологической подготов</w:t>
      </w:r>
      <w:r>
        <w:rPr>
          <w:rFonts w:cs="Times New Roman"/>
          <w:szCs w:val="28"/>
        </w:rPr>
        <w:t>ленности</w:t>
      </w:r>
      <w:r w:rsidRPr="00DC708D">
        <w:rPr>
          <w:rFonts w:cs="Times New Roman"/>
          <w:szCs w:val="28"/>
        </w:rPr>
        <w:t>;</w:t>
      </w:r>
    </w:p>
    <w:p w:rsidR="00DC708D" w:rsidRPr="00DC708D" w:rsidRDefault="00DC708D" w:rsidP="005B0D4A">
      <w:pPr>
        <w:tabs>
          <w:tab w:val="left" w:pos="851"/>
        </w:tabs>
        <w:rPr>
          <w:rFonts w:cs="Times New Roman"/>
          <w:szCs w:val="28"/>
        </w:rPr>
      </w:pPr>
      <w:r w:rsidRPr="00DC708D">
        <w:rPr>
          <w:rFonts w:cs="Times New Roman"/>
          <w:szCs w:val="28"/>
        </w:rPr>
        <w:t>-</w:t>
      </w:r>
      <w:r>
        <w:rPr>
          <w:rFonts w:cs="Times New Roman"/>
          <w:szCs w:val="28"/>
        </w:rPr>
        <w:t xml:space="preserve"> </w:t>
      </w:r>
      <w:r w:rsidRPr="00DC708D">
        <w:rPr>
          <w:rFonts w:cs="Times New Roman"/>
          <w:szCs w:val="28"/>
        </w:rPr>
        <w:t>приобретение опыта и достижение стабильности выступления на официальных спортивных соревнованиях по виду спорта</w:t>
      </w:r>
      <w:r w:rsidR="00581A8F">
        <w:rPr>
          <w:rFonts w:cs="Times New Roman"/>
          <w:szCs w:val="28"/>
        </w:rPr>
        <w:t xml:space="preserve"> «спортивная гимнастика»</w:t>
      </w:r>
      <w:r w:rsidRPr="00DC708D">
        <w:rPr>
          <w:rFonts w:cs="Times New Roman"/>
          <w:szCs w:val="28"/>
        </w:rPr>
        <w:t>;</w:t>
      </w:r>
    </w:p>
    <w:p w:rsidR="00DC708D" w:rsidRPr="00DC708D" w:rsidRDefault="00DC708D" w:rsidP="005B0D4A">
      <w:pPr>
        <w:tabs>
          <w:tab w:val="left" w:pos="851"/>
        </w:tabs>
        <w:rPr>
          <w:rFonts w:cs="Times New Roman"/>
          <w:szCs w:val="28"/>
        </w:rPr>
      </w:pPr>
      <w:r w:rsidRPr="00DC708D">
        <w:rPr>
          <w:rFonts w:cs="Times New Roman"/>
          <w:szCs w:val="28"/>
        </w:rPr>
        <w:t>- формирование спортивной мотивации;</w:t>
      </w:r>
    </w:p>
    <w:p w:rsidR="00DC708D" w:rsidRPr="00DC708D" w:rsidRDefault="00DC708D" w:rsidP="005B0D4A">
      <w:pPr>
        <w:tabs>
          <w:tab w:val="left" w:pos="851"/>
        </w:tabs>
        <w:rPr>
          <w:rFonts w:cs="Times New Roman"/>
          <w:szCs w:val="28"/>
        </w:rPr>
      </w:pPr>
      <w:r w:rsidRPr="00DC708D">
        <w:rPr>
          <w:rFonts w:cs="Times New Roman"/>
          <w:szCs w:val="28"/>
        </w:rPr>
        <w:t>- укрепление здоровья спортсменов.</w:t>
      </w:r>
    </w:p>
    <w:p w:rsidR="00052020" w:rsidRPr="00DC708D" w:rsidRDefault="007B5747" w:rsidP="005B0D4A">
      <w:pPr>
        <w:pStyle w:val="af2"/>
        <w:ind w:firstLine="709"/>
        <w:jc w:val="both"/>
        <w:rPr>
          <w:rStyle w:val="submenu-table"/>
          <w:rFonts w:ascii="Times New Roman" w:hAnsi="Times New Roman" w:cs="Times New Roman"/>
          <w:b/>
          <w:bCs/>
          <w:sz w:val="28"/>
          <w:szCs w:val="28"/>
        </w:rPr>
      </w:pPr>
      <w:r w:rsidRPr="00DC708D">
        <w:rPr>
          <w:rStyle w:val="submenu-table"/>
          <w:rFonts w:ascii="Times New Roman" w:hAnsi="Times New Roman" w:cs="Times New Roman"/>
          <w:b/>
          <w:bCs/>
          <w:sz w:val="28"/>
          <w:szCs w:val="28"/>
        </w:rPr>
        <w:t>3) этап совершенствования спортивного мастерства</w:t>
      </w:r>
      <w:r w:rsidR="0057432A" w:rsidRPr="00DC708D">
        <w:rPr>
          <w:rStyle w:val="submenu-table"/>
          <w:rFonts w:ascii="Times New Roman" w:hAnsi="Times New Roman" w:cs="Times New Roman"/>
          <w:b/>
          <w:bCs/>
          <w:sz w:val="28"/>
          <w:szCs w:val="28"/>
        </w:rPr>
        <w:t xml:space="preserve"> (три года)</w:t>
      </w:r>
      <w:r w:rsidR="00052020" w:rsidRPr="00DC708D">
        <w:rPr>
          <w:rStyle w:val="submenu-table"/>
          <w:rFonts w:ascii="Times New Roman" w:hAnsi="Times New Roman" w:cs="Times New Roman"/>
          <w:b/>
          <w:bCs/>
          <w:sz w:val="28"/>
          <w:szCs w:val="28"/>
        </w:rPr>
        <w:t>:</w:t>
      </w:r>
    </w:p>
    <w:p w:rsidR="00DC708D" w:rsidRPr="00DC708D" w:rsidRDefault="00DC708D" w:rsidP="005B0D4A">
      <w:pPr>
        <w:tabs>
          <w:tab w:val="left" w:pos="0"/>
        </w:tabs>
        <w:rPr>
          <w:rFonts w:cs="Times New Roman"/>
          <w:szCs w:val="28"/>
        </w:rPr>
      </w:pPr>
      <w:r w:rsidRPr="00DC708D">
        <w:rPr>
          <w:rFonts w:cs="Times New Roman"/>
          <w:szCs w:val="28"/>
        </w:rPr>
        <w:t xml:space="preserve">- повышение функциональных возможностей организма спортсменов; </w:t>
      </w:r>
    </w:p>
    <w:p w:rsidR="00DC708D" w:rsidRPr="00DC708D" w:rsidRDefault="002B0C78" w:rsidP="005B0D4A">
      <w:pPr>
        <w:tabs>
          <w:tab w:val="left" w:pos="0"/>
        </w:tabs>
        <w:rPr>
          <w:rFonts w:cs="Times New Roman"/>
          <w:szCs w:val="28"/>
        </w:rPr>
      </w:pPr>
      <w:r>
        <w:rPr>
          <w:rFonts w:cs="Times New Roman"/>
          <w:szCs w:val="28"/>
        </w:rPr>
        <w:lastRenderedPageBreak/>
        <w:t>- совершенствование</w:t>
      </w:r>
      <w:r w:rsidR="00DC708D" w:rsidRPr="00DC708D">
        <w:rPr>
          <w:rFonts w:cs="Times New Roman"/>
          <w:szCs w:val="28"/>
        </w:rPr>
        <w:t xml:space="preserve"> общих и специальных физических качеств, </w:t>
      </w:r>
      <w:r w:rsidR="00DC708D">
        <w:rPr>
          <w:rFonts w:cs="Times New Roman"/>
          <w:szCs w:val="28"/>
        </w:rPr>
        <w:t xml:space="preserve">повышение уровня </w:t>
      </w:r>
      <w:r w:rsidR="00DC708D" w:rsidRPr="00DC708D">
        <w:rPr>
          <w:rFonts w:cs="Times New Roman"/>
          <w:szCs w:val="28"/>
        </w:rPr>
        <w:t>технической, тактической и психологической подготов</w:t>
      </w:r>
      <w:r w:rsidR="00DC708D">
        <w:rPr>
          <w:rFonts w:cs="Times New Roman"/>
          <w:szCs w:val="28"/>
        </w:rPr>
        <w:t>ленности по виду спорта</w:t>
      </w:r>
      <w:r w:rsidR="00DC708D" w:rsidRPr="00DC708D">
        <w:rPr>
          <w:rFonts w:cs="Times New Roman"/>
          <w:szCs w:val="28"/>
        </w:rPr>
        <w:t xml:space="preserve">; </w:t>
      </w:r>
    </w:p>
    <w:p w:rsidR="00DC708D" w:rsidRPr="00DC708D" w:rsidRDefault="00DC708D" w:rsidP="005B0D4A">
      <w:pPr>
        <w:tabs>
          <w:tab w:val="left" w:pos="0"/>
        </w:tabs>
        <w:rPr>
          <w:rFonts w:cs="Times New Roman"/>
          <w:szCs w:val="28"/>
        </w:rPr>
      </w:pPr>
      <w:r w:rsidRPr="00DC708D">
        <w:rPr>
          <w:rFonts w:cs="Times New Roman"/>
          <w:szCs w:val="28"/>
        </w:rPr>
        <w:t>-</w:t>
      </w:r>
      <w:r>
        <w:rPr>
          <w:rFonts w:cs="Times New Roman"/>
          <w:szCs w:val="28"/>
        </w:rPr>
        <w:t xml:space="preserve"> </w:t>
      </w:r>
      <w:r w:rsidRPr="00DC708D">
        <w:rPr>
          <w:rFonts w:cs="Times New Roman"/>
          <w:szCs w:val="28"/>
        </w:rPr>
        <w:t xml:space="preserve">стабильность демонстрации высоких спортивных результатов на </w:t>
      </w:r>
      <w:r w:rsidR="002B0C78" w:rsidRPr="00DC708D">
        <w:rPr>
          <w:rFonts w:cs="Times New Roman"/>
          <w:szCs w:val="28"/>
        </w:rPr>
        <w:t xml:space="preserve">официальных </w:t>
      </w:r>
      <w:r w:rsidR="002B0C78">
        <w:rPr>
          <w:rFonts w:cs="Times New Roman"/>
          <w:szCs w:val="28"/>
        </w:rPr>
        <w:t>меж</w:t>
      </w:r>
      <w:r w:rsidRPr="00DC708D">
        <w:rPr>
          <w:rFonts w:cs="Times New Roman"/>
          <w:szCs w:val="28"/>
        </w:rPr>
        <w:t>региональных и всероссийских спортивных соревнованиях</w:t>
      </w:r>
      <w:r>
        <w:rPr>
          <w:rFonts w:cs="Times New Roman"/>
          <w:szCs w:val="28"/>
        </w:rPr>
        <w:t xml:space="preserve"> по виду спорта</w:t>
      </w:r>
      <w:r w:rsidRPr="00DC708D">
        <w:rPr>
          <w:rFonts w:cs="Times New Roman"/>
          <w:szCs w:val="28"/>
        </w:rPr>
        <w:t>;</w:t>
      </w:r>
    </w:p>
    <w:p w:rsidR="00DC708D" w:rsidRPr="00DC708D" w:rsidRDefault="00DC708D" w:rsidP="005B0D4A">
      <w:pPr>
        <w:tabs>
          <w:tab w:val="left" w:pos="0"/>
        </w:tabs>
        <w:rPr>
          <w:rFonts w:cs="Times New Roman"/>
          <w:szCs w:val="28"/>
        </w:rPr>
      </w:pPr>
      <w:r w:rsidRPr="00DC708D">
        <w:rPr>
          <w:rFonts w:cs="Times New Roman"/>
          <w:szCs w:val="28"/>
        </w:rPr>
        <w:t>- поддержание высокого уровня спортивной мотивации;</w:t>
      </w:r>
    </w:p>
    <w:p w:rsidR="00DC708D" w:rsidRPr="00DC708D" w:rsidRDefault="00DC708D" w:rsidP="005B0D4A">
      <w:pPr>
        <w:tabs>
          <w:tab w:val="left" w:pos="0"/>
        </w:tabs>
        <w:rPr>
          <w:rFonts w:cs="Times New Roman"/>
          <w:szCs w:val="28"/>
        </w:rPr>
      </w:pPr>
      <w:r w:rsidRPr="00DC708D">
        <w:rPr>
          <w:rFonts w:cs="Times New Roman"/>
          <w:szCs w:val="28"/>
        </w:rPr>
        <w:t>- сохранение здоровья спортсменов.</w:t>
      </w:r>
    </w:p>
    <w:p w:rsidR="00052020" w:rsidRPr="00DC708D" w:rsidRDefault="00C531B1" w:rsidP="005B0D4A">
      <w:pPr>
        <w:pStyle w:val="af2"/>
        <w:ind w:firstLine="709"/>
        <w:jc w:val="both"/>
        <w:rPr>
          <w:rStyle w:val="submenu-table"/>
          <w:rFonts w:ascii="Times New Roman" w:hAnsi="Times New Roman" w:cs="Times New Roman"/>
          <w:b/>
          <w:bCs/>
          <w:sz w:val="28"/>
          <w:szCs w:val="28"/>
        </w:rPr>
      </w:pPr>
      <w:r w:rsidRPr="00DC708D">
        <w:rPr>
          <w:rStyle w:val="submenu-table"/>
          <w:rFonts w:ascii="Times New Roman" w:hAnsi="Times New Roman" w:cs="Times New Roman"/>
          <w:b/>
          <w:bCs/>
          <w:sz w:val="28"/>
          <w:szCs w:val="28"/>
        </w:rPr>
        <w:t>4</w:t>
      </w:r>
      <w:r w:rsidR="00052020" w:rsidRPr="00DC708D">
        <w:rPr>
          <w:rStyle w:val="submenu-table"/>
          <w:rFonts w:ascii="Times New Roman" w:hAnsi="Times New Roman" w:cs="Times New Roman"/>
          <w:b/>
          <w:bCs/>
          <w:sz w:val="28"/>
          <w:szCs w:val="28"/>
        </w:rPr>
        <w:t>) этап высшего спортивного мастерства:</w:t>
      </w:r>
    </w:p>
    <w:p w:rsidR="00DC708D" w:rsidRPr="00DC708D" w:rsidRDefault="00DC708D" w:rsidP="005B0D4A">
      <w:pPr>
        <w:tabs>
          <w:tab w:val="left" w:pos="0"/>
        </w:tabs>
        <w:rPr>
          <w:rFonts w:cs="Times New Roman"/>
          <w:szCs w:val="28"/>
        </w:rPr>
      </w:pPr>
      <w:r w:rsidRPr="00DC708D">
        <w:rPr>
          <w:rFonts w:cs="Times New Roman"/>
          <w:szCs w:val="28"/>
        </w:rPr>
        <w:t>- сохранение здоровья спортсменов.</w:t>
      </w:r>
    </w:p>
    <w:p w:rsidR="00DC708D" w:rsidRPr="00DC708D" w:rsidRDefault="00DC708D" w:rsidP="005B0D4A">
      <w:pPr>
        <w:tabs>
          <w:tab w:val="left" w:pos="0"/>
        </w:tabs>
        <w:rPr>
          <w:rFonts w:cs="Times New Roman"/>
          <w:szCs w:val="28"/>
        </w:rPr>
      </w:pPr>
      <w:r w:rsidRPr="00DC708D">
        <w:rPr>
          <w:rFonts w:cs="Times New Roman"/>
          <w:szCs w:val="28"/>
        </w:rPr>
        <w:t>- достижение результатов уровня спортивных сборных команд Российской Федерации;</w:t>
      </w:r>
    </w:p>
    <w:p w:rsidR="00DC708D" w:rsidRPr="00DC708D" w:rsidRDefault="00DC708D" w:rsidP="005B0D4A">
      <w:pPr>
        <w:pStyle w:val="af2"/>
        <w:ind w:firstLine="709"/>
        <w:jc w:val="both"/>
        <w:rPr>
          <w:rStyle w:val="submenu-table"/>
          <w:rFonts w:ascii="Times New Roman" w:hAnsi="Times New Roman" w:cs="Times New Roman"/>
          <w:b/>
          <w:bCs/>
          <w:sz w:val="28"/>
          <w:szCs w:val="28"/>
        </w:rPr>
      </w:pPr>
      <w:r w:rsidRPr="00DC708D">
        <w:rPr>
          <w:rFonts w:ascii="Times New Roman" w:hAnsi="Times New Roman" w:cs="Times New Roman"/>
          <w:sz w:val="28"/>
          <w:szCs w:val="28"/>
        </w:rPr>
        <w:t>- повышение стабильности демонстрации в</w:t>
      </w:r>
      <w:r w:rsidR="00885563">
        <w:rPr>
          <w:rFonts w:ascii="Times New Roman" w:hAnsi="Times New Roman" w:cs="Times New Roman"/>
          <w:sz w:val="28"/>
          <w:szCs w:val="28"/>
        </w:rPr>
        <w:t>ысоких спортивных результатов на</w:t>
      </w:r>
      <w:r w:rsidRPr="00DC708D">
        <w:rPr>
          <w:rFonts w:ascii="Times New Roman" w:hAnsi="Times New Roman" w:cs="Times New Roman"/>
          <w:sz w:val="28"/>
          <w:szCs w:val="28"/>
        </w:rPr>
        <w:t xml:space="preserve"> </w:t>
      </w:r>
      <w:r w:rsidR="00885563" w:rsidRPr="00DC708D">
        <w:rPr>
          <w:rFonts w:ascii="Times New Roman" w:hAnsi="Times New Roman" w:cs="Times New Roman"/>
          <w:sz w:val="28"/>
          <w:szCs w:val="28"/>
        </w:rPr>
        <w:t xml:space="preserve">официальных </w:t>
      </w:r>
      <w:r w:rsidRPr="00DC708D">
        <w:rPr>
          <w:rFonts w:ascii="Times New Roman" w:hAnsi="Times New Roman" w:cs="Times New Roman"/>
          <w:sz w:val="28"/>
          <w:szCs w:val="28"/>
        </w:rPr>
        <w:t>всероссийских и международных спортивных соревнованиях</w:t>
      </w:r>
      <w:r>
        <w:rPr>
          <w:rFonts w:ascii="Times New Roman" w:hAnsi="Times New Roman" w:cs="Times New Roman"/>
          <w:sz w:val="28"/>
          <w:szCs w:val="28"/>
        </w:rPr>
        <w:t xml:space="preserve"> по спортивной гимнастике</w:t>
      </w:r>
      <w:r w:rsidRPr="00DC708D">
        <w:rPr>
          <w:rFonts w:ascii="Times New Roman" w:hAnsi="Times New Roman" w:cs="Times New Roman"/>
          <w:sz w:val="28"/>
          <w:szCs w:val="28"/>
        </w:rPr>
        <w:t>.</w:t>
      </w:r>
    </w:p>
    <w:p w:rsidR="001C2DCC" w:rsidRDefault="001C2DCC">
      <w:pPr>
        <w:spacing w:after="200" w:line="276" w:lineRule="auto"/>
        <w:ind w:firstLine="0"/>
        <w:jc w:val="left"/>
        <w:rPr>
          <w:rStyle w:val="submenu-table"/>
          <w:rFonts w:cs="Times New Roman"/>
          <w:bCs/>
        </w:rPr>
      </w:pPr>
      <w:r>
        <w:rPr>
          <w:rStyle w:val="submenu-table"/>
          <w:b/>
        </w:rPr>
        <w:br w:type="page"/>
      </w:r>
    </w:p>
    <w:p w:rsidR="0020572D" w:rsidRPr="006E3FFF" w:rsidRDefault="00D5024B" w:rsidP="0090568E">
      <w:pPr>
        <w:pStyle w:val="2"/>
      </w:pPr>
      <w:bookmarkStart w:id="4" w:name="_Toc443929866"/>
      <w:r>
        <w:lastRenderedPageBreak/>
        <w:t xml:space="preserve">2. </w:t>
      </w:r>
      <w:r w:rsidRPr="006E3FFF">
        <w:t>НОРМАТИВНАЯ ЧАСТЬ</w:t>
      </w:r>
      <w:bookmarkEnd w:id="4"/>
    </w:p>
    <w:p w:rsidR="00A86255" w:rsidRDefault="00A86255" w:rsidP="0090568E">
      <w:pPr>
        <w:pStyle w:val="3"/>
      </w:pPr>
      <w:bookmarkStart w:id="5" w:name="_Toc443929867"/>
    </w:p>
    <w:p w:rsidR="0020572D" w:rsidRPr="00A46700" w:rsidRDefault="004F42C4" w:rsidP="0090568E">
      <w:pPr>
        <w:pStyle w:val="3"/>
      </w:pPr>
      <w:r w:rsidRPr="00A46700">
        <w:t xml:space="preserve">2.1. </w:t>
      </w:r>
      <w:r w:rsidR="0020572D" w:rsidRPr="00A46700">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w:t>
      </w:r>
      <w:r w:rsidR="008A25D0" w:rsidRPr="00A46700">
        <w:t>ивной подготовки по виду спорта</w:t>
      </w:r>
      <w:bookmarkEnd w:id="5"/>
    </w:p>
    <w:p w:rsidR="0020572D" w:rsidRPr="006E3FFF" w:rsidRDefault="0020572D" w:rsidP="0020572D">
      <w:pPr>
        <w:pStyle w:val="af3"/>
        <w:ind w:left="0"/>
        <w:rPr>
          <w:rFonts w:cs="Times New Roman"/>
          <w:b/>
          <w:sz w:val="24"/>
          <w:szCs w:val="24"/>
        </w:rPr>
      </w:pPr>
    </w:p>
    <w:p w:rsidR="0020572D" w:rsidRPr="009B545C" w:rsidRDefault="0020572D" w:rsidP="005B0D4A">
      <w:pPr>
        <w:ind w:firstLine="720"/>
        <w:rPr>
          <w:rFonts w:eastAsia="Times New Roman" w:cs="Times New Roman"/>
          <w:szCs w:val="28"/>
        </w:rPr>
      </w:pPr>
      <w:r w:rsidRPr="009B545C">
        <w:rPr>
          <w:rFonts w:eastAsia="Times New Roman" w:cs="Times New Roman"/>
          <w:szCs w:val="28"/>
        </w:rPr>
        <w:t xml:space="preserve">Продолжительность спортивной подготовки установлена федеральным стандартом спортивной подготовки по виду спорта </w:t>
      </w:r>
      <w:r w:rsidR="00885563">
        <w:rPr>
          <w:rFonts w:eastAsia="Times New Roman" w:cs="Times New Roman"/>
          <w:szCs w:val="28"/>
        </w:rPr>
        <w:t>«</w:t>
      </w:r>
      <w:r w:rsidR="009B545C" w:rsidRPr="009B545C">
        <w:rPr>
          <w:rFonts w:eastAsia="Times New Roman" w:cs="Times New Roman"/>
          <w:szCs w:val="28"/>
        </w:rPr>
        <w:t>спортивная гимнастика</w:t>
      </w:r>
      <w:r w:rsidR="00885563">
        <w:rPr>
          <w:rFonts w:eastAsia="Times New Roman" w:cs="Times New Roman"/>
          <w:szCs w:val="28"/>
        </w:rPr>
        <w:t>»</w:t>
      </w:r>
      <w:r w:rsidRPr="009B545C">
        <w:rPr>
          <w:rFonts w:eastAsia="Times New Roman" w:cs="Times New Roman"/>
          <w:szCs w:val="28"/>
        </w:rPr>
        <w:t xml:space="preserve"> и составляет:</w:t>
      </w:r>
    </w:p>
    <w:p w:rsidR="0020572D" w:rsidRPr="009B545C" w:rsidRDefault="0020572D" w:rsidP="005B0D4A">
      <w:pPr>
        <w:rPr>
          <w:rFonts w:eastAsia="Times New Roman" w:cs="Times New Roman"/>
          <w:szCs w:val="28"/>
        </w:rPr>
      </w:pPr>
      <w:r w:rsidRPr="009B545C">
        <w:rPr>
          <w:rFonts w:eastAsia="Times New Roman" w:cs="Times New Roman"/>
          <w:szCs w:val="28"/>
        </w:rPr>
        <w:t>-</w:t>
      </w:r>
      <w:r w:rsidR="009B545C" w:rsidRPr="009B545C">
        <w:rPr>
          <w:rFonts w:eastAsia="Times New Roman" w:cs="Times New Roman"/>
          <w:szCs w:val="28"/>
        </w:rPr>
        <w:t xml:space="preserve"> </w:t>
      </w:r>
      <w:r w:rsidRPr="009B545C">
        <w:rPr>
          <w:rFonts w:eastAsia="Times New Roman" w:cs="Times New Roman"/>
          <w:szCs w:val="28"/>
        </w:rPr>
        <w:t xml:space="preserve">на этапе начальной подготовки – </w:t>
      </w:r>
      <w:r w:rsidR="009B545C" w:rsidRPr="009B545C">
        <w:rPr>
          <w:rFonts w:eastAsia="Times New Roman" w:cs="Times New Roman"/>
          <w:szCs w:val="28"/>
        </w:rPr>
        <w:t xml:space="preserve">2 </w:t>
      </w:r>
      <w:r w:rsidRPr="009B545C">
        <w:rPr>
          <w:rFonts w:eastAsia="Times New Roman" w:cs="Times New Roman"/>
          <w:szCs w:val="28"/>
        </w:rPr>
        <w:t>года;</w:t>
      </w:r>
    </w:p>
    <w:p w:rsidR="0020572D" w:rsidRPr="009B545C" w:rsidRDefault="0020572D" w:rsidP="005B0D4A">
      <w:pPr>
        <w:rPr>
          <w:rFonts w:eastAsia="Times New Roman" w:cs="Times New Roman"/>
          <w:szCs w:val="28"/>
        </w:rPr>
      </w:pPr>
      <w:r w:rsidRPr="009B545C">
        <w:rPr>
          <w:rFonts w:eastAsia="Times New Roman" w:cs="Times New Roman"/>
          <w:szCs w:val="28"/>
        </w:rPr>
        <w:t>-</w:t>
      </w:r>
      <w:r w:rsidR="009B545C" w:rsidRPr="009B545C">
        <w:rPr>
          <w:rFonts w:eastAsia="Times New Roman" w:cs="Times New Roman"/>
          <w:szCs w:val="28"/>
        </w:rPr>
        <w:t xml:space="preserve"> </w:t>
      </w:r>
      <w:r w:rsidRPr="009B545C">
        <w:rPr>
          <w:rFonts w:eastAsia="Times New Roman" w:cs="Times New Roman"/>
          <w:szCs w:val="28"/>
        </w:rPr>
        <w:t xml:space="preserve">на тренировочном этапе (этапе спортивной специализации) – </w:t>
      </w:r>
      <w:r w:rsidR="009B545C" w:rsidRPr="009B545C">
        <w:rPr>
          <w:rFonts w:eastAsia="Times New Roman" w:cs="Times New Roman"/>
          <w:szCs w:val="28"/>
        </w:rPr>
        <w:t>5</w:t>
      </w:r>
      <w:r w:rsidRPr="009B545C">
        <w:rPr>
          <w:rFonts w:eastAsia="Times New Roman" w:cs="Times New Roman"/>
          <w:szCs w:val="28"/>
        </w:rPr>
        <w:t xml:space="preserve"> лет;</w:t>
      </w:r>
    </w:p>
    <w:p w:rsidR="0020572D" w:rsidRPr="009B545C" w:rsidRDefault="0020572D" w:rsidP="005B0D4A">
      <w:pPr>
        <w:rPr>
          <w:rFonts w:eastAsia="Times New Roman" w:cs="Times New Roman"/>
          <w:szCs w:val="28"/>
        </w:rPr>
      </w:pPr>
      <w:r w:rsidRPr="009B545C">
        <w:rPr>
          <w:rFonts w:eastAsia="Times New Roman" w:cs="Times New Roman"/>
          <w:szCs w:val="28"/>
        </w:rPr>
        <w:t>-</w:t>
      </w:r>
      <w:r w:rsidR="009B545C" w:rsidRPr="009B545C">
        <w:rPr>
          <w:rFonts w:eastAsia="Times New Roman" w:cs="Times New Roman"/>
          <w:szCs w:val="28"/>
        </w:rPr>
        <w:t xml:space="preserve"> </w:t>
      </w:r>
      <w:r w:rsidRPr="009B545C">
        <w:rPr>
          <w:rFonts w:eastAsia="Times New Roman" w:cs="Times New Roman"/>
          <w:szCs w:val="28"/>
        </w:rPr>
        <w:t>на этапе совершенствования спортивного мастерства –</w:t>
      </w:r>
      <w:r w:rsidR="009B545C" w:rsidRPr="009B545C">
        <w:rPr>
          <w:rFonts w:eastAsia="Times New Roman" w:cs="Times New Roman"/>
          <w:szCs w:val="28"/>
        </w:rPr>
        <w:t xml:space="preserve"> без ограничений</w:t>
      </w:r>
      <w:r w:rsidRPr="009B545C">
        <w:rPr>
          <w:rFonts w:eastAsia="Times New Roman" w:cs="Times New Roman"/>
          <w:szCs w:val="28"/>
        </w:rPr>
        <w:t>;</w:t>
      </w:r>
    </w:p>
    <w:p w:rsidR="0020572D" w:rsidRPr="009B545C" w:rsidRDefault="0020572D" w:rsidP="005B0D4A">
      <w:pPr>
        <w:rPr>
          <w:rFonts w:eastAsia="Times New Roman" w:cs="Times New Roman"/>
          <w:szCs w:val="28"/>
        </w:rPr>
      </w:pPr>
      <w:r w:rsidRPr="009B545C">
        <w:rPr>
          <w:rFonts w:eastAsia="Times New Roman" w:cs="Times New Roman"/>
          <w:szCs w:val="28"/>
        </w:rPr>
        <w:t>-</w:t>
      </w:r>
      <w:r w:rsidR="009B545C" w:rsidRPr="009B545C">
        <w:rPr>
          <w:rFonts w:eastAsia="Times New Roman" w:cs="Times New Roman"/>
          <w:szCs w:val="28"/>
        </w:rPr>
        <w:t xml:space="preserve"> </w:t>
      </w:r>
      <w:r w:rsidRPr="009B545C">
        <w:rPr>
          <w:rFonts w:eastAsia="Times New Roman" w:cs="Times New Roman"/>
          <w:szCs w:val="28"/>
        </w:rPr>
        <w:t xml:space="preserve">на этапе высшего спортивного мастерства – </w:t>
      </w:r>
      <w:r w:rsidR="009B545C" w:rsidRPr="009B545C">
        <w:rPr>
          <w:rFonts w:eastAsia="Times New Roman" w:cs="Times New Roman"/>
          <w:szCs w:val="28"/>
        </w:rPr>
        <w:t>без ограничений</w:t>
      </w:r>
      <w:r w:rsidRPr="009B545C">
        <w:rPr>
          <w:rFonts w:eastAsia="Times New Roman" w:cs="Times New Roman"/>
          <w:szCs w:val="28"/>
        </w:rPr>
        <w:t>.</w:t>
      </w:r>
    </w:p>
    <w:p w:rsidR="0020572D" w:rsidRPr="002515CE" w:rsidRDefault="0020572D" w:rsidP="005B0D4A">
      <w:pPr>
        <w:rPr>
          <w:rFonts w:eastAsia="Times New Roman" w:cs="Times New Roman"/>
          <w:szCs w:val="28"/>
        </w:rPr>
      </w:pPr>
      <w:r w:rsidRPr="002515CE">
        <w:rPr>
          <w:rFonts w:eastAsia="Times New Roman" w:cs="Times New Roman"/>
          <w:i/>
          <w:szCs w:val="28"/>
        </w:rPr>
        <w:t xml:space="preserve">На этап начальной подготовки </w:t>
      </w:r>
      <w:r w:rsidRPr="002515CE">
        <w:rPr>
          <w:rFonts w:eastAsia="Times New Roman" w:cs="Times New Roman"/>
          <w:szCs w:val="28"/>
        </w:rPr>
        <w:t xml:space="preserve">зачисляются </w:t>
      </w:r>
      <w:r w:rsidR="002515CE">
        <w:rPr>
          <w:rFonts w:eastAsia="Times New Roman" w:cs="Times New Roman"/>
          <w:szCs w:val="28"/>
        </w:rPr>
        <w:t>девочки</w:t>
      </w:r>
      <w:r w:rsidRPr="002515CE">
        <w:rPr>
          <w:rFonts w:eastAsia="Times New Roman" w:cs="Times New Roman"/>
          <w:szCs w:val="28"/>
        </w:rPr>
        <w:t xml:space="preserve"> </w:t>
      </w:r>
      <w:r w:rsidR="002515CE" w:rsidRPr="003F2455">
        <w:rPr>
          <w:rFonts w:eastAsia="Times New Roman" w:cs="Times New Roman"/>
          <w:szCs w:val="28"/>
        </w:rPr>
        <w:t>6</w:t>
      </w:r>
      <w:r w:rsidRPr="003F2455">
        <w:rPr>
          <w:rFonts w:eastAsia="Times New Roman" w:cs="Times New Roman"/>
          <w:szCs w:val="28"/>
        </w:rPr>
        <w:t xml:space="preserve"> лет</w:t>
      </w:r>
      <w:r w:rsidR="002515CE">
        <w:rPr>
          <w:rFonts w:eastAsia="Times New Roman" w:cs="Times New Roman"/>
          <w:szCs w:val="28"/>
        </w:rPr>
        <w:t xml:space="preserve">, мальчики </w:t>
      </w:r>
      <w:r w:rsidR="002515CE" w:rsidRPr="003F2455">
        <w:rPr>
          <w:rFonts w:eastAsia="Times New Roman" w:cs="Times New Roman"/>
          <w:szCs w:val="28"/>
        </w:rPr>
        <w:t>7 лет</w:t>
      </w:r>
      <w:r w:rsidRPr="002515CE">
        <w:rPr>
          <w:rFonts w:eastAsia="Times New Roman" w:cs="Times New Roman"/>
          <w:i/>
          <w:szCs w:val="28"/>
        </w:rPr>
        <w:t xml:space="preserve">, </w:t>
      </w:r>
      <w:r w:rsidRPr="002515CE">
        <w:rPr>
          <w:rFonts w:eastAsia="Times New Roman" w:cs="Times New Roman"/>
          <w:szCs w:val="28"/>
        </w:rPr>
        <w:t>желающие заниматься</w:t>
      </w:r>
      <w:r w:rsidR="002515CE" w:rsidRPr="002515CE">
        <w:rPr>
          <w:rFonts w:eastAsia="Times New Roman" w:cs="Times New Roman"/>
          <w:szCs w:val="28"/>
        </w:rPr>
        <w:t xml:space="preserve"> спортивной гимнастикой</w:t>
      </w:r>
      <w:r w:rsidRPr="002515CE">
        <w:rPr>
          <w:rFonts w:eastAsia="Times New Roman" w:cs="Times New Roman"/>
          <w:szCs w:val="28"/>
        </w:rPr>
        <w:t>. Эти спортсмены не должны иметь медицинских противопоказаний для освоения программы, успешно сдать нормативы по общей и специальной физической подготовк</w:t>
      </w:r>
      <w:r w:rsidR="002515CE">
        <w:rPr>
          <w:rFonts w:eastAsia="Times New Roman" w:cs="Times New Roman"/>
          <w:szCs w:val="28"/>
        </w:rPr>
        <w:t>е</w:t>
      </w:r>
      <w:r w:rsidRPr="002515CE">
        <w:rPr>
          <w:rFonts w:eastAsia="Times New Roman" w:cs="Times New Roman"/>
          <w:szCs w:val="28"/>
        </w:rPr>
        <w:t xml:space="preserve"> для зачисления в группы на данном этапе.</w:t>
      </w:r>
    </w:p>
    <w:p w:rsidR="0020572D" w:rsidRPr="003F2455" w:rsidRDefault="0020572D" w:rsidP="005B0D4A">
      <w:pPr>
        <w:rPr>
          <w:rFonts w:eastAsia="Times New Roman" w:cs="Times New Roman"/>
          <w:szCs w:val="28"/>
        </w:rPr>
      </w:pPr>
      <w:r w:rsidRPr="002515CE">
        <w:rPr>
          <w:rFonts w:eastAsia="Times New Roman" w:cs="Times New Roman"/>
          <w:i/>
          <w:szCs w:val="28"/>
        </w:rPr>
        <w:t xml:space="preserve">На тренировочный этап (этап спортивной специализации) </w:t>
      </w:r>
      <w:r w:rsidRPr="002515CE">
        <w:rPr>
          <w:rFonts w:eastAsia="Times New Roman" w:cs="Times New Roman"/>
          <w:szCs w:val="28"/>
        </w:rPr>
        <w:t>зачисляются подростки</w:t>
      </w:r>
      <w:r w:rsidR="002515CE">
        <w:rPr>
          <w:rFonts w:eastAsia="Times New Roman" w:cs="Times New Roman"/>
          <w:szCs w:val="28"/>
        </w:rPr>
        <w:t>-девочки</w:t>
      </w:r>
      <w:r w:rsidRPr="002515CE">
        <w:rPr>
          <w:rFonts w:eastAsia="Times New Roman" w:cs="Times New Roman"/>
          <w:szCs w:val="28"/>
        </w:rPr>
        <w:t xml:space="preserve"> не </w:t>
      </w:r>
      <w:r w:rsidRPr="003F2455">
        <w:rPr>
          <w:rFonts w:eastAsia="Times New Roman" w:cs="Times New Roman"/>
          <w:szCs w:val="28"/>
        </w:rPr>
        <w:t xml:space="preserve">моложе </w:t>
      </w:r>
      <w:r w:rsidR="00F46679">
        <w:rPr>
          <w:rFonts w:eastAsia="Times New Roman" w:cs="Times New Roman"/>
          <w:szCs w:val="28"/>
        </w:rPr>
        <w:t>7</w:t>
      </w:r>
      <w:r w:rsidRPr="003F2455">
        <w:rPr>
          <w:rFonts w:eastAsia="Times New Roman" w:cs="Times New Roman"/>
          <w:szCs w:val="28"/>
        </w:rPr>
        <w:t xml:space="preserve"> лет</w:t>
      </w:r>
      <w:r w:rsidR="002515CE" w:rsidRPr="003F2455">
        <w:rPr>
          <w:rFonts w:eastAsia="Times New Roman" w:cs="Times New Roman"/>
          <w:szCs w:val="28"/>
        </w:rPr>
        <w:t>, мальчики – не моложе 9 лет</w:t>
      </w:r>
      <w:r w:rsidRPr="003F2455">
        <w:rPr>
          <w:rFonts w:eastAsia="Times New Roman" w:cs="Times New Roman"/>
          <w:szCs w:val="28"/>
        </w:rPr>
        <w:t>.</w:t>
      </w:r>
      <w:r w:rsidRPr="003F2455">
        <w:rPr>
          <w:rFonts w:eastAsia="Times New Roman" w:cs="Times New Roman"/>
          <w:color w:val="FF0000"/>
          <w:szCs w:val="28"/>
        </w:rPr>
        <w:t xml:space="preserve"> </w:t>
      </w:r>
      <w:r w:rsidRPr="003F2455">
        <w:rPr>
          <w:rFonts w:eastAsia="Times New Roman" w:cs="Times New Roman"/>
          <w:szCs w:val="28"/>
        </w:rPr>
        <w:t>Эти спортсмены должны успешно сдать нормативы по общей и специальной физической подготовк</w:t>
      </w:r>
      <w:r w:rsidR="002515CE" w:rsidRPr="003F2455">
        <w:rPr>
          <w:rFonts w:eastAsia="Times New Roman" w:cs="Times New Roman"/>
          <w:szCs w:val="28"/>
        </w:rPr>
        <w:t>е</w:t>
      </w:r>
      <w:r w:rsidRPr="003F2455">
        <w:rPr>
          <w:rFonts w:eastAsia="Times New Roman" w:cs="Times New Roman"/>
          <w:szCs w:val="28"/>
        </w:rPr>
        <w:t xml:space="preserve"> для зачисления в группы на данном этапе.</w:t>
      </w:r>
    </w:p>
    <w:p w:rsidR="0020572D" w:rsidRPr="003F2455" w:rsidRDefault="0020572D" w:rsidP="005B0D4A">
      <w:pPr>
        <w:rPr>
          <w:rFonts w:eastAsia="Times New Roman" w:cs="Times New Roman"/>
          <w:szCs w:val="28"/>
        </w:rPr>
      </w:pPr>
      <w:r w:rsidRPr="003F2455">
        <w:rPr>
          <w:rFonts w:eastAsia="Times New Roman" w:cs="Times New Roman"/>
          <w:i/>
          <w:szCs w:val="28"/>
        </w:rPr>
        <w:t xml:space="preserve">На этап совершенствования спортивного мастерства </w:t>
      </w:r>
      <w:r w:rsidRPr="003F2455">
        <w:rPr>
          <w:rFonts w:eastAsia="Times New Roman" w:cs="Times New Roman"/>
          <w:szCs w:val="28"/>
        </w:rPr>
        <w:t>зачисляются спортсмен</w:t>
      </w:r>
      <w:r w:rsidR="002515CE" w:rsidRPr="003F2455">
        <w:rPr>
          <w:rFonts w:eastAsia="Times New Roman" w:cs="Times New Roman"/>
          <w:szCs w:val="28"/>
        </w:rPr>
        <w:t>ки</w:t>
      </w:r>
      <w:r w:rsidRPr="003F2455">
        <w:rPr>
          <w:rFonts w:eastAsia="Times New Roman" w:cs="Times New Roman"/>
          <w:szCs w:val="28"/>
        </w:rPr>
        <w:t xml:space="preserve"> не моложе </w:t>
      </w:r>
      <w:r w:rsidR="002515CE" w:rsidRPr="003F2455">
        <w:rPr>
          <w:rFonts w:eastAsia="Times New Roman" w:cs="Times New Roman"/>
          <w:szCs w:val="28"/>
        </w:rPr>
        <w:t>12</w:t>
      </w:r>
      <w:r w:rsidRPr="003F2455">
        <w:rPr>
          <w:rFonts w:eastAsia="Times New Roman" w:cs="Times New Roman"/>
          <w:szCs w:val="28"/>
        </w:rPr>
        <w:t xml:space="preserve"> лет и старше</w:t>
      </w:r>
      <w:r w:rsidR="002515CE" w:rsidRPr="003F2455">
        <w:rPr>
          <w:rFonts w:eastAsia="Times New Roman" w:cs="Times New Roman"/>
          <w:szCs w:val="28"/>
        </w:rPr>
        <w:t>, мальчики – не моложе 14 лет</w:t>
      </w:r>
      <w:r w:rsidRPr="003F2455">
        <w:rPr>
          <w:rFonts w:eastAsia="Times New Roman" w:cs="Times New Roman"/>
          <w:szCs w:val="28"/>
        </w:rPr>
        <w:t>. Эти спортсмен</w:t>
      </w:r>
      <w:r w:rsidR="00F46679">
        <w:rPr>
          <w:rFonts w:eastAsia="Times New Roman" w:cs="Times New Roman"/>
          <w:szCs w:val="28"/>
        </w:rPr>
        <w:t>ы должны иметь спортивный разряд</w:t>
      </w:r>
      <w:r w:rsidRPr="003F2455">
        <w:rPr>
          <w:rFonts w:eastAsia="Times New Roman" w:cs="Times New Roman"/>
          <w:szCs w:val="28"/>
        </w:rPr>
        <w:t xml:space="preserve"> не ниже </w:t>
      </w:r>
      <w:r w:rsidR="00F27D2F">
        <w:rPr>
          <w:rFonts w:eastAsia="Times New Roman" w:cs="Times New Roman"/>
          <w:szCs w:val="28"/>
        </w:rPr>
        <w:t>«кандидат</w:t>
      </w:r>
      <w:r w:rsidR="00EB7DE0" w:rsidRPr="003F2455">
        <w:rPr>
          <w:rFonts w:eastAsia="Times New Roman" w:cs="Times New Roman"/>
          <w:szCs w:val="28"/>
        </w:rPr>
        <w:t xml:space="preserve"> в мастера спорта</w:t>
      </w:r>
      <w:r w:rsidR="00F27D2F">
        <w:rPr>
          <w:rFonts w:eastAsia="Times New Roman" w:cs="Times New Roman"/>
          <w:szCs w:val="28"/>
        </w:rPr>
        <w:t>»</w:t>
      </w:r>
      <w:r w:rsidRPr="003F2455">
        <w:rPr>
          <w:rFonts w:eastAsia="Times New Roman" w:cs="Times New Roman"/>
          <w:szCs w:val="28"/>
        </w:rPr>
        <w:t>, успешно сдать нормативы по общей и специальной физической подготовк</w:t>
      </w:r>
      <w:r w:rsidR="002515CE" w:rsidRPr="003F2455">
        <w:rPr>
          <w:rFonts w:eastAsia="Times New Roman" w:cs="Times New Roman"/>
          <w:szCs w:val="28"/>
        </w:rPr>
        <w:t>е</w:t>
      </w:r>
      <w:r w:rsidRPr="003F2455">
        <w:rPr>
          <w:rFonts w:eastAsia="Times New Roman" w:cs="Times New Roman"/>
          <w:szCs w:val="28"/>
        </w:rPr>
        <w:t xml:space="preserve"> для зачисления в группу на этап совершенствования спортивного мастерства.</w:t>
      </w:r>
    </w:p>
    <w:p w:rsidR="0020572D" w:rsidRPr="003F2455" w:rsidRDefault="0020572D" w:rsidP="005B0D4A">
      <w:pPr>
        <w:rPr>
          <w:rFonts w:eastAsia="Times New Roman" w:cs="Times New Roman"/>
          <w:szCs w:val="28"/>
        </w:rPr>
      </w:pPr>
      <w:r w:rsidRPr="003F2455">
        <w:rPr>
          <w:rFonts w:eastAsia="Times New Roman" w:cs="Times New Roman"/>
          <w:i/>
          <w:szCs w:val="28"/>
        </w:rPr>
        <w:t>На этап высшего спортивного мастерства</w:t>
      </w:r>
      <w:r w:rsidRPr="003F2455">
        <w:rPr>
          <w:rFonts w:eastAsia="Times New Roman" w:cs="Times New Roman"/>
          <w:szCs w:val="28"/>
        </w:rPr>
        <w:t xml:space="preserve"> зачисляются спортсмен</w:t>
      </w:r>
      <w:r w:rsidR="002515CE" w:rsidRPr="003F2455">
        <w:rPr>
          <w:rFonts w:eastAsia="Times New Roman" w:cs="Times New Roman"/>
          <w:szCs w:val="28"/>
        </w:rPr>
        <w:t>ки</w:t>
      </w:r>
      <w:r w:rsidRPr="003F2455">
        <w:rPr>
          <w:rFonts w:eastAsia="Times New Roman" w:cs="Times New Roman"/>
          <w:szCs w:val="28"/>
        </w:rPr>
        <w:t xml:space="preserve"> не моложе </w:t>
      </w:r>
      <w:r w:rsidR="002515CE" w:rsidRPr="003F2455">
        <w:rPr>
          <w:rFonts w:eastAsia="Times New Roman" w:cs="Times New Roman"/>
          <w:szCs w:val="28"/>
        </w:rPr>
        <w:t>14</w:t>
      </w:r>
      <w:r w:rsidRPr="003F2455">
        <w:rPr>
          <w:rFonts w:eastAsia="Times New Roman" w:cs="Times New Roman"/>
          <w:szCs w:val="28"/>
        </w:rPr>
        <w:t xml:space="preserve"> лет и старше</w:t>
      </w:r>
      <w:r w:rsidR="002515CE" w:rsidRPr="003F2455">
        <w:rPr>
          <w:rFonts w:eastAsia="Times New Roman" w:cs="Times New Roman"/>
          <w:szCs w:val="28"/>
        </w:rPr>
        <w:t>, спортсмены – от 16 лет и старше</w:t>
      </w:r>
      <w:r w:rsidRPr="003F2455">
        <w:rPr>
          <w:rFonts w:eastAsia="Times New Roman" w:cs="Times New Roman"/>
          <w:szCs w:val="28"/>
        </w:rPr>
        <w:t>. Эти спортсмен</w:t>
      </w:r>
      <w:r w:rsidR="00F27D2F">
        <w:rPr>
          <w:rFonts w:eastAsia="Times New Roman" w:cs="Times New Roman"/>
          <w:szCs w:val="28"/>
        </w:rPr>
        <w:t>ы должны иметь спортивное звание</w:t>
      </w:r>
      <w:r w:rsidRPr="003F2455">
        <w:rPr>
          <w:rFonts w:eastAsia="Times New Roman" w:cs="Times New Roman"/>
          <w:szCs w:val="28"/>
        </w:rPr>
        <w:t xml:space="preserve"> не ниже </w:t>
      </w:r>
      <w:r w:rsidR="00F27D2F">
        <w:rPr>
          <w:rFonts w:eastAsia="Times New Roman" w:cs="Times New Roman"/>
          <w:szCs w:val="28"/>
        </w:rPr>
        <w:t>«мастер</w:t>
      </w:r>
      <w:r w:rsidRPr="003F2455">
        <w:rPr>
          <w:rFonts w:eastAsia="Times New Roman" w:cs="Times New Roman"/>
          <w:szCs w:val="28"/>
        </w:rPr>
        <w:t xml:space="preserve"> спорта</w:t>
      </w:r>
      <w:r w:rsidR="00EB7DE0" w:rsidRPr="003F2455">
        <w:rPr>
          <w:rFonts w:eastAsia="Times New Roman" w:cs="Times New Roman"/>
          <w:szCs w:val="28"/>
        </w:rPr>
        <w:t xml:space="preserve"> России</w:t>
      </w:r>
      <w:r w:rsidR="00F27D2F">
        <w:rPr>
          <w:rFonts w:eastAsia="Times New Roman" w:cs="Times New Roman"/>
          <w:szCs w:val="28"/>
        </w:rPr>
        <w:t>»</w:t>
      </w:r>
      <w:r w:rsidRPr="003F2455">
        <w:rPr>
          <w:rFonts w:eastAsia="Times New Roman" w:cs="Times New Roman"/>
          <w:szCs w:val="28"/>
        </w:rPr>
        <w:t>, успешно сдать нормативы по общей и специальной физической подготовк</w:t>
      </w:r>
      <w:r w:rsidR="002515CE" w:rsidRPr="003F2455">
        <w:rPr>
          <w:rFonts w:eastAsia="Times New Roman" w:cs="Times New Roman"/>
          <w:szCs w:val="28"/>
        </w:rPr>
        <w:t>е</w:t>
      </w:r>
      <w:r w:rsidRPr="003F2455">
        <w:rPr>
          <w:rFonts w:eastAsia="Times New Roman" w:cs="Times New Roman"/>
          <w:szCs w:val="28"/>
        </w:rPr>
        <w:t xml:space="preserve"> для зачисления в группу на этап высшего спортивного мастерства.</w:t>
      </w:r>
    </w:p>
    <w:p w:rsidR="0020572D" w:rsidRDefault="0020572D" w:rsidP="005B0D4A">
      <w:pPr>
        <w:rPr>
          <w:rFonts w:eastAsia="Times New Roman" w:cs="Times New Roman"/>
          <w:szCs w:val="28"/>
        </w:rPr>
      </w:pPr>
      <w:r w:rsidRPr="003F2455">
        <w:rPr>
          <w:rFonts w:eastAsia="Times New Roman" w:cs="Times New Roman"/>
          <w:szCs w:val="28"/>
        </w:rPr>
        <w:t>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w:t>
      </w:r>
      <w:r w:rsidRPr="002515CE">
        <w:rPr>
          <w:rFonts w:eastAsia="Times New Roman" w:cs="Times New Roman"/>
          <w:szCs w:val="28"/>
        </w:rPr>
        <w:t xml:space="preserve"> </w:t>
      </w: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5B0D4A" w:rsidRDefault="005B0D4A" w:rsidP="0020572D">
      <w:pPr>
        <w:pStyle w:val="af3"/>
        <w:ind w:left="0"/>
        <w:jc w:val="right"/>
        <w:rPr>
          <w:rFonts w:cs="Times New Roman"/>
          <w:szCs w:val="24"/>
        </w:rPr>
      </w:pPr>
    </w:p>
    <w:p w:rsidR="0020572D" w:rsidRPr="006E3FFF" w:rsidRDefault="0020572D" w:rsidP="0020572D">
      <w:pPr>
        <w:pStyle w:val="af3"/>
        <w:ind w:left="0"/>
        <w:jc w:val="right"/>
        <w:rPr>
          <w:rFonts w:cs="Times New Roman"/>
          <w:szCs w:val="24"/>
        </w:rPr>
      </w:pPr>
      <w:r w:rsidRPr="006E3FFF">
        <w:rPr>
          <w:rFonts w:cs="Times New Roman"/>
          <w:szCs w:val="24"/>
        </w:rPr>
        <w:lastRenderedPageBreak/>
        <w:t>Таблица № 3</w:t>
      </w:r>
    </w:p>
    <w:p w:rsidR="0020572D" w:rsidRPr="00D2563E" w:rsidRDefault="00FD7996" w:rsidP="0090568E">
      <w:pPr>
        <w:pStyle w:val="af3"/>
        <w:ind w:left="0" w:firstLine="0"/>
        <w:jc w:val="center"/>
        <w:rPr>
          <w:rFonts w:eastAsia="Times New Roman" w:cs="Times New Roman"/>
          <w:szCs w:val="28"/>
        </w:rPr>
      </w:pPr>
      <w:r>
        <w:rPr>
          <w:rFonts w:eastAsia="Times New Roman" w:cs="Times New Roman"/>
          <w:szCs w:val="28"/>
        </w:rPr>
        <w:t>Продолжительность этапов спортивной подготовки,</w:t>
      </w:r>
      <w:r w:rsidR="00FE5A06">
        <w:rPr>
          <w:rFonts w:eastAsia="Times New Roman" w:cs="Times New Roman"/>
          <w:szCs w:val="28"/>
        </w:rPr>
        <w:t xml:space="preserve"> возраст лиц для зачисления на этапы спортивной подготовки и количество</w:t>
      </w:r>
      <w:r w:rsidR="0020572D" w:rsidRPr="006E3FFF">
        <w:rPr>
          <w:rFonts w:eastAsia="Times New Roman" w:cs="Times New Roman"/>
          <w:szCs w:val="28"/>
        </w:rPr>
        <w:t xml:space="preserve"> лиц, проходящих спортивную подготовку в группах на этапах спортивной подготовки</w:t>
      </w:r>
      <w:r w:rsidR="00FE5A06">
        <w:rPr>
          <w:rFonts w:eastAsia="Times New Roman" w:cs="Times New Roman"/>
          <w:szCs w:val="28"/>
        </w:rPr>
        <w:t xml:space="preserve"> по виду спорта «спортивная гимнастика»</w:t>
      </w:r>
    </w:p>
    <w:tbl>
      <w:tblPr>
        <w:tblStyle w:val="af9"/>
        <w:tblW w:w="9356" w:type="dxa"/>
        <w:tblInd w:w="-34" w:type="dxa"/>
        <w:tblLayout w:type="fixed"/>
        <w:tblLook w:val="04A0"/>
      </w:tblPr>
      <w:tblGrid>
        <w:gridCol w:w="3403"/>
        <w:gridCol w:w="1842"/>
        <w:gridCol w:w="1232"/>
        <w:gridCol w:w="1044"/>
        <w:gridCol w:w="1835"/>
      </w:tblGrid>
      <w:tr w:rsidR="0020572D" w:rsidRPr="0090568E" w:rsidTr="008A25D0">
        <w:tc>
          <w:tcPr>
            <w:tcW w:w="5245" w:type="dxa"/>
            <w:gridSpan w:val="2"/>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Этапы спортивной подготовки</w:t>
            </w:r>
          </w:p>
        </w:tc>
        <w:tc>
          <w:tcPr>
            <w:tcW w:w="4111" w:type="dxa"/>
            <w:gridSpan w:val="3"/>
          </w:tcPr>
          <w:p w:rsidR="0020572D" w:rsidRPr="0090568E" w:rsidRDefault="0020572D" w:rsidP="0090568E">
            <w:pPr>
              <w:pStyle w:val="af3"/>
              <w:ind w:left="0" w:firstLine="0"/>
              <w:jc w:val="center"/>
              <w:rPr>
                <w:rFonts w:cs="Times New Roman"/>
                <w:sz w:val="24"/>
                <w:szCs w:val="24"/>
              </w:rPr>
            </w:pPr>
            <w:r w:rsidRPr="0090568E">
              <w:rPr>
                <w:rFonts w:cs="Times New Roman"/>
                <w:sz w:val="24"/>
                <w:szCs w:val="24"/>
              </w:rPr>
              <w:t>Группы спортивной подготовки</w:t>
            </w:r>
          </w:p>
        </w:tc>
      </w:tr>
      <w:tr w:rsidR="008A25D0" w:rsidRPr="0090568E" w:rsidTr="00900FA7">
        <w:trPr>
          <w:trHeight w:val="747"/>
        </w:trPr>
        <w:tc>
          <w:tcPr>
            <w:tcW w:w="3403" w:type="dxa"/>
            <w:vMerge w:val="restart"/>
            <w:vAlign w:val="center"/>
          </w:tcPr>
          <w:p w:rsidR="008A25D0" w:rsidRPr="0090568E" w:rsidRDefault="008A25D0" w:rsidP="0090568E">
            <w:pPr>
              <w:pStyle w:val="af3"/>
              <w:ind w:left="0" w:firstLine="0"/>
              <w:jc w:val="center"/>
              <w:rPr>
                <w:rFonts w:cs="Times New Roman"/>
                <w:sz w:val="24"/>
                <w:szCs w:val="24"/>
              </w:rPr>
            </w:pPr>
            <w:r w:rsidRPr="0090568E">
              <w:rPr>
                <w:rFonts w:cs="Times New Roman"/>
                <w:sz w:val="24"/>
                <w:szCs w:val="24"/>
              </w:rPr>
              <w:t>Название</w:t>
            </w:r>
          </w:p>
        </w:tc>
        <w:tc>
          <w:tcPr>
            <w:tcW w:w="1842" w:type="dxa"/>
            <w:vMerge w:val="restart"/>
            <w:vAlign w:val="center"/>
          </w:tcPr>
          <w:p w:rsidR="008A25D0" w:rsidRPr="0090568E" w:rsidRDefault="008A25D0" w:rsidP="0090568E">
            <w:pPr>
              <w:pStyle w:val="af3"/>
              <w:ind w:left="0" w:firstLine="0"/>
              <w:jc w:val="center"/>
              <w:rPr>
                <w:rFonts w:cs="Times New Roman"/>
                <w:sz w:val="24"/>
                <w:szCs w:val="24"/>
              </w:rPr>
            </w:pPr>
            <w:r w:rsidRPr="0090568E">
              <w:rPr>
                <w:rFonts w:cs="Times New Roman"/>
                <w:sz w:val="24"/>
                <w:szCs w:val="24"/>
              </w:rPr>
              <w:t>Продолжительность (год)</w:t>
            </w:r>
          </w:p>
        </w:tc>
        <w:tc>
          <w:tcPr>
            <w:tcW w:w="2276" w:type="dxa"/>
            <w:gridSpan w:val="2"/>
            <w:vAlign w:val="center"/>
          </w:tcPr>
          <w:p w:rsidR="008A25D0" w:rsidRPr="0090568E" w:rsidRDefault="008A25D0" w:rsidP="0090568E">
            <w:pPr>
              <w:pStyle w:val="af3"/>
              <w:ind w:left="0" w:firstLine="0"/>
              <w:jc w:val="center"/>
              <w:rPr>
                <w:rFonts w:cs="Times New Roman"/>
                <w:sz w:val="24"/>
                <w:szCs w:val="24"/>
              </w:rPr>
            </w:pPr>
            <w:r w:rsidRPr="0090568E">
              <w:rPr>
                <w:rFonts w:cs="Times New Roman"/>
                <w:sz w:val="24"/>
                <w:szCs w:val="24"/>
              </w:rPr>
              <w:t>возраст для зачисления в группы (лет)</w:t>
            </w:r>
          </w:p>
        </w:tc>
        <w:tc>
          <w:tcPr>
            <w:tcW w:w="1835" w:type="dxa"/>
            <w:vMerge w:val="restart"/>
            <w:vAlign w:val="center"/>
          </w:tcPr>
          <w:p w:rsidR="008A25D0" w:rsidRPr="0090568E" w:rsidRDefault="0070352C" w:rsidP="0090568E">
            <w:pPr>
              <w:pStyle w:val="af3"/>
              <w:ind w:left="0" w:firstLine="0"/>
              <w:jc w:val="center"/>
              <w:rPr>
                <w:rFonts w:cs="Times New Roman"/>
                <w:sz w:val="24"/>
                <w:szCs w:val="24"/>
              </w:rPr>
            </w:pPr>
            <w:r>
              <w:rPr>
                <w:rFonts w:cs="Times New Roman"/>
                <w:sz w:val="24"/>
                <w:szCs w:val="24"/>
              </w:rPr>
              <w:t>Количество лиц</w:t>
            </w:r>
            <w:r w:rsidR="008A25D0" w:rsidRPr="0090568E">
              <w:rPr>
                <w:rFonts w:cs="Times New Roman"/>
                <w:sz w:val="24"/>
                <w:szCs w:val="24"/>
              </w:rPr>
              <w:t xml:space="preserve"> (человек)</w:t>
            </w:r>
          </w:p>
        </w:tc>
      </w:tr>
      <w:tr w:rsidR="008A25D0" w:rsidRPr="0090568E" w:rsidTr="00900FA7">
        <w:trPr>
          <w:trHeight w:val="297"/>
        </w:trPr>
        <w:tc>
          <w:tcPr>
            <w:tcW w:w="3403" w:type="dxa"/>
            <w:vMerge/>
            <w:vAlign w:val="center"/>
          </w:tcPr>
          <w:p w:rsidR="008A25D0" w:rsidRPr="0090568E" w:rsidRDefault="008A25D0" w:rsidP="0090568E">
            <w:pPr>
              <w:pStyle w:val="af3"/>
              <w:ind w:left="0" w:firstLine="0"/>
              <w:jc w:val="center"/>
              <w:rPr>
                <w:rFonts w:cs="Times New Roman"/>
                <w:sz w:val="24"/>
                <w:szCs w:val="24"/>
              </w:rPr>
            </w:pPr>
          </w:p>
        </w:tc>
        <w:tc>
          <w:tcPr>
            <w:tcW w:w="1842" w:type="dxa"/>
            <w:vMerge/>
            <w:vAlign w:val="center"/>
          </w:tcPr>
          <w:p w:rsidR="008A25D0" w:rsidRPr="0090568E" w:rsidRDefault="008A25D0" w:rsidP="0090568E">
            <w:pPr>
              <w:pStyle w:val="af3"/>
              <w:ind w:left="0" w:firstLine="0"/>
              <w:jc w:val="center"/>
              <w:rPr>
                <w:rFonts w:cs="Times New Roman"/>
                <w:sz w:val="24"/>
                <w:szCs w:val="24"/>
              </w:rPr>
            </w:pPr>
          </w:p>
        </w:tc>
        <w:tc>
          <w:tcPr>
            <w:tcW w:w="1232" w:type="dxa"/>
            <w:vAlign w:val="center"/>
          </w:tcPr>
          <w:p w:rsidR="008A25D0" w:rsidRPr="0090568E" w:rsidRDefault="008A25D0" w:rsidP="0090568E">
            <w:pPr>
              <w:pStyle w:val="af3"/>
              <w:ind w:left="0" w:firstLine="0"/>
              <w:jc w:val="center"/>
              <w:rPr>
                <w:rFonts w:cs="Times New Roman"/>
                <w:sz w:val="24"/>
                <w:szCs w:val="24"/>
              </w:rPr>
            </w:pPr>
            <w:r w:rsidRPr="0090568E">
              <w:rPr>
                <w:rFonts w:cs="Times New Roman"/>
                <w:sz w:val="24"/>
                <w:szCs w:val="24"/>
              </w:rPr>
              <w:t>мальчики</w:t>
            </w:r>
          </w:p>
        </w:tc>
        <w:tc>
          <w:tcPr>
            <w:tcW w:w="1044" w:type="dxa"/>
            <w:vAlign w:val="center"/>
          </w:tcPr>
          <w:p w:rsidR="008A25D0" w:rsidRPr="0090568E" w:rsidRDefault="008A25D0" w:rsidP="0090568E">
            <w:pPr>
              <w:pStyle w:val="af3"/>
              <w:ind w:left="0" w:firstLine="0"/>
              <w:jc w:val="center"/>
              <w:rPr>
                <w:rFonts w:cs="Times New Roman"/>
                <w:sz w:val="24"/>
                <w:szCs w:val="24"/>
              </w:rPr>
            </w:pPr>
            <w:r w:rsidRPr="0090568E">
              <w:rPr>
                <w:rFonts w:cs="Times New Roman"/>
                <w:sz w:val="24"/>
                <w:szCs w:val="24"/>
              </w:rPr>
              <w:t>девочки</w:t>
            </w:r>
          </w:p>
        </w:tc>
        <w:tc>
          <w:tcPr>
            <w:tcW w:w="1835" w:type="dxa"/>
            <w:vMerge/>
            <w:vAlign w:val="center"/>
          </w:tcPr>
          <w:p w:rsidR="008A25D0" w:rsidRPr="0090568E" w:rsidRDefault="008A25D0" w:rsidP="0090568E">
            <w:pPr>
              <w:pStyle w:val="af3"/>
              <w:ind w:left="0" w:firstLine="0"/>
              <w:jc w:val="center"/>
              <w:rPr>
                <w:rFonts w:cs="Times New Roman"/>
                <w:sz w:val="24"/>
                <w:szCs w:val="24"/>
                <w:lang w:val="en-US"/>
              </w:rPr>
            </w:pPr>
          </w:p>
        </w:tc>
      </w:tr>
      <w:tr w:rsidR="008A25D0" w:rsidRPr="0090568E" w:rsidTr="00900FA7">
        <w:trPr>
          <w:trHeight w:val="153"/>
        </w:trPr>
        <w:tc>
          <w:tcPr>
            <w:tcW w:w="3403" w:type="dxa"/>
          </w:tcPr>
          <w:p w:rsidR="008A25D0" w:rsidRPr="0090568E" w:rsidRDefault="008A25D0" w:rsidP="0090568E">
            <w:pPr>
              <w:ind w:firstLine="0"/>
              <w:jc w:val="center"/>
              <w:divId w:val="1546333529"/>
              <w:rPr>
                <w:rFonts w:cs="Times New Roman"/>
                <w:sz w:val="24"/>
                <w:szCs w:val="24"/>
              </w:rPr>
            </w:pPr>
            <w:r w:rsidRPr="0090568E">
              <w:rPr>
                <w:rFonts w:cs="Times New Roman"/>
                <w:sz w:val="24"/>
                <w:szCs w:val="24"/>
              </w:rPr>
              <w:t>Этап начальной подготовки</w:t>
            </w:r>
          </w:p>
        </w:tc>
        <w:tc>
          <w:tcPr>
            <w:tcW w:w="1842" w:type="dxa"/>
          </w:tcPr>
          <w:p w:rsidR="008A25D0" w:rsidRPr="0090568E" w:rsidRDefault="008A25D0" w:rsidP="0090568E">
            <w:pPr>
              <w:ind w:firstLine="0"/>
              <w:jc w:val="center"/>
              <w:divId w:val="1060666621"/>
              <w:rPr>
                <w:rFonts w:cs="Times New Roman"/>
                <w:sz w:val="24"/>
                <w:szCs w:val="24"/>
              </w:rPr>
            </w:pPr>
            <w:r w:rsidRPr="0090568E">
              <w:rPr>
                <w:rFonts w:cs="Times New Roman"/>
                <w:sz w:val="24"/>
                <w:szCs w:val="24"/>
              </w:rPr>
              <w:t>2</w:t>
            </w:r>
          </w:p>
        </w:tc>
        <w:tc>
          <w:tcPr>
            <w:tcW w:w="1232" w:type="dxa"/>
          </w:tcPr>
          <w:p w:rsidR="008A25D0" w:rsidRPr="0090568E" w:rsidRDefault="008A25D0" w:rsidP="0090568E">
            <w:pPr>
              <w:ind w:firstLine="0"/>
              <w:jc w:val="center"/>
              <w:divId w:val="323819464"/>
              <w:rPr>
                <w:rFonts w:cs="Times New Roman"/>
                <w:sz w:val="24"/>
                <w:szCs w:val="24"/>
              </w:rPr>
            </w:pPr>
            <w:r w:rsidRPr="0090568E">
              <w:rPr>
                <w:rFonts w:cs="Times New Roman"/>
                <w:sz w:val="24"/>
                <w:szCs w:val="24"/>
              </w:rPr>
              <w:t>7</w:t>
            </w:r>
          </w:p>
        </w:tc>
        <w:tc>
          <w:tcPr>
            <w:tcW w:w="1044" w:type="dxa"/>
          </w:tcPr>
          <w:p w:rsidR="008A25D0" w:rsidRPr="0090568E" w:rsidRDefault="008A25D0" w:rsidP="0090568E">
            <w:pPr>
              <w:ind w:firstLine="0"/>
              <w:jc w:val="center"/>
              <w:divId w:val="1672634315"/>
              <w:rPr>
                <w:rFonts w:cs="Times New Roman"/>
                <w:sz w:val="24"/>
                <w:szCs w:val="24"/>
              </w:rPr>
            </w:pPr>
            <w:r w:rsidRPr="0090568E">
              <w:rPr>
                <w:rFonts w:cs="Times New Roman"/>
                <w:sz w:val="24"/>
                <w:szCs w:val="24"/>
              </w:rPr>
              <w:t>6</w:t>
            </w:r>
          </w:p>
        </w:tc>
        <w:tc>
          <w:tcPr>
            <w:tcW w:w="1835" w:type="dxa"/>
            <w:shd w:val="clear" w:color="auto" w:fill="D2FFD2" w:themeFill="background1"/>
          </w:tcPr>
          <w:p w:rsidR="008A25D0" w:rsidRPr="0090568E" w:rsidRDefault="008A25D0" w:rsidP="0090568E">
            <w:pPr>
              <w:ind w:firstLine="0"/>
              <w:jc w:val="center"/>
              <w:divId w:val="376978809"/>
              <w:rPr>
                <w:rFonts w:cs="Times New Roman"/>
                <w:sz w:val="24"/>
                <w:szCs w:val="24"/>
              </w:rPr>
            </w:pPr>
            <w:r w:rsidRPr="0090568E">
              <w:rPr>
                <w:rFonts w:cs="Times New Roman"/>
                <w:sz w:val="24"/>
                <w:szCs w:val="24"/>
              </w:rPr>
              <w:t>10</w:t>
            </w:r>
          </w:p>
        </w:tc>
      </w:tr>
      <w:tr w:rsidR="008A25D0" w:rsidRPr="0090568E" w:rsidTr="00900FA7">
        <w:trPr>
          <w:trHeight w:val="675"/>
        </w:trPr>
        <w:tc>
          <w:tcPr>
            <w:tcW w:w="3403" w:type="dxa"/>
          </w:tcPr>
          <w:p w:rsidR="008A25D0" w:rsidRPr="0090568E" w:rsidRDefault="008A25D0" w:rsidP="0090568E">
            <w:pPr>
              <w:ind w:firstLine="0"/>
              <w:jc w:val="center"/>
              <w:divId w:val="1725636578"/>
              <w:rPr>
                <w:rFonts w:cs="Times New Roman"/>
                <w:sz w:val="24"/>
                <w:szCs w:val="24"/>
              </w:rPr>
            </w:pPr>
            <w:r w:rsidRPr="0090568E">
              <w:rPr>
                <w:rFonts w:cs="Times New Roman"/>
                <w:sz w:val="24"/>
                <w:szCs w:val="24"/>
              </w:rPr>
              <w:t>Тренировочный этап (этап спортивной специализации)</w:t>
            </w:r>
          </w:p>
        </w:tc>
        <w:tc>
          <w:tcPr>
            <w:tcW w:w="1842" w:type="dxa"/>
          </w:tcPr>
          <w:p w:rsidR="008A25D0" w:rsidRPr="0090568E" w:rsidRDefault="008A25D0" w:rsidP="0090568E">
            <w:pPr>
              <w:ind w:firstLine="0"/>
              <w:jc w:val="center"/>
              <w:divId w:val="700210194"/>
              <w:rPr>
                <w:rFonts w:cs="Times New Roman"/>
                <w:sz w:val="24"/>
                <w:szCs w:val="24"/>
              </w:rPr>
            </w:pPr>
            <w:r w:rsidRPr="0090568E">
              <w:rPr>
                <w:rFonts w:cs="Times New Roman"/>
                <w:sz w:val="24"/>
                <w:szCs w:val="24"/>
              </w:rPr>
              <w:t>5</w:t>
            </w:r>
          </w:p>
        </w:tc>
        <w:tc>
          <w:tcPr>
            <w:tcW w:w="1232" w:type="dxa"/>
          </w:tcPr>
          <w:p w:rsidR="008A25D0" w:rsidRPr="0090568E" w:rsidRDefault="008A25D0" w:rsidP="0090568E">
            <w:pPr>
              <w:ind w:firstLine="0"/>
              <w:jc w:val="center"/>
              <w:divId w:val="1229152505"/>
              <w:rPr>
                <w:rFonts w:cs="Times New Roman"/>
                <w:sz w:val="24"/>
                <w:szCs w:val="24"/>
              </w:rPr>
            </w:pPr>
            <w:r w:rsidRPr="0090568E">
              <w:rPr>
                <w:rFonts w:cs="Times New Roman"/>
                <w:sz w:val="24"/>
                <w:szCs w:val="24"/>
              </w:rPr>
              <w:t>9</w:t>
            </w:r>
          </w:p>
        </w:tc>
        <w:tc>
          <w:tcPr>
            <w:tcW w:w="1044" w:type="dxa"/>
          </w:tcPr>
          <w:p w:rsidR="008A25D0" w:rsidRPr="0090568E" w:rsidRDefault="0070352C" w:rsidP="0090568E">
            <w:pPr>
              <w:ind w:firstLine="0"/>
              <w:jc w:val="center"/>
              <w:divId w:val="1324042767"/>
              <w:rPr>
                <w:rFonts w:cs="Times New Roman"/>
                <w:sz w:val="24"/>
                <w:szCs w:val="24"/>
              </w:rPr>
            </w:pPr>
            <w:r>
              <w:rPr>
                <w:rFonts w:cs="Times New Roman"/>
                <w:sz w:val="24"/>
                <w:szCs w:val="24"/>
              </w:rPr>
              <w:t>7</w:t>
            </w:r>
          </w:p>
        </w:tc>
        <w:tc>
          <w:tcPr>
            <w:tcW w:w="1835" w:type="dxa"/>
            <w:shd w:val="clear" w:color="auto" w:fill="D2FFD2" w:themeFill="background1"/>
          </w:tcPr>
          <w:p w:rsidR="008A25D0" w:rsidRPr="0090568E" w:rsidRDefault="008A25D0" w:rsidP="0090568E">
            <w:pPr>
              <w:ind w:firstLine="0"/>
              <w:jc w:val="center"/>
              <w:divId w:val="809445079"/>
              <w:rPr>
                <w:rFonts w:cs="Times New Roman"/>
                <w:sz w:val="24"/>
                <w:szCs w:val="24"/>
              </w:rPr>
            </w:pPr>
            <w:r w:rsidRPr="0090568E">
              <w:rPr>
                <w:rFonts w:cs="Times New Roman"/>
                <w:sz w:val="24"/>
                <w:szCs w:val="24"/>
              </w:rPr>
              <w:t xml:space="preserve">5 </w:t>
            </w:r>
          </w:p>
        </w:tc>
      </w:tr>
      <w:tr w:rsidR="008A25D0" w:rsidRPr="0090568E" w:rsidTr="00900FA7">
        <w:trPr>
          <w:trHeight w:val="413"/>
        </w:trPr>
        <w:tc>
          <w:tcPr>
            <w:tcW w:w="3403" w:type="dxa"/>
          </w:tcPr>
          <w:p w:rsidR="008A25D0" w:rsidRPr="0090568E" w:rsidRDefault="008A25D0" w:rsidP="0090568E">
            <w:pPr>
              <w:ind w:firstLine="0"/>
              <w:jc w:val="center"/>
              <w:divId w:val="720325937"/>
              <w:rPr>
                <w:rFonts w:cs="Times New Roman"/>
                <w:sz w:val="24"/>
                <w:szCs w:val="24"/>
              </w:rPr>
            </w:pPr>
            <w:r w:rsidRPr="0090568E">
              <w:rPr>
                <w:rFonts w:cs="Times New Roman"/>
                <w:sz w:val="24"/>
                <w:szCs w:val="24"/>
              </w:rPr>
              <w:t>Этап совершенствования спортивного мастерства</w:t>
            </w:r>
          </w:p>
        </w:tc>
        <w:tc>
          <w:tcPr>
            <w:tcW w:w="1842" w:type="dxa"/>
          </w:tcPr>
          <w:p w:rsidR="008A25D0" w:rsidRPr="0090568E" w:rsidRDefault="008A25D0" w:rsidP="0090568E">
            <w:pPr>
              <w:ind w:firstLine="0"/>
              <w:jc w:val="center"/>
              <w:divId w:val="1753162539"/>
              <w:rPr>
                <w:rFonts w:cs="Times New Roman"/>
                <w:sz w:val="24"/>
                <w:szCs w:val="24"/>
              </w:rPr>
            </w:pPr>
            <w:r w:rsidRPr="0090568E">
              <w:rPr>
                <w:rFonts w:cs="Times New Roman"/>
                <w:sz w:val="24"/>
                <w:szCs w:val="24"/>
              </w:rPr>
              <w:t>без ограничений</w:t>
            </w:r>
          </w:p>
        </w:tc>
        <w:tc>
          <w:tcPr>
            <w:tcW w:w="1232" w:type="dxa"/>
          </w:tcPr>
          <w:p w:rsidR="008A25D0" w:rsidRPr="0090568E" w:rsidRDefault="008A25D0" w:rsidP="0090568E">
            <w:pPr>
              <w:ind w:firstLine="0"/>
              <w:jc w:val="center"/>
              <w:divId w:val="716516517"/>
              <w:rPr>
                <w:rFonts w:cs="Times New Roman"/>
                <w:sz w:val="24"/>
                <w:szCs w:val="24"/>
              </w:rPr>
            </w:pPr>
            <w:r w:rsidRPr="0090568E">
              <w:rPr>
                <w:rFonts w:cs="Times New Roman"/>
                <w:sz w:val="24"/>
                <w:szCs w:val="24"/>
              </w:rPr>
              <w:t>14</w:t>
            </w:r>
          </w:p>
        </w:tc>
        <w:tc>
          <w:tcPr>
            <w:tcW w:w="1044" w:type="dxa"/>
          </w:tcPr>
          <w:p w:rsidR="008A25D0" w:rsidRPr="0090568E" w:rsidRDefault="008A25D0" w:rsidP="0090568E">
            <w:pPr>
              <w:ind w:firstLine="0"/>
              <w:jc w:val="center"/>
              <w:divId w:val="1147404714"/>
              <w:rPr>
                <w:rFonts w:cs="Times New Roman"/>
                <w:sz w:val="24"/>
                <w:szCs w:val="24"/>
              </w:rPr>
            </w:pPr>
            <w:r w:rsidRPr="0090568E">
              <w:rPr>
                <w:rFonts w:cs="Times New Roman"/>
                <w:sz w:val="24"/>
                <w:szCs w:val="24"/>
              </w:rPr>
              <w:t>12</w:t>
            </w:r>
          </w:p>
        </w:tc>
        <w:tc>
          <w:tcPr>
            <w:tcW w:w="1835" w:type="dxa"/>
          </w:tcPr>
          <w:p w:rsidR="008A25D0" w:rsidRPr="0090568E" w:rsidRDefault="0070352C" w:rsidP="0090568E">
            <w:pPr>
              <w:ind w:firstLine="0"/>
              <w:jc w:val="center"/>
              <w:divId w:val="1495217315"/>
              <w:rPr>
                <w:rFonts w:cs="Times New Roman"/>
                <w:sz w:val="24"/>
                <w:szCs w:val="24"/>
              </w:rPr>
            </w:pPr>
            <w:r>
              <w:rPr>
                <w:rFonts w:cs="Times New Roman"/>
                <w:sz w:val="24"/>
                <w:szCs w:val="24"/>
              </w:rPr>
              <w:t>1</w:t>
            </w:r>
          </w:p>
        </w:tc>
      </w:tr>
      <w:tr w:rsidR="008A25D0" w:rsidRPr="0090568E" w:rsidTr="00900FA7">
        <w:tc>
          <w:tcPr>
            <w:tcW w:w="3403" w:type="dxa"/>
            <w:vAlign w:val="center"/>
          </w:tcPr>
          <w:p w:rsidR="008A25D0" w:rsidRPr="0090568E" w:rsidRDefault="008A25D0" w:rsidP="0090568E">
            <w:pPr>
              <w:ind w:firstLine="0"/>
              <w:jc w:val="center"/>
              <w:divId w:val="2053767186"/>
              <w:rPr>
                <w:rFonts w:cs="Times New Roman"/>
                <w:sz w:val="24"/>
                <w:szCs w:val="24"/>
              </w:rPr>
            </w:pPr>
            <w:r w:rsidRPr="0090568E">
              <w:rPr>
                <w:rFonts w:cs="Times New Roman"/>
                <w:sz w:val="24"/>
                <w:szCs w:val="24"/>
              </w:rPr>
              <w:t>Этап высшего спортивного мастерства</w:t>
            </w:r>
          </w:p>
        </w:tc>
        <w:tc>
          <w:tcPr>
            <w:tcW w:w="1842" w:type="dxa"/>
          </w:tcPr>
          <w:p w:rsidR="008A25D0" w:rsidRPr="0090568E" w:rsidRDefault="008A25D0" w:rsidP="0090568E">
            <w:pPr>
              <w:ind w:firstLine="0"/>
              <w:jc w:val="center"/>
              <w:divId w:val="899706954"/>
              <w:rPr>
                <w:rFonts w:cs="Times New Roman"/>
                <w:sz w:val="24"/>
                <w:szCs w:val="24"/>
              </w:rPr>
            </w:pPr>
            <w:r w:rsidRPr="0090568E">
              <w:rPr>
                <w:rFonts w:cs="Times New Roman"/>
                <w:sz w:val="24"/>
                <w:szCs w:val="24"/>
              </w:rPr>
              <w:t>без ограничений</w:t>
            </w:r>
          </w:p>
        </w:tc>
        <w:tc>
          <w:tcPr>
            <w:tcW w:w="1232" w:type="dxa"/>
          </w:tcPr>
          <w:p w:rsidR="008A25D0" w:rsidRPr="0090568E" w:rsidRDefault="008A25D0" w:rsidP="0090568E">
            <w:pPr>
              <w:ind w:firstLine="0"/>
              <w:jc w:val="center"/>
              <w:divId w:val="1912809878"/>
              <w:rPr>
                <w:rFonts w:cs="Times New Roman"/>
                <w:sz w:val="24"/>
                <w:szCs w:val="24"/>
              </w:rPr>
            </w:pPr>
            <w:r w:rsidRPr="0090568E">
              <w:rPr>
                <w:rFonts w:cs="Times New Roman"/>
                <w:sz w:val="24"/>
                <w:szCs w:val="24"/>
              </w:rPr>
              <w:t>16</w:t>
            </w:r>
          </w:p>
        </w:tc>
        <w:tc>
          <w:tcPr>
            <w:tcW w:w="1044" w:type="dxa"/>
          </w:tcPr>
          <w:p w:rsidR="008A25D0" w:rsidRPr="0090568E" w:rsidRDefault="008A25D0" w:rsidP="0090568E">
            <w:pPr>
              <w:ind w:firstLine="0"/>
              <w:jc w:val="center"/>
              <w:divId w:val="31922966"/>
              <w:rPr>
                <w:rFonts w:cs="Times New Roman"/>
                <w:sz w:val="24"/>
                <w:szCs w:val="24"/>
              </w:rPr>
            </w:pPr>
            <w:r w:rsidRPr="0090568E">
              <w:rPr>
                <w:rFonts w:cs="Times New Roman"/>
                <w:sz w:val="24"/>
                <w:szCs w:val="24"/>
              </w:rPr>
              <w:t>14</w:t>
            </w:r>
          </w:p>
        </w:tc>
        <w:tc>
          <w:tcPr>
            <w:tcW w:w="1835" w:type="dxa"/>
          </w:tcPr>
          <w:p w:rsidR="008A25D0" w:rsidRPr="0090568E" w:rsidRDefault="0070352C" w:rsidP="0090568E">
            <w:pPr>
              <w:ind w:firstLine="0"/>
              <w:jc w:val="center"/>
              <w:divId w:val="654069157"/>
              <w:rPr>
                <w:rFonts w:cs="Times New Roman"/>
                <w:sz w:val="24"/>
                <w:szCs w:val="24"/>
              </w:rPr>
            </w:pPr>
            <w:r>
              <w:rPr>
                <w:rFonts w:cs="Times New Roman"/>
                <w:sz w:val="24"/>
                <w:szCs w:val="24"/>
              </w:rPr>
              <w:t>1</w:t>
            </w:r>
          </w:p>
        </w:tc>
      </w:tr>
    </w:tbl>
    <w:p w:rsidR="0057432A" w:rsidRPr="006E3FFF" w:rsidRDefault="0057432A" w:rsidP="0020572D">
      <w:pPr>
        <w:pStyle w:val="af3"/>
        <w:ind w:left="0"/>
        <w:jc w:val="center"/>
        <w:rPr>
          <w:rFonts w:cs="Times New Roman"/>
          <w:szCs w:val="24"/>
        </w:rPr>
      </w:pPr>
    </w:p>
    <w:p w:rsidR="0020572D" w:rsidRPr="00A46700" w:rsidRDefault="0020572D" w:rsidP="0090568E">
      <w:pPr>
        <w:pStyle w:val="3"/>
      </w:pPr>
      <w:bookmarkStart w:id="6" w:name="_Toc443929868"/>
      <w:r w:rsidRPr="00A46700">
        <w:t>2.2. Соотношение объемов</w:t>
      </w:r>
      <w:r w:rsidR="00B57D2B">
        <w:t xml:space="preserve"> тренировочного процесса по видам</w:t>
      </w:r>
      <w:r w:rsidRPr="00A46700">
        <w:t xml:space="preserve"> спортивной подготовки на этапах спортивной подготовки</w:t>
      </w:r>
      <w:bookmarkEnd w:id="6"/>
    </w:p>
    <w:p w:rsidR="0020572D" w:rsidRPr="00500468" w:rsidRDefault="0020572D" w:rsidP="005B0D4A">
      <w:pPr>
        <w:rPr>
          <w:rFonts w:cs="Times New Roman"/>
          <w:szCs w:val="24"/>
        </w:rPr>
      </w:pPr>
      <w:r w:rsidRPr="006E3FFF">
        <w:rPr>
          <w:rFonts w:cs="Times New Roman"/>
          <w:szCs w:val="24"/>
        </w:rPr>
        <w:t xml:space="preserve">Соотношение объемов тренировочного процесса по </w:t>
      </w:r>
      <w:r w:rsidR="00DD42CD">
        <w:rPr>
          <w:rFonts w:cs="Times New Roman"/>
          <w:szCs w:val="24"/>
        </w:rPr>
        <w:t>разделам</w:t>
      </w:r>
      <w:r w:rsidRPr="006E3FFF">
        <w:rPr>
          <w:rFonts w:cs="Times New Roman"/>
          <w:szCs w:val="24"/>
        </w:rPr>
        <w:t xml:space="preserve"> спортивной </w:t>
      </w:r>
      <w:r w:rsidRPr="00500468">
        <w:rPr>
          <w:rFonts w:cs="Times New Roman"/>
          <w:szCs w:val="24"/>
        </w:rPr>
        <w:t xml:space="preserve">подготовки </w:t>
      </w:r>
      <w:r w:rsidR="00500468" w:rsidRPr="00500468">
        <w:rPr>
          <w:rFonts w:cs="Times New Roman"/>
          <w:szCs w:val="24"/>
        </w:rPr>
        <w:t>на этапах</w:t>
      </w:r>
      <w:r w:rsidRPr="00500468">
        <w:rPr>
          <w:rFonts w:cs="Times New Roman"/>
          <w:szCs w:val="24"/>
        </w:rPr>
        <w:t xml:space="preserve"> подготовки по </w:t>
      </w:r>
      <w:r w:rsidR="008A25D0" w:rsidRPr="00500468">
        <w:rPr>
          <w:rFonts w:cs="Times New Roman"/>
          <w:szCs w:val="24"/>
        </w:rPr>
        <w:t>спортивной гимнастике</w:t>
      </w:r>
      <w:r w:rsidRPr="00500468">
        <w:rPr>
          <w:rFonts w:cs="Times New Roman"/>
          <w:szCs w:val="24"/>
        </w:rPr>
        <w:t xml:space="preserve"> представлены в таблице № 4.</w:t>
      </w:r>
    </w:p>
    <w:p w:rsidR="0020572D" w:rsidRPr="006E3FFF" w:rsidRDefault="0020572D" w:rsidP="0020572D">
      <w:pPr>
        <w:pStyle w:val="af3"/>
        <w:ind w:left="0"/>
        <w:jc w:val="right"/>
        <w:rPr>
          <w:rFonts w:cs="Times New Roman"/>
          <w:szCs w:val="24"/>
        </w:rPr>
      </w:pPr>
      <w:r w:rsidRPr="006E3FFF">
        <w:rPr>
          <w:rFonts w:cs="Times New Roman"/>
          <w:szCs w:val="24"/>
        </w:rPr>
        <w:t>Таблица № 4</w:t>
      </w:r>
    </w:p>
    <w:p w:rsidR="005B0D4A" w:rsidRDefault="0020572D" w:rsidP="00AC7557">
      <w:pPr>
        <w:pStyle w:val="af3"/>
        <w:ind w:left="0" w:firstLine="0"/>
        <w:jc w:val="center"/>
        <w:rPr>
          <w:rFonts w:cs="Times New Roman"/>
          <w:szCs w:val="24"/>
        </w:rPr>
      </w:pPr>
      <w:r w:rsidRPr="006E3FFF">
        <w:rPr>
          <w:rFonts w:cs="Times New Roman"/>
          <w:szCs w:val="24"/>
        </w:rPr>
        <w:t xml:space="preserve">Соотношение объемов тренировочного процесса по видам спортивной подготовки на этапах спортивной подготовки по виду спорта </w:t>
      </w:r>
    </w:p>
    <w:p w:rsidR="0020572D" w:rsidRPr="00AC7557" w:rsidRDefault="00B57D2B" w:rsidP="00AC7557">
      <w:pPr>
        <w:pStyle w:val="af3"/>
        <w:ind w:left="0" w:firstLine="0"/>
        <w:jc w:val="center"/>
        <w:rPr>
          <w:rFonts w:cs="Times New Roman"/>
          <w:szCs w:val="24"/>
        </w:rPr>
      </w:pPr>
      <w:r>
        <w:rPr>
          <w:rFonts w:cs="Times New Roman"/>
          <w:szCs w:val="24"/>
        </w:rPr>
        <w:t>«спортивная</w:t>
      </w:r>
      <w:r w:rsidR="00623250">
        <w:rPr>
          <w:rFonts w:cs="Times New Roman"/>
          <w:szCs w:val="24"/>
        </w:rPr>
        <w:t xml:space="preserve"> гимнастика»</w:t>
      </w:r>
    </w:p>
    <w:tbl>
      <w:tblPr>
        <w:tblStyle w:val="af9"/>
        <w:tblW w:w="9782" w:type="dxa"/>
        <w:tblInd w:w="-176" w:type="dxa"/>
        <w:tblLayout w:type="fixed"/>
        <w:tblLook w:val="04A0"/>
      </w:tblPr>
      <w:tblGrid>
        <w:gridCol w:w="568"/>
        <w:gridCol w:w="1843"/>
        <w:gridCol w:w="708"/>
        <w:gridCol w:w="709"/>
        <w:gridCol w:w="709"/>
        <w:gridCol w:w="567"/>
        <w:gridCol w:w="567"/>
        <w:gridCol w:w="567"/>
        <w:gridCol w:w="567"/>
        <w:gridCol w:w="1701"/>
        <w:gridCol w:w="1276"/>
      </w:tblGrid>
      <w:tr w:rsidR="0020572D" w:rsidRPr="006E3FFF" w:rsidTr="00900FA7">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90568E">
            <w:pPr>
              <w:ind w:firstLine="0"/>
              <w:jc w:val="center"/>
              <w:rPr>
                <w:rFonts w:cs="Times New Roman"/>
                <w:sz w:val="16"/>
                <w:szCs w:val="16"/>
              </w:rPr>
            </w:pPr>
            <w:r w:rsidRPr="00241D9C">
              <w:rPr>
                <w:rFonts w:cs="Times New Roman"/>
                <w:sz w:val="16"/>
                <w:szCs w:val="16"/>
              </w:rPr>
              <w:t>№</w:t>
            </w:r>
          </w:p>
          <w:p w:rsidR="0020572D" w:rsidRPr="00241D9C" w:rsidRDefault="0020572D" w:rsidP="0090568E">
            <w:pPr>
              <w:ind w:firstLine="0"/>
              <w:jc w:val="center"/>
              <w:rPr>
                <w:rFonts w:cs="Times New Roman"/>
                <w:sz w:val="16"/>
                <w:szCs w:val="16"/>
              </w:rPr>
            </w:pPr>
            <w:r w:rsidRPr="00241D9C">
              <w:rPr>
                <w:rFonts w:cs="Times New Roman"/>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90568E">
            <w:pPr>
              <w:ind w:firstLine="0"/>
              <w:jc w:val="center"/>
              <w:rPr>
                <w:rFonts w:cs="Times New Roman"/>
                <w:sz w:val="16"/>
                <w:szCs w:val="16"/>
              </w:rPr>
            </w:pPr>
            <w:r w:rsidRPr="00241D9C">
              <w:rPr>
                <w:rFonts w:cs="Times New Roman"/>
                <w:sz w:val="16"/>
                <w:szCs w:val="16"/>
              </w:rPr>
              <w:t>Разделы спортивной подготовки</w:t>
            </w:r>
          </w:p>
        </w:tc>
        <w:tc>
          <w:tcPr>
            <w:tcW w:w="7371" w:type="dxa"/>
            <w:gridSpan w:val="9"/>
            <w:tcBorders>
              <w:top w:val="single" w:sz="4" w:space="0" w:color="auto"/>
              <w:left w:val="single" w:sz="4" w:space="0" w:color="auto"/>
              <w:bottom w:val="single" w:sz="4" w:space="0" w:color="auto"/>
              <w:right w:val="single" w:sz="4" w:space="0" w:color="auto"/>
            </w:tcBorders>
          </w:tcPr>
          <w:p w:rsidR="0020572D" w:rsidRPr="00241D9C" w:rsidRDefault="0020572D" w:rsidP="0090568E">
            <w:pPr>
              <w:ind w:firstLine="0"/>
              <w:jc w:val="center"/>
              <w:rPr>
                <w:rFonts w:cs="Times New Roman"/>
                <w:sz w:val="18"/>
                <w:szCs w:val="16"/>
              </w:rPr>
            </w:pPr>
            <w:r w:rsidRPr="00241D9C">
              <w:rPr>
                <w:rFonts w:cs="Times New Roman"/>
                <w:sz w:val="18"/>
                <w:szCs w:val="16"/>
              </w:rPr>
              <w:t xml:space="preserve">Этапы </w:t>
            </w:r>
            <w:r w:rsidR="00DD42CD">
              <w:rPr>
                <w:rFonts w:cs="Times New Roman"/>
                <w:sz w:val="18"/>
                <w:szCs w:val="16"/>
              </w:rPr>
              <w:t xml:space="preserve">и годы спортивной </w:t>
            </w:r>
            <w:r w:rsidRPr="00241D9C">
              <w:rPr>
                <w:rFonts w:cs="Times New Roman"/>
                <w:sz w:val="18"/>
                <w:szCs w:val="16"/>
              </w:rPr>
              <w:t>подготовки</w:t>
            </w:r>
          </w:p>
        </w:tc>
      </w:tr>
      <w:tr w:rsidR="0020572D" w:rsidRPr="006E3FFF" w:rsidTr="00900FA7">
        <w:tc>
          <w:tcPr>
            <w:tcW w:w="568"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90568E">
            <w:pPr>
              <w:ind w:firstLine="0"/>
              <w:rPr>
                <w:rFonts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90568E">
            <w:pPr>
              <w:ind w:firstLine="0"/>
              <w:rPr>
                <w:rFonts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DD42CD" w:rsidP="0090568E">
            <w:pPr>
              <w:ind w:firstLine="0"/>
              <w:jc w:val="center"/>
              <w:rPr>
                <w:rFonts w:cs="Times New Roman"/>
                <w:sz w:val="16"/>
                <w:szCs w:val="16"/>
              </w:rPr>
            </w:pPr>
            <w:r>
              <w:rPr>
                <w:rFonts w:cs="Times New Roman"/>
                <w:sz w:val="16"/>
                <w:szCs w:val="16"/>
              </w:rPr>
              <w:t>Этап начальной подготовки</w:t>
            </w:r>
          </w:p>
        </w:tc>
        <w:tc>
          <w:tcPr>
            <w:tcW w:w="2977" w:type="dxa"/>
            <w:gridSpan w:val="5"/>
            <w:tcBorders>
              <w:top w:val="single" w:sz="4" w:space="0" w:color="auto"/>
              <w:left w:val="single" w:sz="4" w:space="0" w:color="auto"/>
              <w:bottom w:val="single" w:sz="4" w:space="0" w:color="auto"/>
              <w:right w:val="single" w:sz="4" w:space="0" w:color="auto"/>
            </w:tcBorders>
            <w:hideMark/>
          </w:tcPr>
          <w:p w:rsidR="0020572D" w:rsidRPr="00241D9C" w:rsidRDefault="00DD42CD" w:rsidP="0090568E">
            <w:pPr>
              <w:ind w:firstLine="0"/>
              <w:jc w:val="center"/>
              <w:rPr>
                <w:rFonts w:cs="Times New Roman"/>
                <w:sz w:val="18"/>
                <w:szCs w:val="16"/>
              </w:rPr>
            </w:pPr>
            <w:r>
              <w:rPr>
                <w:rFonts w:cs="Times New Roman"/>
                <w:sz w:val="18"/>
                <w:szCs w:val="16"/>
              </w:rPr>
              <w:t xml:space="preserve">Тренировочный этап </w:t>
            </w:r>
            <w:r w:rsidR="00930808">
              <w:rPr>
                <w:rFonts w:cs="Times New Roman"/>
                <w:sz w:val="18"/>
                <w:szCs w:val="16"/>
              </w:rPr>
              <w:t>(этап спортивной специализации)</w:t>
            </w:r>
          </w:p>
        </w:tc>
        <w:tc>
          <w:tcPr>
            <w:tcW w:w="1701" w:type="dxa"/>
            <w:vMerge w:val="restart"/>
            <w:tcBorders>
              <w:top w:val="single" w:sz="4" w:space="0" w:color="auto"/>
              <w:left w:val="single" w:sz="4" w:space="0" w:color="auto"/>
              <w:right w:val="single" w:sz="4" w:space="0" w:color="auto"/>
            </w:tcBorders>
            <w:hideMark/>
          </w:tcPr>
          <w:p w:rsidR="0020572D" w:rsidRPr="00241D9C" w:rsidRDefault="00930808" w:rsidP="0090568E">
            <w:pPr>
              <w:ind w:firstLine="0"/>
              <w:jc w:val="center"/>
              <w:rPr>
                <w:rFonts w:cs="Times New Roman"/>
                <w:sz w:val="18"/>
                <w:szCs w:val="16"/>
              </w:rPr>
            </w:pPr>
            <w:r>
              <w:rPr>
                <w:rFonts w:cs="Times New Roman"/>
                <w:sz w:val="18"/>
                <w:szCs w:val="16"/>
              </w:rPr>
              <w:t>Этап спортивного совершенствования спортивного мастерства</w:t>
            </w:r>
          </w:p>
        </w:tc>
        <w:tc>
          <w:tcPr>
            <w:tcW w:w="1276" w:type="dxa"/>
            <w:vMerge w:val="restart"/>
            <w:tcBorders>
              <w:top w:val="single" w:sz="4" w:space="0" w:color="auto"/>
              <w:left w:val="single" w:sz="4" w:space="0" w:color="auto"/>
              <w:right w:val="single" w:sz="4" w:space="0" w:color="auto"/>
            </w:tcBorders>
          </w:tcPr>
          <w:p w:rsidR="0020572D" w:rsidRPr="00241D9C" w:rsidRDefault="00930808" w:rsidP="0090568E">
            <w:pPr>
              <w:ind w:firstLine="0"/>
              <w:jc w:val="center"/>
              <w:rPr>
                <w:rFonts w:cs="Times New Roman"/>
                <w:sz w:val="18"/>
                <w:szCs w:val="16"/>
              </w:rPr>
            </w:pPr>
            <w:r>
              <w:rPr>
                <w:rFonts w:cs="Times New Roman"/>
                <w:sz w:val="18"/>
                <w:szCs w:val="16"/>
              </w:rPr>
              <w:t>Этап высшего спортивного мастерства</w:t>
            </w:r>
          </w:p>
        </w:tc>
      </w:tr>
      <w:tr w:rsidR="0020572D" w:rsidRPr="006E3FFF" w:rsidTr="00900FA7">
        <w:tc>
          <w:tcPr>
            <w:tcW w:w="568"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90568E">
            <w:pPr>
              <w:ind w:firstLine="0"/>
              <w:rPr>
                <w:rFonts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90568E">
            <w:pPr>
              <w:ind w:firstLine="0"/>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DD42CD" w:rsidP="0090568E">
            <w:pPr>
              <w:ind w:firstLine="0"/>
              <w:jc w:val="center"/>
              <w:rPr>
                <w:rFonts w:cs="Times New Roman"/>
                <w:sz w:val="14"/>
                <w:szCs w:val="16"/>
              </w:rPr>
            </w:pPr>
            <w:r>
              <w:rPr>
                <w:rFonts w:cs="Times New Roman"/>
                <w:sz w:val="14"/>
                <w:szCs w:val="16"/>
              </w:rPr>
              <w:t>Д</w:t>
            </w:r>
            <w:r w:rsidR="0020572D" w:rsidRPr="006E3FFF">
              <w:rPr>
                <w:rFonts w:cs="Times New Roman"/>
                <w:sz w:val="14"/>
                <w:szCs w:val="16"/>
              </w:rPr>
              <w:t>о одного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90568E">
            <w:pPr>
              <w:ind w:firstLine="0"/>
              <w:jc w:val="center"/>
              <w:rPr>
                <w:rFonts w:cs="Times New Roman"/>
                <w:sz w:val="14"/>
                <w:szCs w:val="16"/>
              </w:rPr>
            </w:pPr>
            <w:r w:rsidRPr="006E3FFF">
              <w:rPr>
                <w:rFonts w:cs="Times New Roman"/>
                <w:sz w:val="14"/>
                <w:szCs w:val="16"/>
              </w:rPr>
              <w:t>Свыше</w:t>
            </w:r>
          </w:p>
          <w:p w:rsidR="0020572D" w:rsidRPr="006E3FFF" w:rsidRDefault="0020572D" w:rsidP="0090568E">
            <w:pPr>
              <w:ind w:firstLine="0"/>
              <w:jc w:val="center"/>
              <w:rPr>
                <w:rFonts w:cs="Times New Roman"/>
                <w:sz w:val="14"/>
                <w:szCs w:val="16"/>
              </w:rPr>
            </w:pPr>
            <w:r w:rsidRPr="006E3FFF">
              <w:rPr>
                <w:rFonts w:cs="Times New Roman"/>
                <w:sz w:val="14"/>
                <w:szCs w:val="16"/>
              </w:rPr>
              <w:t xml:space="preserve"> одного года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0572D" w:rsidRPr="006E3FFF" w:rsidRDefault="00930808" w:rsidP="0090568E">
            <w:pPr>
              <w:ind w:firstLine="0"/>
              <w:jc w:val="center"/>
              <w:rPr>
                <w:rFonts w:cs="Times New Roman"/>
                <w:sz w:val="14"/>
                <w:szCs w:val="16"/>
              </w:rPr>
            </w:pPr>
            <w:r>
              <w:rPr>
                <w:rFonts w:cs="Times New Roman"/>
                <w:sz w:val="14"/>
                <w:szCs w:val="16"/>
              </w:rPr>
              <w:t>Э</w:t>
            </w:r>
            <w:r w:rsidR="0020572D" w:rsidRPr="006E3FFF">
              <w:rPr>
                <w:rFonts w:cs="Times New Roman"/>
                <w:sz w:val="14"/>
                <w:szCs w:val="16"/>
              </w:rPr>
              <w:t>тап начальной специализации</w:t>
            </w:r>
          </w:p>
          <w:p w:rsidR="0020572D" w:rsidRPr="006E3FFF" w:rsidRDefault="0020572D" w:rsidP="0090568E">
            <w:pPr>
              <w:ind w:firstLine="0"/>
              <w:jc w:val="center"/>
              <w:rPr>
                <w:rFonts w:cs="Times New Roman"/>
                <w:sz w:val="14"/>
                <w:szCs w:val="16"/>
              </w:rPr>
            </w:pPr>
            <w:r w:rsidRPr="006E3FFF">
              <w:rPr>
                <w:rFonts w:cs="Times New Roman"/>
                <w:sz w:val="14"/>
                <w:szCs w:val="16"/>
              </w:rPr>
              <w:t>(до двух лет)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0572D" w:rsidRPr="006E3FFF" w:rsidRDefault="00930808" w:rsidP="0090568E">
            <w:pPr>
              <w:ind w:firstLine="0"/>
              <w:jc w:val="center"/>
              <w:rPr>
                <w:rFonts w:cs="Times New Roman"/>
                <w:sz w:val="14"/>
                <w:szCs w:val="16"/>
              </w:rPr>
            </w:pPr>
            <w:r>
              <w:rPr>
                <w:rFonts w:cs="Times New Roman"/>
                <w:sz w:val="14"/>
                <w:szCs w:val="16"/>
              </w:rPr>
              <w:t>Эт</w:t>
            </w:r>
            <w:r w:rsidR="0020572D" w:rsidRPr="006E3FFF">
              <w:rPr>
                <w:rFonts w:cs="Times New Roman"/>
                <w:sz w:val="14"/>
                <w:szCs w:val="16"/>
              </w:rPr>
              <w:t>ап углубленной специализации</w:t>
            </w:r>
          </w:p>
          <w:p w:rsidR="0020572D" w:rsidRPr="006E3FFF" w:rsidRDefault="0020572D" w:rsidP="0090568E">
            <w:pPr>
              <w:ind w:firstLine="0"/>
              <w:jc w:val="center"/>
              <w:rPr>
                <w:rFonts w:cs="Times New Roman"/>
                <w:sz w:val="14"/>
                <w:szCs w:val="16"/>
              </w:rPr>
            </w:pPr>
            <w:r w:rsidRPr="006E3FFF">
              <w:rPr>
                <w:rFonts w:cs="Times New Roman"/>
                <w:sz w:val="14"/>
                <w:szCs w:val="16"/>
              </w:rPr>
              <w:t>(свыше двух лет)</w:t>
            </w:r>
          </w:p>
        </w:tc>
        <w:tc>
          <w:tcPr>
            <w:tcW w:w="1701" w:type="dxa"/>
            <w:vMerge/>
            <w:tcBorders>
              <w:left w:val="single" w:sz="4" w:space="0" w:color="auto"/>
              <w:bottom w:val="single" w:sz="4" w:space="0" w:color="auto"/>
              <w:right w:val="single" w:sz="4" w:space="0" w:color="auto"/>
            </w:tcBorders>
            <w:vAlign w:val="center"/>
            <w:hideMark/>
          </w:tcPr>
          <w:p w:rsidR="0020572D" w:rsidRPr="006E3FFF" w:rsidRDefault="0020572D" w:rsidP="0090568E">
            <w:pPr>
              <w:ind w:firstLine="0"/>
              <w:jc w:val="center"/>
              <w:rPr>
                <w:rFonts w:cs="Times New Roman"/>
                <w:sz w:val="16"/>
                <w:szCs w:val="16"/>
              </w:rPr>
            </w:pPr>
          </w:p>
        </w:tc>
        <w:tc>
          <w:tcPr>
            <w:tcW w:w="1276" w:type="dxa"/>
            <w:vMerge/>
            <w:tcBorders>
              <w:left w:val="single" w:sz="4" w:space="0" w:color="auto"/>
              <w:bottom w:val="single" w:sz="4" w:space="0" w:color="auto"/>
              <w:right w:val="single" w:sz="4" w:space="0" w:color="auto"/>
            </w:tcBorders>
            <w:vAlign w:val="center"/>
          </w:tcPr>
          <w:p w:rsidR="0020572D" w:rsidRPr="006E3FFF" w:rsidRDefault="0020572D" w:rsidP="0090568E">
            <w:pPr>
              <w:ind w:firstLine="0"/>
              <w:jc w:val="center"/>
              <w:rPr>
                <w:rFonts w:cs="Times New Roman"/>
                <w:sz w:val="16"/>
                <w:szCs w:val="16"/>
              </w:rPr>
            </w:pPr>
          </w:p>
        </w:tc>
      </w:tr>
      <w:tr w:rsidR="00930808" w:rsidRPr="006E3FFF" w:rsidTr="00900FA7">
        <w:tc>
          <w:tcPr>
            <w:tcW w:w="568"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90568E">
            <w:pPr>
              <w:ind w:firstLine="0"/>
              <w:rPr>
                <w:rFonts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90568E">
            <w:pPr>
              <w:ind w:firstLine="0"/>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1 год</w:t>
            </w:r>
          </w:p>
        </w:tc>
        <w:tc>
          <w:tcPr>
            <w:tcW w:w="709"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2 год</w:t>
            </w:r>
          </w:p>
        </w:tc>
        <w:tc>
          <w:tcPr>
            <w:tcW w:w="709"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1 год</w:t>
            </w:r>
          </w:p>
        </w:tc>
        <w:tc>
          <w:tcPr>
            <w:tcW w:w="567"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2 год</w:t>
            </w:r>
          </w:p>
        </w:tc>
        <w:tc>
          <w:tcPr>
            <w:tcW w:w="567"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3 год</w:t>
            </w:r>
          </w:p>
        </w:tc>
        <w:tc>
          <w:tcPr>
            <w:tcW w:w="567"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4"/>
                <w:szCs w:val="16"/>
              </w:rPr>
            </w:pPr>
            <w:r w:rsidRPr="006E3FFF">
              <w:rPr>
                <w:rFonts w:cs="Times New Roman"/>
                <w:sz w:val="14"/>
                <w:szCs w:val="16"/>
              </w:rPr>
              <w:t>4 год</w:t>
            </w:r>
          </w:p>
        </w:tc>
        <w:tc>
          <w:tcPr>
            <w:tcW w:w="567" w:type="dxa"/>
            <w:tcBorders>
              <w:top w:val="single" w:sz="4" w:space="0" w:color="auto"/>
              <w:left w:val="single" w:sz="4" w:space="0" w:color="auto"/>
              <w:bottom w:val="single" w:sz="4" w:space="0" w:color="auto"/>
              <w:right w:val="single" w:sz="4" w:space="0" w:color="auto"/>
            </w:tcBorders>
          </w:tcPr>
          <w:p w:rsidR="009C136C" w:rsidRPr="006E3FFF" w:rsidRDefault="009C136C" w:rsidP="0090568E">
            <w:pPr>
              <w:ind w:firstLine="0"/>
              <w:jc w:val="center"/>
              <w:rPr>
                <w:rFonts w:cs="Times New Roman"/>
                <w:sz w:val="14"/>
                <w:szCs w:val="16"/>
              </w:rPr>
            </w:pPr>
            <w:r w:rsidRPr="006E3FFF">
              <w:rPr>
                <w:rFonts w:cs="Times New Roman"/>
                <w:sz w:val="14"/>
                <w:szCs w:val="16"/>
              </w:rPr>
              <w:t>5 год</w:t>
            </w:r>
          </w:p>
        </w:tc>
        <w:tc>
          <w:tcPr>
            <w:tcW w:w="170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2"/>
                <w:szCs w:val="16"/>
              </w:rPr>
            </w:pPr>
            <w:r w:rsidRPr="006E3FFF">
              <w:rPr>
                <w:rFonts w:cs="Times New Roman"/>
                <w:sz w:val="12"/>
                <w:szCs w:val="16"/>
              </w:rPr>
              <w:t>3 года</w:t>
            </w:r>
          </w:p>
        </w:tc>
        <w:tc>
          <w:tcPr>
            <w:tcW w:w="1276" w:type="dxa"/>
            <w:tcBorders>
              <w:top w:val="single" w:sz="4" w:space="0" w:color="auto"/>
              <w:left w:val="single" w:sz="4" w:space="0" w:color="auto"/>
              <w:bottom w:val="single" w:sz="4" w:space="0" w:color="auto"/>
              <w:right w:val="single" w:sz="4" w:space="0" w:color="auto"/>
            </w:tcBorders>
            <w:hideMark/>
          </w:tcPr>
          <w:p w:rsidR="009C136C" w:rsidRPr="006E3FFF" w:rsidRDefault="009C136C" w:rsidP="0090568E">
            <w:pPr>
              <w:ind w:firstLine="0"/>
              <w:jc w:val="center"/>
              <w:rPr>
                <w:rFonts w:cs="Times New Roman"/>
                <w:sz w:val="12"/>
                <w:szCs w:val="16"/>
              </w:rPr>
            </w:pPr>
            <w:r w:rsidRPr="006E3FFF">
              <w:rPr>
                <w:rFonts w:cs="Times New Roman"/>
                <w:sz w:val="12"/>
                <w:szCs w:val="16"/>
              </w:rPr>
              <w:t>без ограничений</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sidRPr="00241D9C">
              <w:rPr>
                <w:rFonts w:cs="Times New Roman"/>
                <w:sz w:val="18"/>
                <w:szCs w:val="20"/>
              </w:rPr>
              <w:t>Общая физическая</w:t>
            </w:r>
          </w:p>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подготовка,</w:t>
            </w:r>
            <w:r w:rsidRPr="00241D9C">
              <w:rPr>
                <w:rFonts w:cs="Times New Roman"/>
                <w:sz w:val="18"/>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25-37</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25-37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9-11</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sidRPr="00241D9C">
              <w:rPr>
                <w:rFonts w:cs="Times New Roman"/>
                <w:sz w:val="18"/>
                <w:szCs w:val="20"/>
              </w:rPr>
              <w:t>Специальная</w:t>
            </w:r>
            <w:r>
              <w:rPr>
                <w:rFonts w:cs="Times New Roman"/>
                <w:sz w:val="18"/>
                <w:szCs w:val="20"/>
              </w:rPr>
              <w:t xml:space="preserve"> </w:t>
            </w:r>
            <w:r w:rsidRPr="00241D9C">
              <w:rPr>
                <w:rFonts w:cs="Times New Roman"/>
                <w:sz w:val="18"/>
                <w:szCs w:val="20"/>
              </w:rPr>
              <w:t>физическая</w:t>
            </w:r>
          </w:p>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подготовка,</w:t>
            </w:r>
            <w:r w:rsidRPr="00241D9C">
              <w:rPr>
                <w:rFonts w:cs="Times New Roman"/>
                <w:sz w:val="18"/>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13-17</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13-17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18-24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18-24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20-26</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Техническая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42-54</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42-54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42-54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42-54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44-56</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Тактическая, теоретическая, психологическая подготовка,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4-6</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r>
      <w:tr w:rsidR="00DE535F" w:rsidRPr="006E3FFF" w:rsidTr="00900FA7">
        <w:trPr>
          <w:trHeight w:val="463"/>
        </w:trPr>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Участие в соревнованиях, тренерская и судейская практика,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2-4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8-12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8-12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9-11</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hideMark/>
          </w:tcPr>
          <w:p w:rsidR="00DE535F" w:rsidRPr="006E3FFF" w:rsidRDefault="00DE535F" w:rsidP="0090568E">
            <w:pPr>
              <w:ind w:firstLine="0"/>
              <w:jc w:val="center"/>
              <w:rPr>
                <w:rFonts w:cs="Times New Roman"/>
                <w:sz w:val="16"/>
                <w:szCs w:val="16"/>
              </w:rPr>
            </w:pPr>
            <w:r w:rsidRPr="006E3FFF">
              <w:rPr>
                <w:rFonts w:cs="Times New Roman"/>
                <w:sz w:val="16"/>
                <w:szCs w:val="16"/>
              </w:rPr>
              <w:t>6</w:t>
            </w:r>
          </w:p>
        </w:tc>
        <w:tc>
          <w:tcPr>
            <w:tcW w:w="1843" w:type="dxa"/>
            <w:tcBorders>
              <w:top w:val="single" w:sz="4" w:space="0" w:color="auto"/>
              <w:left w:val="single" w:sz="4" w:space="0" w:color="auto"/>
              <w:bottom w:val="single" w:sz="4" w:space="0" w:color="auto"/>
              <w:right w:val="single" w:sz="4" w:space="0" w:color="auto"/>
            </w:tcBorders>
            <w:hideMark/>
          </w:tcPr>
          <w:p w:rsidR="00DE535F" w:rsidRPr="00241D9C" w:rsidRDefault="00DE535F" w:rsidP="0090568E">
            <w:pPr>
              <w:widowControl w:val="0"/>
              <w:autoSpaceDE w:val="0"/>
              <w:autoSpaceDN w:val="0"/>
              <w:adjustRightInd w:val="0"/>
              <w:ind w:firstLine="0"/>
              <w:rPr>
                <w:rFonts w:cs="Times New Roman"/>
                <w:sz w:val="18"/>
                <w:szCs w:val="20"/>
              </w:rPr>
            </w:pPr>
            <w:r>
              <w:rPr>
                <w:rFonts w:cs="Times New Roman"/>
                <w:sz w:val="18"/>
                <w:szCs w:val="20"/>
              </w:rPr>
              <w:t>Восстановительные мероприятия,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ind w:firstLine="0"/>
              <w:jc w:val="center"/>
              <w:rPr>
                <w:rFonts w:cs="Times New Roman"/>
                <w:sz w:val="20"/>
                <w:szCs w:val="20"/>
              </w:rPr>
            </w:pPr>
            <w:r w:rsidRPr="00CC6D11">
              <w:rPr>
                <w:rFonts w:cs="Times New Roman"/>
                <w:sz w:val="20"/>
                <w:szCs w:val="20"/>
              </w:rPr>
              <w:t>1-2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02BDD" w:rsidP="0090568E">
            <w:pPr>
              <w:widowControl w:val="0"/>
              <w:autoSpaceDE w:val="0"/>
              <w:autoSpaceDN w:val="0"/>
              <w:adjustRightInd w:val="0"/>
              <w:ind w:firstLine="0"/>
              <w:jc w:val="center"/>
              <w:rPr>
                <w:rFonts w:cs="Times New Roman"/>
                <w:sz w:val="20"/>
                <w:szCs w:val="20"/>
              </w:rPr>
            </w:pPr>
            <w:r w:rsidRPr="00CC6D11">
              <w:rPr>
                <w:rFonts w:cs="Times New Roman"/>
                <w:sz w:val="20"/>
                <w:szCs w:val="20"/>
              </w:rPr>
              <w:t>1-3</w:t>
            </w:r>
          </w:p>
        </w:tc>
      </w:tr>
      <w:tr w:rsidR="00DE535F" w:rsidRPr="006E3FFF" w:rsidTr="00900FA7">
        <w:tc>
          <w:tcPr>
            <w:tcW w:w="568" w:type="dxa"/>
            <w:tcBorders>
              <w:top w:val="single" w:sz="4" w:space="0" w:color="auto"/>
              <w:left w:val="single" w:sz="4" w:space="0" w:color="auto"/>
              <w:bottom w:val="single" w:sz="4" w:space="0" w:color="auto"/>
              <w:right w:val="single" w:sz="4" w:space="0" w:color="auto"/>
            </w:tcBorders>
          </w:tcPr>
          <w:p w:rsidR="00DE535F" w:rsidRPr="006E3FFF" w:rsidRDefault="00DE535F" w:rsidP="0090568E">
            <w:pPr>
              <w:ind w:firstLine="0"/>
              <w:rPr>
                <w:rFonts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DE535F" w:rsidRPr="006E3FFF" w:rsidRDefault="00DE535F" w:rsidP="0090568E">
            <w:pPr>
              <w:shd w:val="clear" w:color="auto" w:fill="FFFFFF"/>
              <w:ind w:firstLine="0"/>
              <w:rPr>
                <w:rFonts w:cs="Times New Roman"/>
                <w:sz w:val="16"/>
                <w:szCs w:val="16"/>
              </w:rPr>
            </w:pPr>
            <w:r w:rsidRPr="006E3FFF">
              <w:rPr>
                <w:rFonts w:cs="Times New Roman"/>
                <w:sz w:val="16"/>
                <w:szCs w:val="16"/>
              </w:rPr>
              <w:t>Всего (%)</w:t>
            </w:r>
          </w:p>
        </w:tc>
        <w:tc>
          <w:tcPr>
            <w:tcW w:w="708"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535F" w:rsidRPr="00CC6D11" w:rsidRDefault="00DE535F" w:rsidP="0090568E">
            <w:pPr>
              <w:ind w:firstLine="0"/>
              <w:jc w:val="center"/>
              <w:rPr>
                <w:rFonts w:cs="Times New Roman"/>
                <w:sz w:val="20"/>
                <w:szCs w:val="20"/>
              </w:rPr>
            </w:pPr>
            <w:r w:rsidRPr="00CC6D11">
              <w:rPr>
                <w:rFonts w:cs="Times New Roman"/>
                <w:sz w:val="20"/>
                <w:szCs w:val="20"/>
              </w:rPr>
              <w:t>100</w:t>
            </w:r>
          </w:p>
        </w:tc>
      </w:tr>
    </w:tbl>
    <w:p w:rsidR="0020572D" w:rsidRDefault="0020572D" w:rsidP="00AC7557">
      <w:pPr>
        <w:pStyle w:val="3"/>
        <w:rPr>
          <w:b w:val="0"/>
        </w:rPr>
      </w:pPr>
      <w:bookmarkStart w:id="7" w:name="_Toc443929869"/>
      <w:r w:rsidRPr="00A46700">
        <w:lastRenderedPageBreak/>
        <w:t>2.3. Планируемые показатели соревновательной деятельности</w:t>
      </w:r>
      <w:bookmarkEnd w:id="7"/>
    </w:p>
    <w:p w:rsidR="009244E9" w:rsidRPr="009244E9" w:rsidRDefault="009244E9" w:rsidP="009244E9"/>
    <w:p w:rsidR="0020572D" w:rsidRPr="009244E9" w:rsidRDefault="0020572D" w:rsidP="00A33694">
      <w:pPr>
        <w:pStyle w:val="af3"/>
        <w:ind w:left="0"/>
        <w:rPr>
          <w:rFonts w:eastAsia="Times New Roman" w:cs="Times New Roman"/>
          <w:szCs w:val="27"/>
          <w:shd w:val="clear" w:color="auto" w:fill="FFFFFF"/>
        </w:rPr>
      </w:pPr>
      <w:r w:rsidRPr="009244E9">
        <w:rPr>
          <w:rFonts w:eastAsia="Times New Roman" w:cs="Times New Roman"/>
          <w:szCs w:val="27"/>
          <w:shd w:val="clear" w:color="auto" w:fill="FFFFFF"/>
        </w:rPr>
        <w:t xml:space="preserve">Соревнования </w:t>
      </w:r>
      <w:r w:rsidR="009244E9" w:rsidRPr="009244E9">
        <w:rPr>
          <w:rFonts w:eastAsia="Times New Roman" w:cs="Times New Roman"/>
          <w:szCs w:val="27"/>
          <w:shd w:val="clear" w:color="auto" w:fill="FFFFFF"/>
        </w:rPr>
        <w:t>–</w:t>
      </w:r>
      <w:r w:rsidRPr="009244E9">
        <w:rPr>
          <w:rFonts w:eastAsia="Times New Roman" w:cs="Times New Roman"/>
          <w:szCs w:val="27"/>
          <w:shd w:val="clear" w:color="auto" w:fill="FFFFFF"/>
        </w:rPr>
        <w:t xml:space="preserve">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9244E9" w:rsidRDefault="0020572D" w:rsidP="00A33694">
      <w:pPr>
        <w:pStyle w:val="af2"/>
        <w:ind w:firstLine="709"/>
        <w:jc w:val="both"/>
        <w:rPr>
          <w:rFonts w:ascii="Times New Roman" w:eastAsia="Times New Roman" w:hAnsi="Times New Roman" w:cs="Times New Roman"/>
          <w:sz w:val="28"/>
        </w:rPr>
      </w:pPr>
      <w:r w:rsidRPr="009244E9">
        <w:rPr>
          <w:rFonts w:ascii="Times New Roman" w:eastAsia="Times New Roman" w:hAnsi="Times New Roman" w:cs="Times New Roman"/>
          <w:sz w:val="28"/>
        </w:rPr>
        <w:t>Различают:</w:t>
      </w:r>
    </w:p>
    <w:p w:rsidR="0020572D" w:rsidRPr="009244E9" w:rsidRDefault="0020572D" w:rsidP="00A33694">
      <w:pPr>
        <w:pStyle w:val="af2"/>
        <w:ind w:firstLine="709"/>
        <w:jc w:val="both"/>
        <w:rPr>
          <w:rFonts w:ascii="Times New Roman" w:eastAsia="Times New Roman" w:hAnsi="Times New Roman" w:cs="Times New Roman"/>
          <w:sz w:val="28"/>
        </w:rPr>
      </w:pPr>
      <w:r w:rsidRPr="009244E9">
        <w:rPr>
          <w:rFonts w:ascii="Times New Roman" w:eastAsia="Times New Roman" w:hAnsi="Times New Roman" w:cs="Times New Roman"/>
          <w:sz w:val="28"/>
        </w:rPr>
        <w:t xml:space="preserve">- </w:t>
      </w:r>
      <w:r w:rsidRPr="009244E9">
        <w:rPr>
          <w:rFonts w:ascii="Times New Roman" w:eastAsia="Times New Roman" w:hAnsi="Times New Roman" w:cs="Times New Roman"/>
          <w:i/>
          <w:sz w:val="28"/>
        </w:rPr>
        <w:t>контрольные</w:t>
      </w:r>
      <w:r w:rsidR="006B1C5D" w:rsidRPr="009244E9">
        <w:rPr>
          <w:rFonts w:ascii="Times New Roman" w:eastAsia="Times New Roman" w:hAnsi="Times New Roman" w:cs="Times New Roman"/>
          <w:i/>
          <w:sz w:val="28"/>
        </w:rPr>
        <w:t xml:space="preserve"> </w:t>
      </w:r>
      <w:r w:rsidRPr="009244E9">
        <w:rPr>
          <w:rFonts w:ascii="Times New Roman" w:eastAsia="Times New Roman" w:hAnsi="Times New Roman" w:cs="Times New Roman"/>
          <w:bCs/>
          <w:i/>
          <w:sz w:val="28"/>
        </w:rPr>
        <w:t>соревнования</w:t>
      </w:r>
      <w:r w:rsidRPr="009244E9">
        <w:rPr>
          <w:rFonts w:ascii="Times New Roman" w:eastAsia="Times New Roman" w:hAnsi="Times New Roman" w:cs="Times New Roman"/>
          <w:bCs/>
          <w:sz w:val="28"/>
        </w:rPr>
        <w:t>, в которых</w:t>
      </w:r>
      <w:r w:rsidR="006B1C5D" w:rsidRPr="009244E9">
        <w:rPr>
          <w:rFonts w:ascii="Times New Roman" w:eastAsia="Times New Roman" w:hAnsi="Times New Roman" w:cs="Times New Roman"/>
          <w:bCs/>
          <w:sz w:val="28"/>
        </w:rPr>
        <w:t xml:space="preserve"> </w:t>
      </w:r>
      <w:r w:rsidRPr="009244E9">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9244E9" w:rsidRDefault="0020572D" w:rsidP="00A33694">
      <w:pPr>
        <w:pStyle w:val="af2"/>
        <w:ind w:firstLine="709"/>
        <w:jc w:val="both"/>
        <w:rPr>
          <w:rFonts w:ascii="Times New Roman" w:eastAsia="Times New Roman" w:hAnsi="Times New Roman" w:cs="Times New Roman"/>
          <w:sz w:val="28"/>
        </w:rPr>
      </w:pPr>
      <w:r w:rsidRPr="009244E9">
        <w:rPr>
          <w:rFonts w:ascii="Times New Roman" w:eastAsia="Times New Roman" w:hAnsi="Times New Roman" w:cs="Times New Roman"/>
          <w:sz w:val="28"/>
        </w:rPr>
        <w:t>-</w:t>
      </w:r>
      <w:r w:rsidRPr="009244E9">
        <w:rPr>
          <w:rFonts w:ascii="Times New Roman" w:eastAsia="Times New Roman" w:hAnsi="Times New Roman" w:cs="Times New Roman"/>
          <w:i/>
          <w:sz w:val="28"/>
        </w:rPr>
        <w:t>отборочные соревнования</w:t>
      </w:r>
      <w:r w:rsidRPr="009244E9">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9244E9" w:rsidRDefault="0020572D" w:rsidP="00A33694">
      <w:pPr>
        <w:pStyle w:val="af2"/>
        <w:ind w:firstLine="709"/>
        <w:jc w:val="both"/>
        <w:rPr>
          <w:rFonts w:ascii="Times New Roman" w:eastAsia="Times New Roman" w:hAnsi="Times New Roman" w:cs="Times New Roman"/>
          <w:sz w:val="28"/>
        </w:rPr>
      </w:pPr>
      <w:r w:rsidRPr="009244E9">
        <w:rPr>
          <w:rFonts w:ascii="Times New Roman" w:eastAsia="Times New Roman" w:hAnsi="Times New Roman" w:cs="Times New Roman"/>
          <w:sz w:val="28"/>
        </w:rPr>
        <w:t xml:space="preserve">- </w:t>
      </w:r>
      <w:r w:rsidRPr="009244E9">
        <w:rPr>
          <w:rFonts w:ascii="Times New Roman" w:eastAsia="Times New Roman" w:hAnsi="Times New Roman" w:cs="Times New Roman"/>
          <w:bCs/>
          <w:i/>
          <w:sz w:val="28"/>
        </w:rPr>
        <w:t>основные соревнования</w:t>
      </w:r>
      <w:r w:rsidRPr="009244E9">
        <w:rPr>
          <w:rFonts w:ascii="Times New Roman" w:eastAsia="Times New Roman" w:hAnsi="Times New Roman" w:cs="Times New Roman"/>
          <w:bCs/>
          <w:sz w:val="28"/>
        </w:rPr>
        <w:t>, цель которых</w:t>
      </w:r>
      <w:r w:rsidR="006B1C5D" w:rsidRPr="009244E9">
        <w:rPr>
          <w:rFonts w:ascii="Times New Roman" w:eastAsia="Times New Roman" w:hAnsi="Times New Roman" w:cs="Times New Roman"/>
          <w:bCs/>
          <w:sz w:val="28"/>
        </w:rPr>
        <w:t xml:space="preserve"> </w:t>
      </w:r>
      <w:r w:rsidRPr="009244E9">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Pr="009244E9" w:rsidRDefault="0020572D" w:rsidP="00A33694">
      <w:pPr>
        <w:pStyle w:val="af3"/>
        <w:ind w:left="0"/>
        <w:rPr>
          <w:rFonts w:cs="Times New Roman"/>
          <w:szCs w:val="24"/>
        </w:rPr>
      </w:pPr>
      <w:r w:rsidRPr="009244E9">
        <w:rPr>
          <w:rFonts w:eastAsia="Times New Roman" w:cs="Times New Roman"/>
          <w:szCs w:val="27"/>
          <w:shd w:val="clear" w:color="auto" w:fill="FFFFFF"/>
        </w:rPr>
        <w:t xml:space="preserve">Планируемые (количественные) показатели соревновательной деятельности по </w:t>
      </w:r>
      <w:r w:rsidR="009244E9" w:rsidRPr="009244E9">
        <w:rPr>
          <w:rFonts w:eastAsia="Times New Roman" w:cs="Times New Roman"/>
          <w:szCs w:val="27"/>
        </w:rPr>
        <w:t>спортивной гимнастике</w:t>
      </w:r>
      <w:r w:rsidRPr="009244E9">
        <w:rPr>
          <w:rFonts w:eastAsia="Times New Roman" w:cs="Times New Roman"/>
          <w:szCs w:val="27"/>
        </w:rPr>
        <w:t xml:space="preserve"> </w:t>
      </w:r>
      <w:r w:rsidR="0086025B" w:rsidRPr="009244E9">
        <w:rPr>
          <w:rFonts w:eastAsia="Times New Roman" w:cs="Times New Roman"/>
          <w:szCs w:val="27"/>
          <w:shd w:val="clear" w:color="auto" w:fill="FFFFFF"/>
        </w:rPr>
        <w:t>представлены в таблице № 5.</w:t>
      </w:r>
    </w:p>
    <w:p w:rsidR="00AC7557" w:rsidRDefault="00AC7557" w:rsidP="0020572D">
      <w:pPr>
        <w:pStyle w:val="af3"/>
        <w:ind w:left="1560"/>
        <w:jc w:val="right"/>
        <w:rPr>
          <w:rFonts w:cs="Times New Roman"/>
          <w:szCs w:val="24"/>
        </w:rPr>
      </w:pPr>
    </w:p>
    <w:p w:rsidR="0020572D" w:rsidRPr="009244E9" w:rsidRDefault="0020572D" w:rsidP="0020572D">
      <w:pPr>
        <w:pStyle w:val="af3"/>
        <w:ind w:left="1560"/>
        <w:jc w:val="right"/>
        <w:rPr>
          <w:rFonts w:cs="Times New Roman"/>
          <w:szCs w:val="24"/>
        </w:rPr>
      </w:pPr>
      <w:r w:rsidRPr="009244E9">
        <w:rPr>
          <w:rFonts w:cs="Times New Roman"/>
          <w:szCs w:val="24"/>
        </w:rPr>
        <w:t>Таблица № 5</w:t>
      </w:r>
    </w:p>
    <w:p w:rsidR="0020572D" w:rsidRPr="009244E9" w:rsidRDefault="0020572D" w:rsidP="00AC7557">
      <w:pPr>
        <w:ind w:firstLine="0"/>
        <w:jc w:val="center"/>
        <w:rPr>
          <w:rFonts w:cs="Times New Roman"/>
          <w:szCs w:val="24"/>
        </w:rPr>
      </w:pPr>
      <w:r w:rsidRPr="009244E9">
        <w:rPr>
          <w:rFonts w:cs="Times New Roman"/>
          <w:szCs w:val="24"/>
        </w:rPr>
        <w:t>Планируемые (количественные) показатели соревновательной деятельности</w:t>
      </w:r>
    </w:p>
    <w:p w:rsidR="000A1D03" w:rsidRPr="009244E9" w:rsidRDefault="000A1D03" w:rsidP="00AC7557">
      <w:pPr>
        <w:ind w:firstLine="0"/>
        <w:jc w:val="center"/>
        <w:rPr>
          <w:rFonts w:cs="Times New Roman"/>
          <w:szCs w:val="24"/>
        </w:rPr>
      </w:pPr>
      <w:r w:rsidRPr="009244E9">
        <w:rPr>
          <w:rFonts w:cs="Times New Roman"/>
          <w:szCs w:val="24"/>
        </w:rPr>
        <w:t>(</w:t>
      </w:r>
      <w:r w:rsidR="009244E9" w:rsidRPr="009244E9">
        <w:rPr>
          <w:rFonts w:cs="Times New Roman"/>
          <w:szCs w:val="24"/>
        </w:rPr>
        <w:t>в соответствии с</w:t>
      </w:r>
      <w:r w:rsidRPr="009244E9">
        <w:rPr>
          <w:rFonts w:cs="Times New Roman"/>
          <w:szCs w:val="24"/>
        </w:rPr>
        <w:t xml:space="preserve"> ФССП по </w:t>
      </w:r>
      <w:r w:rsidR="009244E9" w:rsidRPr="009244E9">
        <w:rPr>
          <w:rFonts w:cs="Times New Roman"/>
          <w:szCs w:val="24"/>
        </w:rPr>
        <w:t>спортивной гимнастике</w:t>
      </w:r>
      <w:r w:rsidRPr="009244E9">
        <w:rPr>
          <w:rFonts w:cs="Times New Roman"/>
          <w:szCs w:val="24"/>
        </w:rPr>
        <w:t>)</w:t>
      </w:r>
    </w:p>
    <w:p w:rsidR="0020572D" w:rsidRPr="006E3FFF" w:rsidRDefault="0020572D" w:rsidP="0020572D">
      <w:pPr>
        <w:pStyle w:val="af3"/>
        <w:ind w:left="1560"/>
        <w:rPr>
          <w:rFonts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1787"/>
        <w:gridCol w:w="1521"/>
      </w:tblGrid>
      <w:tr w:rsidR="0020572D" w:rsidRPr="00AC7557"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Виды</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соревнований</w:t>
            </w:r>
          </w:p>
          <w:p w:rsidR="0020572D" w:rsidRPr="00AC7557" w:rsidRDefault="0020572D" w:rsidP="00AC7557">
            <w:pPr>
              <w:widowControl w:val="0"/>
              <w:autoSpaceDE w:val="0"/>
              <w:autoSpaceDN w:val="0"/>
              <w:adjustRightInd w:val="0"/>
              <w:ind w:firstLine="0"/>
              <w:jc w:val="center"/>
              <w:rPr>
                <w:rFonts w:cs="Times New Roman"/>
                <w:sz w:val="24"/>
                <w:szCs w:val="24"/>
              </w:rPr>
            </w:pPr>
          </w:p>
        </w:tc>
        <w:tc>
          <w:tcPr>
            <w:tcW w:w="8105" w:type="dxa"/>
            <w:gridSpan w:val="6"/>
            <w:tcBorders>
              <w:top w:val="single" w:sz="8" w:space="0" w:color="auto"/>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Этапы и годы спортивной подготовки</w:t>
            </w:r>
          </w:p>
        </w:tc>
      </w:tr>
      <w:tr w:rsidR="0020572D" w:rsidRPr="00AC7557"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AC7557" w:rsidRDefault="0020572D" w:rsidP="00AC7557">
            <w:pPr>
              <w:pStyle w:val="ConsPlusNormal"/>
              <w:jc w:val="center"/>
              <w:rPr>
                <w:rFonts w:ascii="Times New Roman" w:hAnsi="Times New Roman" w:cs="Times New Roman"/>
                <w:sz w:val="24"/>
                <w:szCs w:val="24"/>
              </w:rPr>
            </w:pPr>
          </w:p>
        </w:tc>
        <w:tc>
          <w:tcPr>
            <w:tcW w:w="2340" w:type="dxa"/>
            <w:gridSpan w:val="2"/>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Этап начальной</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Тренировочный</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этап (этап спортивной</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Этап</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совершенствования</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спортивного</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Этап</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высшего</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спортивного</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мастерства</w:t>
            </w:r>
          </w:p>
        </w:tc>
      </w:tr>
      <w:tr w:rsidR="0020572D" w:rsidRPr="00AC7557"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AC7557" w:rsidRDefault="0020572D" w:rsidP="00AC7557">
            <w:pPr>
              <w:pStyle w:val="ConsPlusNormal"/>
              <w:jc w:val="center"/>
              <w:rPr>
                <w:rFonts w:ascii="Times New Roman" w:hAnsi="Times New Roman" w:cs="Times New Roman"/>
                <w:sz w:val="24"/>
                <w:szCs w:val="24"/>
              </w:rPr>
            </w:pPr>
          </w:p>
        </w:tc>
        <w:tc>
          <w:tcPr>
            <w:tcW w:w="1170" w:type="dxa"/>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до года</w:t>
            </w:r>
          </w:p>
        </w:tc>
        <w:tc>
          <w:tcPr>
            <w:tcW w:w="1170" w:type="dxa"/>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свыше</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года</w:t>
            </w:r>
          </w:p>
        </w:tc>
        <w:tc>
          <w:tcPr>
            <w:tcW w:w="1170" w:type="dxa"/>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до двух</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лет</w:t>
            </w:r>
          </w:p>
        </w:tc>
        <w:tc>
          <w:tcPr>
            <w:tcW w:w="1287" w:type="dxa"/>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свыше</w:t>
            </w:r>
          </w:p>
          <w:p w:rsidR="0020572D" w:rsidRPr="00AC7557" w:rsidRDefault="0020572D"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двух лет</w:t>
            </w:r>
          </w:p>
        </w:tc>
        <w:tc>
          <w:tcPr>
            <w:tcW w:w="1787" w:type="dxa"/>
            <w:vMerge/>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p>
        </w:tc>
        <w:tc>
          <w:tcPr>
            <w:tcW w:w="1521" w:type="dxa"/>
            <w:vMerge/>
            <w:tcBorders>
              <w:left w:val="single" w:sz="8" w:space="0" w:color="auto"/>
              <w:bottom w:val="single" w:sz="8" w:space="0" w:color="auto"/>
              <w:right w:val="single" w:sz="8" w:space="0" w:color="auto"/>
            </w:tcBorders>
          </w:tcPr>
          <w:p w:rsidR="0020572D" w:rsidRPr="00AC7557" w:rsidRDefault="0020572D" w:rsidP="00AC7557">
            <w:pPr>
              <w:widowControl w:val="0"/>
              <w:autoSpaceDE w:val="0"/>
              <w:autoSpaceDN w:val="0"/>
              <w:adjustRightInd w:val="0"/>
              <w:ind w:firstLine="0"/>
              <w:jc w:val="center"/>
              <w:rPr>
                <w:rFonts w:cs="Times New Roman"/>
                <w:sz w:val="24"/>
                <w:szCs w:val="24"/>
              </w:rPr>
            </w:pPr>
          </w:p>
        </w:tc>
      </w:tr>
      <w:tr w:rsidR="00706015" w:rsidRPr="00AC7557" w:rsidTr="0020572D">
        <w:trPr>
          <w:tblCellSpacing w:w="5" w:type="nil"/>
        </w:trPr>
        <w:tc>
          <w:tcPr>
            <w:tcW w:w="1638" w:type="dxa"/>
            <w:tcBorders>
              <w:left w:val="single" w:sz="8" w:space="0" w:color="auto"/>
              <w:bottom w:val="single" w:sz="8" w:space="0" w:color="auto"/>
              <w:right w:val="single" w:sz="8" w:space="0" w:color="auto"/>
            </w:tcBorders>
          </w:tcPr>
          <w:p w:rsidR="00706015" w:rsidRPr="00AC7557" w:rsidRDefault="00706015"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Контрольные</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1</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1</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5</w:t>
            </w:r>
          </w:p>
        </w:tc>
        <w:tc>
          <w:tcPr>
            <w:tcW w:w="1287"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5</w:t>
            </w:r>
          </w:p>
        </w:tc>
        <w:tc>
          <w:tcPr>
            <w:tcW w:w="1787"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5</w:t>
            </w:r>
          </w:p>
        </w:tc>
        <w:tc>
          <w:tcPr>
            <w:tcW w:w="1521"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5</w:t>
            </w:r>
          </w:p>
        </w:tc>
      </w:tr>
      <w:tr w:rsidR="00706015" w:rsidRPr="00AC7557" w:rsidTr="0020572D">
        <w:trPr>
          <w:tblCellSpacing w:w="5" w:type="nil"/>
        </w:trPr>
        <w:tc>
          <w:tcPr>
            <w:tcW w:w="1638" w:type="dxa"/>
            <w:tcBorders>
              <w:left w:val="single" w:sz="8" w:space="0" w:color="auto"/>
              <w:bottom w:val="single" w:sz="8" w:space="0" w:color="auto"/>
              <w:right w:val="single" w:sz="8" w:space="0" w:color="auto"/>
            </w:tcBorders>
          </w:tcPr>
          <w:p w:rsidR="00706015" w:rsidRPr="00AC7557" w:rsidRDefault="00706015"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Отборочные</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4</w:t>
            </w:r>
          </w:p>
        </w:tc>
        <w:tc>
          <w:tcPr>
            <w:tcW w:w="1287"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4</w:t>
            </w:r>
          </w:p>
        </w:tc>
        <w:tc>
          <w:tcPr>
            <w:tcW w:w="1787"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4</w:t>
            </w:r>
          </w:p>
        </w:tc>
        <w:tc>
          <w:tcPr>
            <w:tcW w:w="1521"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4</w:t>
            </w:r>
          </w:p>
        </w:tc>
      </w:tr>
      <w:tr w:rsidR="00706015" w:rsidRPr="00AC7557" w:rsidTr="0020572D">
        <w:trPr>
          <w:tblCellSpacing w:w="5" w:type="nil"/>
        </w:trPr>
        <w:tc>
          <w:tcPr>
            <w:tcW w:w="1638" w:type="dxa"/>
            <w:tcBorders>
              <w:left w:val="single" w:sz="8" w:space="0" w:color="auto"/>
              <w:bottom w:val="single" w:sz="8" w:space="0" w:color="auto"/>
              <w:right w:val="single" w:sz="8" w:space="0" w:color="auto"/>
            </w:tcBorders>
          </w:tcPr>
          <w:p w:rsidR="00706015" w:rsidRPr="00AC7557" w:rsidRDefault="00706015"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Основные</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w:t>
            </w:r>
          </w:p>
        </w:tc>
        <w:tc>
          <w:tcPr>
            <w:tcW w:w="1170" w:type="dxa"/>
            <w:tcBorders>
              <w:left w:val="single" w:sz="8" w:space="0" w:color="auto"/>
              <w:bottom w:val="single" w:sz="8" w:space="0" w:color="auto"/>
              <w:right w:val="single" w:sz="8" w:space="0" w:color="auto"/>
            </w:tcBorders>
          </w:tcPr>
          <w:p w:rsidR="00706015" w:rsidRPr="00AC7557" w:rsidRDefault="00013F70" w:rsidP="00AC7557">
            <w:pPr>
              <w:widowControl w:val="0"/>
              <w:autoSpaceDE w:val="0"/>
              <w:autoSpaceDN w:val="0"/>
              <w:adjustRightInd w:val="0"/>
              <w:ind w:firstLine="0"/>
              <w:jc w:val="center"/>
              <w:rPr>
                <w:rFonts w:cs="Times New Roman"/>
                <w:sz w:val="24"/>
                <w:szCs w:val="24"/>
              </w:rPr>
            </w:pPr>
            <w:r w:rsidRPr="00AC7557">
              <w:rPr>
                <w:rFonts w:cs="Times New Roman"/>
                <w:sz w:val="24"/>
                <w:szCs w:val="24"/>
              </w:rPr>
              <w:t>-</w:t>
            </w:r>
          </w:p>
        </w:tc>
        <w:tc>
          <w:tcPr>
            <w:tcW w:w="1170" w:type="dxa"/>
            <w:tcBorders>
              <w:left w:val="single" w:sz="8" w:space="0" w:color="auto"/>
              <w:bottom w:val="single" w:sz="8" w:space="0" w:color="auto"/>
              <w:right w:val="single" w:sz="8" w:space="0" w:color="auto"/>
            </w:tcBorders>
          </w:tcPr>
          <w:p w:rsidR="00706015" w:rsidRPr="00AC7557" w:rsidRDefault="00F046C8" w:rsidP="00AC7557">
            <w:pPr>
              <w:widowControl w:val="0"/>
              <w:autoSpaceDE w:val="0"/>
              <w:autoSpaceDN w:val="0"/>
              <w:adjustRightInd w:val="0"/>
              <w:ind w:firstLine="0"/>
              <w:jc w:val="center"/>
              <w:rPr>
                <w:rFonts w:cs="Times New Roman"/>
                <w:sz w:val="24"/>
                <w:szCs w:val="24"/>
              </w:rPr>
            </w:pPr>
            <w:r>
              <w:rPr>
                <w:rFonts w:cs="Times New Roman"/>
                <w:sz w:val="24"/>
                <w:szCs w:val="24"/>
              </w:rPr>
              <w:t>2</w:t>
            </w:r>
          </w:p>
        </w:tc>
        <w:tc>
          <w:tcPr>
            <w:tcW w:w="1287" w:type="dxa"/>
            <w:tcBorders>
              <w:left w:val="single" w:sz="8" w:space="0" w:color="auto"/>
              <w:bottom w:val="single" w:sz="8" w:space="0" w:color="auto"/>
              <w:right w:val="single" w:sz="8" w:space="0" w:color="auto"/>
            </w:tcBorders>
          </w:tcPr>
          <w:p w:rsidR="00706015" w:rsidRPr="00AC7557" w:rsidRDefault="00F046C8" w:rsidP="00AC7557">
            <w:pPr>
              <w:widowControl w:val="0"/>
              <w:autoSpaceDE w:val="0"/>
              <w:autoSpaceDN w:val="0"/>
              <w:adjustRightInd w:val="0"/>
              <w:ind w:firstLine="0"/>
              <w:jc w:val="center"/>
              <w:rPr>
                <w:rFonts w:cs="Times New Roman"/>
                <w:sz w:val="24"/>
                <w:szCs w:val="24"/>
              </w:rPr>
            </w:pPr>
            <w:r>
              <w:rPr>
                <w:rFonts w:cs="Times New Roman"/>
                <w:sz w:val="24"/>
                <w:szCs w:val="24"/>
              </w:rPr>
              <w:t>2</w:t>
            </w:r>
          </w:p>
        </w:tc>
        <w:tc>
          <w:tcPr>
            <w:tcW w:w="1787" w:type="dxa"/>
            <w:tcBorders>
              <w:left w:val="single" w:sz="8" w:space="0" w:color="auto"/>
              <w:bottom w:val="single" w:sz="8" w:space="0" w:color="auto"/>
              <w:right w:val="single" w:sz="8" w:space="0" w:color="auto"/>
            </w:tcBorders>
          </w:tcPr>
          <w:p w:rsidR="00706015" w:rsidRPr="00AC7557" w:rsidRDefault="00F046C8" w:rsidP="00AC7557">
            <w:pPr>
              <w:widowControl w:val="0"/>
              <w:autoSpaceDE w:val="0"/>
              <w:autoSpaceDN w:val="0"/>
              <w:adjustRightInd w:val="0"/>
              <w:ind w:firstLine="0"/>
              <w:jc w:val="center"/>
              <w:rPr>
                <w:rFonts w:cs="Times New Roman"/>
                <w:sz w:val="24"/>
                <w:szCs w:val="24"/>
              </w:rPr>
            </w:pPr>
            <w:r>
              <w:rPr>
                <w:rFonts w:cs="Times New Roman"/>
                <w:sz w:val="24"/>
                <w:szCs w:val="24"/>
              </w:rPr>
              <w:t>2</w:t>
            </w:r>
          </w:p>
        </w:tc>
        <w:tc>
          <w:tcPr>
            <w:tcW w:w="1521" w:type="dxa"/>
            <w:tcBorders>
              <w:left w:val="single" w:sz="8" w:space="0" w:color="auto"/>
              <w:bottom w:val="single" w:sz="8" w:space="0" w:color="auto"/>
              <w:right w:val="single" w:sz="8" w:space="0" w:color="auto"/>
            </w:tcBorders>
          </w:tcPr>
          <w:p w:rsidR="00706015" w:rsidRPr="00AC7557" w:rsidRDefault="00F046C8" w:rsidP="00AC7557">
            <w:pPr>
              <w:widowControl w:val="0"/>
              <w:autoSpaceDE w:val="0"/>
              <w:autoSpaceDN w:val="0"/>
              <w:adjustRightInd w:val="0"/>
              <w:ind w:firstLine="0"/>
              <w:jc w:val="center"/>
              <w:rPr>
                <w:rFonts w:cs="Times New Roman"/>
                <w:sz w:val="24"/>
                <w:szCs w:val="24"/>
              </w:rPr>
            </w:pPr>
            <w:r>
              <w:rPr>
                <w:rFonts w:cs="Times New Roman"/>
                <w:sz w:val="24"/>
                <w:szCs w:val="24"/>
              </w:rPr>
              <w:t>2</w:t>
            </w:r>
          </w:p>
        </w:tc>
      </w:tr>
    </w:tbl>
    <w:p w:rsidR="0020572D" w:rsidRDefault="0020572D" w:rsidP="0020572D">
      <w:pPr>
        <w:jc w:val="center"/>
        <w:rPr>
          <w:rFonts w:cs="Times New Roman"/>
          <w:szCs w:val="24"/>
        </w:rPr>
      </w:pPr>
    </w:p>
    <w:p w:rsidR="0020572D" w:rsidRPr="00A46700" w:rsidRDefault="0020572D" w:rsidP="00AC7557">
      <w:pPr>
        <w:pStyle w:val="3"/>
      </w:pPr>
      <w:bookmarkStart w:id="8" w:name="_Toc443929870"/>
      <w:r w:rsidRPr="00A46700">
        <w:t>2</w:t>
      </w:r>
      <w:r w:rsidR="00696174">
        <w:t>.4. Режимы тренировочной работы</w:t>
      </w:r>
      <w:bookmarkEnd w:id="8"/>
    </w:p>
    <w:p w:rsidR="0020572D" w:rsidRPr="006E3FFF" w:rsidRDefault="0020572D" w:rsidP="0020572D">
      <w:pPr>
        <w:jc w:val="center"/>
        <w:rPr>
          <w:rFonts w:cs="Times New Roman"/>
          <w:b/>
          <w:sz w:val="24"/>
          <w:szCs w:val="24"/>
        </w:rPr>
      </w:pPr>
    </w:p>
    <w:p w:rsidR="0020572D" w:rsidRPr="009244E9" w:rsidRDefault="0020572D" w:rsidP="001E4A87">
      <w:pPr>
        <w:pStyle w:val="af2"/>
        <w:ind w:firstLine="709"/>
        <w:jc w:val="both"/>
        <w:rPr>
          <w:rFonts w:ascii="Times New Roman" w:eastAsia="Times New Roman" w:hAnsi="Times New Roman" w:cs="Times New Roman"/>
          <w:sz w:val="28"/>
          <w:szCs w:val="28"/>
        </w:rPr>
      </w:pPr>
      <w:r w:rsidRPr="009244E9">
        <w:rPr>
          <w:rFonts w:ascii="Times New Roman" w:eastAsia="Times New Roman" w:hAnsi="Times New Roman" w:cs="Times New Roman"/>
          <w:sz w:val="28"/>
          <w:szCs w:val="28"/>
        </w:rPr>
        <w:t xml:space="preserve">С учетом специфики вида спорта </w:t>
      </w:r>
      <w:r w:rsidR="009244E9" w:rsidRPr="009244E9">
        <w:rPr>
          <w:rFonts w:ascii="Times New Roman" w:eastAsia="Times New Roman" w:hAnsi="Times New Roman" w:cs="Times New Roman"/>
          <w:sz w:val="28"/>
          <w:szCs w:val="28"/>
        </w:rPr>
        <w:t>спортивной гимнастики</w:t>
      </w:r>
      <w:r w:rsidRPr="009244E9">
        <w:rPr>
          <w:rFonts w:ascii="Times New Roman" w:eastAsia="Times New Roman" w:hAnsi="Times New Roman" w:cs="Times New Roman"/>
          <w:sz w:val="28"/>
          <w:szCs w:val="28"/>
        </w:rPr>
        <w:t xml:space="preserve"> определяются следующие особенности тренировочной работы:</w:t>
      </w:r>
    </w:p>
    <w:p w:rsidR="0020572D" w:rsidRPr="009244E9" w:rsidRDefault="0020572D" w:rsidP="005B0D4A">
      <w:pPr>
        <w:pStyle w:val="af2"/>
        <w:ind w:firstLine="709"/>
        <w:jc w:val="both"/>
        <w:rPr>
          <w:rFonts w:ascii="Times New Roman" w:eastAsia="Times New Roman" w:hAnsi="Times New Roman" w:cs="Times New Roman"/>
          <w:sz w:val="28"/>
          <w:szCs w:val="28"/>
        </w:rPr>
      </w:pPr>
      <w:r w:rsidRPr="009244E9">
        <w:rPr>
          <w:rFonts w:ascii="Times New Roman" w:eastAsia="Times New Roman" w:hAnsi="Times New Roman" w:cs="Times New Roman"/>
          <w:sz w:val="28"/>
          <w:szCs w:val="28"/>
        </w:rPr>
        <w:lastRenderedPageBreak/>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9244E9" w:rsidRDefault="0020572D" w:rsidP="005B0D4A">
      <w:pPr>
        <w:pStyle w:val="af2"/>
        <w:ind w:firstLine="709"/>
        <w:jc w:val="both"/>
        <w:rPr>
          <w:rFonts w:ascii="Times New Roman" w:eastAsia="Times New Roman" w:hAnsi="Times New Roman" w:cs="Times New Roman"/>
          <w:sz w:val="28"/>
          <w:szCs w:val="28"/>
        </w:rPr>
      </w:pPr>
      <w:r w:rsidRPr="009244E9">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9244E9" w:rsidRPr="009244E9">
        <w:rPr>
          <w:rFonts w:ascii="Times New Roman" w:eastAsia="Times New Roman" w:hAnsi="Times New Roman" w:cs="Times New Roman"/>
          <w:sz w:val="28"/>
          <w:szCs w:val="28"/>
        </w:rPr>
        <w:t>спортивная гимнастика</w:t>
      </w:r>
      <w:r w:rsidRPr="009244E9">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20572D" w:rsidRPr="009244E9" w:rsidRDefault="0020572D" w:rsidP="005B0D4A">
      <w:pPr>
        <w:pStyle w:val="af2"/>
        <w:ind w:firstLine="709"/>
        <w:jc w:val="both"/>
        <w:rPr>
          <w:rFonts w:ascii="Times New Roman" w:eastAsia="Times New Roman" w:hAnsi="Times New Roman" w:cs="Times New Roman"/>
          <w:sz w:val="28"/>
          <w:szCs w:val="28"/>
        </w:rPr>
      </w:pPr>
      <w:r w:rsidRPr="009244E9">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F046C8">
        <w:rPr>
          <w:rFonts w:ascii="Times New Roman" w:eastAsia="Times New Roman" w:hAnsi="Times New Roman" w:cs="Times New Roman"/>
          <w:sz w:val="28"/>
          <w:szCs w:val="28"/>
        </w:rPr>
        <w:t>«</w:t>
      </w:r>
      <w:r w:rsidR="009244E9" w:rsidRPr="009244E9">
        <w:rPr>
          <w:rFonts w:ascii="Times New Roman" w:eastAsia="Times New Roman" w:hAnsi="Times New Roman" w:cs="Times New Roman"/>
          <w:sz w:val="28"/>
          <w:szCs w:val="28"/>
        </w:rPr>
        <w:t>спортивная гимнастика</w:t>
      </w:r>
      <w:r w:rsidR="00F046C8">
        <w:rPr>
          <w:rFonts w:ascii="Times New Roman" w:eastAsia="Times New Roman" w:hAnsi="Times New Roman" w:cs="Times New Roman"/>
          <w:sz w:val="28"/>
          <w:szCs w:val="28"/>
        </w:rPr>
        <w:t>»</w:t>
      </w:r>
      <w:r w:rsidRPr="009244E9">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A316C0" w:rsidRDefault="0020572D" w:rsidP="005B0D4A">
      <w:pPr>
        <w:pStyle w:val="af2"/>
        <w:ind w:firstLine="709"/>
        <w:jc w:val="both"/>
        <w:rPr>
          <w:rFonts w:ascii="Times New Roman" w:hAnsi="Times New Roman" w:cs="Times New Roman"/>
          <w:sz w:val="28"/>
          <w:szCs w:val="28"/>
        </w:rPr>
      </w:pPr>
      <w:r w:rsidRPr="00A316C0">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A316C0" w:rsidRDefault="0020572D" w:rsidP="005B0D4A">
      <w:pPr>
        <w:pStyle w:val="af2"/>
        <w:ind w:firstLine="709"/>
        <w:jc w:val="both"/>
        <w:rPr>
          <w:rFonts w:ascii="Times New Roman" w:hAnsi="Times New Roman" w:cs="Times New Roman"/>
          <w:sz w:val="28"/>
          <w:szCs w:val="28"/>
        </w:rPr>
      </w:pPr>
      <w:r w:rsidRPr="00A316C0">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A316C0">
        <w:rPr>
          <w:rFonts w:ascii="Times New Roman" w:hAnsi="Times New Roman" w:cs="Times New Roman"/>
          <w:sz w:val="28"/>
          <w:szCs w:val="28"/>
        </w:rPr>
        <w:t>.</w:t>
      </w:r>
    </w:p>
    <w:p w:rsidR="0020572D" w:rsidRPr="00A316C0" w:rsidRDefault="0020572D" w:rsidP="005B0D4A">
      <w:pPr>
        <w:pStyle w:val="af2"/>
        <w:ind w:firstLine="709"/>
        <w:jc w:val="both"/>
        <w:rPr>
          <w:rFonts w:ascii="Times New Roman" w:hAnsi="Times New Roman" w:cs="Times New Roman"/>
          <w:sz w:val="28"/>
        </w:rPr>
      </w:pPr>
      <w:r w:rsidRPr="00A316C0">
        <w:rPr>
          <w:rFonts w:ascii="Times New Roman" w:hAnsi="Times New Roman" w:cs="Times New Roman"/>
          <w:sz w:val="28"/>
        </w:rPr>
        <w:t xml:space="preserve">5. Годовой объем работы по годам спортивной подготовки определяется из расчета </w:t>
      </w:r>
      <w:r w:rsidRPr="005342E1">
        <w:rPr>
          <w:rFonts w:ascii="Times New Roman" w:hAnsi="Times New Roman" w:cs="Times New Roman"/>
          <w:b/>
          <w:sz w:val="28"/>
        </w:rPr>
        <w:t>46 недель</w:t>
      </w:r>
      <w:r w:rsidRPr="005342E1">
        <w:rPr>
          <w:rFonts w:ascii="Times New Roman" w:hAnsi="Times New Roman" w:cs="Times New Roman"/>
          <w:sz w:val="28"/>
        </w:rPr>
        <w:t xml:space="preserve"> тренировочных занятий</w:t>
      </w:r>
      <w:r w:rsidR="003343EF" w:rsidRPr="005342E1">
        <w:rPr>
          <w:rFonts w:ascii="Times New Roman" w:hAnsi="Times New Roman" w:cs="Times New Roman"/>
          <w:sz w:val="28"/>
        </w:rPr>
        <w:t xml:space="preserve"> в</w:t>
      </w:r>
      <w:r w:rsidRPr="005342E1">
        <w:rPr>
          <w:rFonts w:ascii="Times New Roman" w:hAnsi="Times New Roman" w:cs="Times New Roman"/>
          <w:sz w:val="28"/>
        </w:rPr>
        <w:t xml:space="preserve"> условиях организации, осуществляющей спортивную подготовку и дополнительно </w:t>
      </w:r>
      <w:r w:rsidRPr="005342E1">
        <w:rPr>
          <w:rFonts w:ascii="Times New Roman" w:hAnsi="Times New Roman" w:cs="Times New Roman"/>
          <w:b/>
          <w:sz w:val="28"/>
        </w:rPr>
        <w:t>6 недель</w:t>
      </w:r>
      <w:r w:rsidRPr="005342E1">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w:t>
      </w:r>
      <w:r w:rsidRPr="00A316C0">
        <w:rPr>
          <w:rFonts w:ascii="Times New Roman" w:hAnsi="Times New Roman" w:cs="Times New Roman"/>
          <w:sz w:val="28"/>
        </w:rPr>
        <w:t xml:space="preserve"> индивидуальным планам в период активного отдыха.</w:t>
      </w:r>
    </w:p>
    <w:p w:rsidR="0020572D" w:rsidRPr="0060615B" w:rsidRDefault="0020572D" w:rsidP="005B0D4A">
      <w:pPr>
        <w:pStyle w:val="af2"/>
        <w:ind w:firstLine="709"/>
        <w:jc w:val="both"/>
        <w:rPr>
          <w:rFonts w:ascii="Times New Roman" w:hAnsi="Times New Roman" w:cs="Times New Roman"/>
          <w:sz w:val="28"/>
        </w:rPr>
      </w:pPr>
      <w:r w:rsidRPr="0060615B">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60615B" w:rsidRDefault="0020572D" w:rsidP="005B0D4A">
      <w:pPr>
        <w:rPr>
          <w:rFonts w:eastAsia="Times New Roman" w:cs="Times New Roman"/>
          <w:bCs/>
          <w:szCs w:val="28"/>
        </w:rPr>
      </w:pPr>
      <w:r w:rsidRPr="0060615B">
        <w:rPr>
          <w:rFonts w:eastAsia="Times New Roman" w:cs="Times New Roman"/>
          <w:bCs/>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sidRPr="0060615B">
        <w:rPr>
          <w:rFonts w:eastAsia="Times New Roman" w:cs="Times New Roman"/>
          <w:bCs/>
          <w:szCs w:val="28"/>
        </w:rPr>
        <w:t>й</w:t>
      </w:r>
      <w:r w:rsidRPr="0060615B">
        <w:rPr>
          <w:rFonts w:eastAsia="Times New Roman" w:cs="Times New Roman"/>
          <w:bCs/>
          <w:szCs w:val="28"/>
        </w:rPr>
        <w:t xml:space="preserve"> нагрузки на каждый этап  по годам спортивной подготовки.</w:t>
      </w:r>
    </w:p>
    <w:p w:rsidR="0020572D" w:rsidRPr="005342E1" w:rsidRDefault="0020572D" w:rsidP="005B0D4A">
      <w:pPr>
        <w:pStyle w:val="af2"/>
        <w:ind w:firstLine="709"/>
        <w:jc w:val="both"/>
        <w:rPr>
          <w:rFonts w:ascii="Times New Roman" w:hAnsi="Times New Roman" w:cs="Times New Roman"/>
          <w:sz w:val="28"/>
        </w:rPr>
      </w:pPr>
      <w:r w:rsidRPr="005342E1">
        <w:rPr>
          <w:rFonts w:ascii="Times New Roman" w:hAnsi="Times New Roman" w:cs="Times New Roman"/>
          <w:sz w:val="28"/>
        </w:rPr>
        <w:t xml:space="preserve">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w:t>
      </w:r>
      <w:r w:rsidR="00357994">
        <w:rPr>
          <w:rFonts w:ascii="Times New Roman" w:hAnsi="Times New Roman" w:cs="Times New Roman"/>
          <w:sz w:val="28"/>
        </w:rPr>
        <w:t>«</w:t>
      </w:r>
      <w:r w:rsidR="0060615B" w:rsidRPr="005342E1">
        <w:rPr>
          <w:rFonts w:ascii="Times New Roman" w:hAnsi="Times New Roman" w:cs="Times New Roman"/>
          <w:sz w:val="28"/>
        </w:rPr>
        <w:t>спортивная гимнастика</w:t>
      </w:r>
      <w:r w:rsidR="00357994">
        <w:rPr>
          <w:rFonts w:ascii="Times New Roman" w:hAnsi="Times New Roman" w:cs="Times New Roman"/>
          <w:sz w:val="28"/>
        </w:rPr>
        <w:t>»</w:t>
      </w:r>
      <w:r w:rsidRPr="005342E1">
        <w:rPr>
          <w:rFonts w:ascii="Times New Roman" w:hAnsi="Times New Roman" w:cs="Times New Roman"/>
          <w:sz w:val="28"/>
        </w:rPr>
        <w:t>, постепенности их увеличения, оптимальных сроках достижения спортивного мастерства.</w:t>
      </w:r>
    </w:p>
    <w:p w:rsidR="0020572D" w:rsidRPr="0060615B" w:rsidRDefault="0020572D" w:rsidP="005B0D4A">
      <w:pPr>
        <w:rPr>
          <w:rFonts w:eastAsia="Calibri" w:cs="Times New Roman"/>
          <w:szCs w:val="28"/>
          <w:lang w:eastAsia="en-US"/>
        </w:rPr>
      </w:pPr>
      <w:r w:rsidRPr="0060615B">
        <w:rPr>
          <w:rFonts w:eastAsia="Calibri" w:cs="Times New Roman"/>
          <w:szCs w:val="28"/>
          <w:lang w:eastAsia="en-US"/>
        </w:rPr>
        <w:t xml:space="preserve">Нормативы максимального объема тренировочной работы по виду спорта </w:t>
      </w:r>
      <w:r w:rsidR="00357994">
        <w:rPr>
          <w:rFonts w:eastAsia="Calibri" w:cs="Times New Roman"/>
          <w:szCs w:val="28"/>
          <w:lang w:eastAsia="en-US"/>
        </w:rPr>
        <w:t>«</w:t>
      </w:r>
      <w:r w:rsidR="0060615B" w:rsidRPr="0060615B">
        <w:rPr>
          <w:rFonts w:eastAsia="Calibri" w:cs="Times New Roman"/>
          <w:szCs w:val="28"/>
          <w:lang w:eastAsia="en-US"/>
        </w:rPr>
        <w:t>спортивная гимнастика</w:t>
      </w:r>
      <w:r w:rsidR="00357994">
        <w:rPr>
          <w:rFonts w:eastAsia="Calibri" w:cs="Times New Roman"/>
          <w:szCs w:val="28"/>
          <w:lang w:eastAsia="en-US"/>
        </w:rPr>
        <w:t>»</w:t>
      </w:r>
      <w:r w:rsidRPr="0060615B">
        <w:rPr>
          <w:rFonts w:eastAsia="Calibri" w:cs="Times New Roman"/>
          <w:szCs w:val="28"/>
          <w:lang w:eastAsia="en-US"/>
        </w:rPr>
        <w:t xml:space="preserve"> представлены в таблице № </w:t>
      </w:r>
      <w:r w:rsidR="007F50C3" w:rsidRPr="0060615B">
        <w:rPr>
          <w:rFonts w:eastAsia="Calibri" w:cs="Times New Roman"/>
          <w:szCs w:val="28"/>
          <w:lang w:eastAsia="en-US"/>
        </w:rPr>
        <w:t>7</w:t>
      </w:r>
      <w:r w:rsidRPr="0060615B">
        <w:rPr>
          <w:rFonts w:eastAsia="Calibri" w:cs="Times New Roman"/>
          <w:szCs w:val="28"/>
          <w:lang w:eastAsia="en-US"/>
        </w:rPr>
        <w:t>.</w:t>
      </w:r>
    </w:p>
    <w:p w:rsidR="0020572D" w:rsidRDefault="0020572D" w:rsidP="0020572D">
      <w:pPr>
        <w:rPr>
          <w:rFonts w:eastAsia="Calibri" w:cs="Times New Roman"/>
          <w:szCs w:val="28"/>
          <w:lang w:eastAsia="en-US"/>
        </w:rPr>
      </w:pPr>
    </w:p>
    <w:p w:rsidR="005B0D4A" w:rsidRDefault="005B0D4A" w:rsidP="0020572D">
      <w:pPr>
        <w:rPr>
          <w:rFonts w:eastAsia="Calibri" w:cs="Times New Roman"/>
          <w:szCs w:val="28"/>
          <w:lang w:eastAsia="en-US"/>
        </w:rPr>
      </w:pPr>
    </w:p>
    <w:p w:rsidR="005B0D4A" w:rsidRDefault="005B0D4A" w:rsidP="0020572D">
      <w:pPr>
        <w:rPr>
          <w:rFonts w:eastAsia="Calibri" w:cs="Times New Roman"/>
          <w:szCs w:val="28"/>
          <w:lang w:eastAsia="en-US"/>
        </w:rPr>
      </w:pPr>
    </w:p>
    <w:p w:rsidR="005B0D4A" w:rsidRPr="0060615B" w:rsidRDefault="005B0D4A" w:rsidP="0020572D">
      <w:pPr>
        <w:rPr>
          <w:rFonts w:eastAsia="Calibri" w:cs="Times New Roman"/>
          <w:szCs w:val="28"/>
          <w:lang w:eastAsia="en-US"/>
        </w:rPr>
      </w:pPr>
    </w:p>
    <w:p w:rsidR="0020572D" w:rsidRPr="00A46700" w:rsidRDefault="00104AB3" w:rsidP="00DB171A">
      <w:pPr>
        <w:pStyle w:val="3"/>
        <w:rPr>
          <w:szCs w:val="24"/>
        </w:rPr>
      </w:pPr>
      <w:bookmarkStart w:id="9" w:name="_Toc443929871"/>
      <w:r w:rsidRPr="00A46700">
        <w:rPr>
          <w:rFonts w:eastAsiaTheme="minorEastAsia"/>
        </w:rPr>
        <w:lastRenderedPageBreak/>
        <w:t xml:space="preserve">2.5. </w:t>
      </w:r>
      <w:r w:rsidR="0020572D" w:rsidRPr="00A46700">
        <w:t>Медицинские, возрастные и психофизические требования к лицам, проходящим спортивную подготовку</w:t>
      </w:r>
      <w:bookmarkEnd w:id="9"/>
    </w:p>
    <w:p w:rsidR="00F67183" w:rsidRDefault="00F67183" w:rsidP="0020572D">
      <w:pPr>
        <w:rPr>
          <w:rFonts w:eastAsia="Times New Roman" w:cs="Times New Roman"/>
          <w:i/>
          <w:szCs w:val="28"/>
        </w:rPr>
      </w:pPr>
    </w:p>
    <w:p w:rsidR="0020572D" w:rsidRPr="00A65267" w:rsidRDefault="0020572D" w:rsidP="0020572D">
      <w:pPr>
        <w:rPr>
          <w:rFonts w:eastAsia="Times New Roman" w:cs="Times New Roman"/>
          <w:i/>
          <w:szCs w:val="28"/>
        </w:rPr>
      </w:pPr>
      <w:r w:rsidRPr="00A65267">
        <w:rPr>
          <w:rFonts w:eastAsia="Times New Roman" w:cs="Times New Roman"/>
          <w:i/>
          <w:szCs w:val="28"/>
        </w:rPr>
        <w:t>Медицинские требования</w:t>
      </w:r>
      <w:r w:rsidR="00F67183">
        <w:rPr>
          <w:rFonts w:eastAsia="Times New Roman" w:cs="Times New Roman"/>
          <w:i/>
          <w:szCs w:val="28"/>
        </w:rPr>
        <w:t>.</w:t>
      </w:r>
    </w:p>
    <w:p w:rsidR="0020572D" w:rsidRPr="00A65267" w:rsidRDefault="0020572D" w:rsidP="0020572D">
      <w:pPr>
        <w:rPr>
          <w:rFonts w:eastAsia="Times New Roman" w:cs="Times New Roman"/>
          <w:szCs w:val="28"/>
        </w:rPr>
      </w:pPr>
      <w:r w:rsidRPr="00A65267">
        <w:rPr>
          <w:rFonts w:eastAsia="Times New Roman" w:cs="Times New Roman"/>
          <w:szCs w:val="28"/>
        </w:rPr>
        <w:t>Лицо, желающее пройти спортивную подготовку по</w:t>
      </w:r>
      <w:r w:rsidR="0094238A" w:rsidRPr="00A65267">
        <w:rPr>
          <w:rFonts w:eastAsia="Times New Roman" w:cs="Times New Roman"/>
          <w:szCs w:val="28"/>
        </w:rPr>
        <w:t xml:space="preserve"> спортивной гимнастике</w:t>
      </w:r>
      <w:r w:rsidRPr="00A65267">
        <w:rPr>
          <w:rFonts w:eastAsia="Times New Roman" w:cs="Times New Roman"/>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F67183" w:rsidRDefault="0020572D" w:rsidP="00194E56">
      <w:pPr>
        <w:rPr>
          <w:rFonts w:eastAsia="Times New Roman" w:cs="Times New Roman"/>
          <w:szCs w:val="28"/>
        </w:rPr>
      </w:pPr>
      <w:r w:rsidRPr="00F67183">
        <w:rPr>
          <w:rFonts w:eastAsia="Times New Roman" w:cs="Times New Roman"/>
          <w:szCs w:val="28"/>
        </w:rPr>
        <w:t xml:space="preserve">Начиная с тренировочного этапа (этапа начальной и углубленной  спортивной специализации), </w:t>
      </w:r>
      <w:r w:rsidR="00CA0156" w:rsidRPr="00F67183">
        <w:rPr>
          <w:rFonts w:eastAsia="Times New Roman" w:cs="Times New Roman"/>
          <w:szCs w:val="28"/>
        </w:rPr>
        <w:t>спортсмены</w:t>
      </w:r>
      <w:r w:rsidRPr="00F67183">
        <w:rPr>
          <w:rFonts w:eastAsia="Times New Roman" w:cs="Times New Roman"/>
          <w:szCs w:val="28"/>
        </w:rPr>
        <w:t xml:space="preserve"> должны пройти медицинские осмотры во врачебно-физкультурном диспансере.</w:t>
      </w:r>
    </w:p>
    <w:p w:rsidR="0020572D" w:rsidRPr="00F67183" w:rsidRDefault="0020572D" w:rsidP="00194E56">
      <w:pPr>
        <w:rPr>
          <w:rFonts w:eastAsia="Times New Roman" w:cs="Times New Roman"/>
          <w:szCs w:val="28"/>
        </w:rPr>
      </w:pPr>
      <w:r w:rsidRPr="00F67183">
        <w:rPr>
          <w:rFonts w:eastAsia="Times New Roman" w:cs="Times New Roman"/>
          <w:szCs w:val="28"/>
        </w:rPr>
        <w:t>Организация обеспечивает контроль за своевременным прохождением спортсменами медицинского осмотра.</w:t>
      </w:r>
    </w:p>
    <w:p w:rsidR="00F67183" w:rsidRDefault="00F67183" w:rsidP="00194E56">
      <w:pPr>
        <w:pStyle w:val="af2"/>
        <w:ind w:firstLine="709"/>
        <w:jc w:val="both"/>
        <w:rPr>
          <w:rFonts w:ascii="Times New Roman" w:eastAsia="Times New Roman" w:hAnsi="Times New Roman" w:cs="Times New Roman"/>
          <w:i/>
          <w:sz w:val="28"/>
          <w:szCs w:val="28"/>
        </w:rPr>
      </w:pPr>
    </w:p>
    <w:p w:rsidR="0020572D" w:rsidRPr="00F67183" w:rsidRDefault="0020572D" w:rsidP="00194E56">
      <w:pPr>
        <w:pStyle w:val="af2"/>
        <w:ind w:firstLine="709"/>
        <w:jc w:val="both"/>
        <w:rPr>
          <w:rFonts w:ascii="Times New Roman" w:eastAsia="Times New Roman" w:hAnsi="Times New Roman" w:cs="Times New Roman"/>
          <w:i/>
          <w:sz w:val="28"/>
          <w:szCs w:val="28"/>
        </w:rPr>
      </w:pPr>
      <w:r w:rsidRPr="00F67183">
        <w:rPr>
          <w:rFonts w:ascii="Times New Roman" w:eastAsia="Times New Roman" w:hAnsi="Times New Roman" w:cs="Times New Roman"/>
          <w:i/>
          <w:sz w:val="28"/>
          <w:szCs w:val="28"/>
        </w:rPr>
        <w:t>Возрастные требования.</w:t>
      </w:r>
    </w:p>
    <w:p w:rsidR="0020572D" w:rsidRPr="00F67183" w:rsidRDefault="0020572D" w:rsidP="00194E56">
      <w:pPr>
        <w:pStyle w:val="af2"/>
        <w:ind w:firstLine="709"/>
        <w:jc w:val="both"/>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F67183" w:rsidRDefault="0020572D" w:rsidP="00194E56">
      <w:pPr>
        <w:pStyle w:val="af2"/>
        <w:ind w:firstLine="709"/>
        <w:jc w:val="both"/>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81797B">
        <w:rPr>
          <w:rFonts w:ascii="Times New Roman" w:eastAsia="Times New Roman" w:hAnsi="Times New Roman" w:cs="Times New Roman"/>
          <w:sz w:val="28"/>
          <w:szCs w:val="28"/>
        </w:rPr>
        <w:t>«</w:t>
      </w:r>
      <w:r w:rsidR="00F67183" w:rsidRPr="00F67183">
        <w:rPr>
          <w:rFonts w:ascii="Times New Roman" w:eastAsia="Times New Roman" w:hAnsi="Times New Roman" w:cs="Times New Roman"/>
          <w:sz w:val="28"/>
          <w:szCs w:val="28"/>
        </w:rPr>
        <w:t>спортивная гимнастика</w:t>
      </w:r>
      <w:r w:rsidR="0081797B">
        <w:rPr>
          <w:rFonts w:ascii="Times New Roman" w:eastAsia="Times New Roman" w:hAnsi="Times New Roman" w:cs="Times New Roman"/>
          <w:sz w:val="28"/>
          <w:szCs w:val="28"/>
        </w:rPr>
        <w:t>»</w:t>
      </w:r>
      <w:r w:rsidR="00F67183" w:rsidRPr="00F67183">
        <w:rPr>
          <w:rFonts w:ascii="Times New Roman" w:eastAsia="Times New Roman" w:hAnsi="Times New Roman" w:cs="Times New Roman"/>
          <w:sz w:val="28"/>
          <w:szCs w:val="28"/>
        </w:rPr>
        <w:t xml:space="preserve"> </w:t>
      </w:r>
      <w:r w:rsidRPr="00F67183">
        <w:rPr>
          <w:rFonts w:ascii="Times New Roman" w:eastAsia="Times New Roman" w:hAnsi="Times New Roman" w:cs="Times New Roman"/>
          <w:sz w:val="28"/>
          <w:szCs w:val="28"/>
        </w:rPr>
        <w:t xml:space="preserve">и указанных в таблице № </w:t>
      </w:r>
      <w:r w:rsidR="00701E13" w:rsidRPr="00F67183">
        <w:rPr>
          <w:rFonts w:ascii="Times New Roman" w:eastAsia="Times New Roman" w:hAnsi="Times New Roman" w:cs="Times New Roman"/>
          <w:sz w:val="28"/>
          <w:szCs w:val="28"/>
        </w:rPr>
        <w:t>3</w:t>
      </w:r>
      <w:r w:rsidRPr="00F67183">
        <w:rPr>
          <w:rFonts w:ascii="Times New Roman" w:eastAsia="Times New Roman" w:hAnsi="Times New Roman" w:cs="Times New Roman"/>
          <w:sz w:val="28"/>
          <w:szCs w:val="28"/>
        </w:rPr>
        <w:t xml:space="preserve"> настоящей программы.</w:t>
      </w:r>
    </w:p>
    <w:p w:rsidR="0020572D" w:rsidRPr="00F67183" w:rsidRDefault="00CA0156" w:rsidP="00194E56">
      <w:pPr>
        <w:pStyle w:val="af2"/>
        <w:ind w:firstLine="709"/>
        <w:jc w:val="both"/>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Спортсмены</w:t>
      </w:r>
      <w:r w:rsidR="0020572D" w:rsidRPr="00F67183">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F67183" w:rsidRDefault="0020572D" w:rsidP="00194E56">
      <w:pPr>
        <w:pStyle w:val="af2"/>
        <w:ind w:firstLine="709"/>
        <w:jc w:val="both"/>
        <w:rPr>
          <w:rFonts w:ascii="Times New Roman" w:eastAsia="Times New Roman" w:hAnsi="Times New Roman" w:cs="Times New Roman"/>
          <w:sz w:val="28"/>
          <w:szCs w:val="28"/>
        </w:rPr>
      </w:pPr>
      <w:r w:rsidRPr="00F67183">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F67183" w:rsidRDefault="0020572D" w:rsidP="00194E56">
      <w:pPr>
        <w:pStyle w:val="af2"/>
        <w:ind w:firstLine="709"/>
        <w:jc w:val="both"/>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F67183" w:rsidRDefault="0020572D" w:rsidP="00194E56">
      <w:pPr>
        <w:pStyle w:val="af2"/>
        <w:ind w:firstLine="709"/>
        <w:jc w:val="both"/>
        <w:rPr>
          <w:rFonts w:ascii="Times New Roman" w:eastAsia="Times New Roman" w:hAnsi="Times New Roman" w:cs="Times New Roman"/>
          <w:sz w:val="28"/>
          <w:szCs w:val="28"/>
        </w:rPr>
      </w:pPr>
    </w:p>
    <w:p w:rsidR="0020572D" w:rsidRPr="00F67183" w:rsidRDefault="0020572D" w:rsidP="00194E56">
      <w:pPr>
        <w:pStyle w:val="af2"/>
        <w:ind w:firstLine="709"/>
        <w:jc w:val="both"/>
        <w:rPr>
          <w:rFonts w:ascii="Times New Roman" w:eastAsia="Times New Roman" w:hAnsi="Times New Roman" w:cs="Times New Roman"/>
          <w:i/>
          <w:sz w:val="28"/>
          <w:szCs w:val="28"/>
        </w:rPr>
      </w:pPr>
      <w:r w:rsidRPr="00F67183">
        <w:rPr>
          <w:rFonts w:ascii="Times New Roman" w:eastAsia="Times New Roman" w:hAnsi="Times New Roman" w:cs="Times New Roman"/>
          <w:i/>
          <w:sz w:val="28"/>
          <w:szCs w:val="28"/>
        </w:rPr>
        <w:t>Психофизические требования.</w:t>
      </w:r>
    </w:p>
    <w:p w:rsidR="00F67183" w:rsidRDefault="0020572D" w:rsidP="00194E56">
      <w:pPr>
        <w:rPr>
          <w:rFonts w:eastAsia="Times New Roman" w:cs="Times New Roman"/>
          <w:szCs w:val="28"/>
        </w:rPr>
      </w:pPr>
      <w:r w:rsidRPr="00F67183">
        <w:rPr>
          <w:rFonts w:eastAsia="Times New Roman" w:cs="Times New Roman"/>
          <w:szCs w:val="28"/>
        </w:rPr>
        <w:t>К спортсменам, проходящим спортивную подготовку, предъявляются большие психофизические требования.</w:t>
      </w:r>
      <w:r w:rsidR="00F67183" w:rsidRPr="00F67183">
        <w:rPr>
          <w:rFonts w:eastAsia="Times New Roman" w:cs="Times New Roman"/>
          <w:szCs w:val="28"/>
        </w:rPr>
        <w:t xml:space="preserve"> </w:t>
      </w:r>
    </w:p>
    <w:p w:rsidR="0020572D" w:rsidRPr="00F67183" w:rsidRDefault="0081797B" w:rsidP="00194E56">
      <w:pPr>
        <w:rPr>
          <w:rFonts w:eastAsia="Times New Roman" w:cs="Times New Roman"/>
          <w:szCs w:val="28"/>
        </w:rPr>
      </w:pPr>
      <w:r>
        <w:rPr>
          <w:rFonts w:eastAsia="Times New Roman" w:cs="Times New Roman"/>
          <w:szCs w:val="28"/>
        </w:rPr>
        <w:t>Психофизическое состояние оказывае</w:t>
      </w:r>
      <w:r w:rsidR="0020572D" w:rsidRPr="00F67183">
        <w:rPr>
          <w:rFonts w:eastAsia="Times New Roman" w:cs="Times New Roman"/>
          <w:szCs w:val="28"/>
        </w:rPr>
        <w:t>т на деятельность спортсмена положительное и отрицатель</w:t>
      </w:r>
      <w:r w:rsidR="00706015" w:rsidRPr="00F67183">
        <w:rPr>
          <w:rFonts w:eastAsia="Times New Roman" w:cs="Times New Roman"/>
          <w:szCs w:val="28"/>
        </w:rPr>
        <w:t>ное влияние. Возникновение предсоревновательного</w:t>
      </w:r>
      <w:r w:rsidR="0020572D" w:rsidRPr="00F67183">
        <w:rPr>
          <w:rFonts w:eastAsia="Times New Roman" w:cs="Times New Roman"/>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F67183">
        <w:rPr>
          <w:rFonts w:eastAsia="Times New Roman" w:cs="Times New Roman"/>
          <w:szCs w:val="28"/>
        </w:rPr>
        <w:t>соревнованиями</w:t>
      </w:r>
      <w:r w:rsidR="0020572D" w:rsidRPr="00F67183">
        <w:rPr>
          <w:rFonts w:eastAsia="Times New Roman" w:cs="Times New Roman"/>
          <w:szCs w:val="28"/>
        </w:rPr>
        <w:t xml:space="preserve">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F67183" w:rsidRDefault="0020572D" w:rsidP="00194E56">
      <w:pPr>
        <w:pStyle w:val="ae"/>
        <w:spacing w:line="240" w:lineRule="auto"/>
      </w:pPr>
      <w:r w:rsidRPr="00F67183">
        <w:t xml:space="preserve">Каждый </w:t>
      </w:r>
      <w:r w:rsidR="006F3E33" w:rsidRPr="00F67183">
        <w:t>спортсмен</w:t>
      </w:r>
      <w:r w:rsidRPr="00F67183">
        <w:t xml:space="preserve"> испытывает перед </w:t>
      </w:r>
      <w:r w:rsidR="006F3E33" w:rsidRPr="00F67183">
        <w:t>соревнованием</w:t>
      </w:r>
      <w:r w:rsidRPr="00F67183">
        <w:t xml:space="preserve"> сложные эмоционально-волевые состояния, которые определяются перестройкой </w:t>
      </w:r>
      <w:r w:rsidRPr="00F67183">
        <w:lastRenderedPageBreak/>
        <w:t xml:space="preserve">психологических и физиологических процессов в организме. Одни </w:t>
      </w:r>
      <w:r w:rsidR="006F3E33" w:rsidRPr="00F67183">
        <w:t>спортсмены</w:t>
      </w:r>
      <w:r w:rsidRPr="00F67183">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rsidRPr="00F67183">
        <w:t>спортсменов</w:t>
      </w:r>
      <w:r w:rsidRPr="00F67183">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F67183" w:rsidRDefault="0020572D" w:rsidP="00194E56">
      <w:pPr>
        <w:pStyle w:val="af2"/>
        <w:ind w:firstLine="709"/>
        <w:jc w:val="both"/>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20572D" w:rsidRPr="00F67183" w:rsidRDefault="0020572D" w:rsidP="0020572D">
      <w:pPr>
        <w:pStyle w:val="af2"/>
        <w:ind w:firstLine="709"/>
        <w:jc w:val="right"/>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Таблица № 6</w:t>
      </w:r>
    </w:p>
    <w:p w:rsidR="0020572D" w:rsidRPr="00F67183" w:rsidRDefault="0020572D" w:rsidP="00F67183">
      <w:pPr>
        <w:pStyle w:val="af2"/>
        <w:ind w:firstLine="142"/>
        <w:jc w:val="center"/>
        <w:rPr>
          <w:rFonts w:ascii="Times New Roman" w:eastAsia="Times New Roman" w:hAnsi="Times New Roman" w:cs="Times New Roman"/>
          <w:sz w:val="28"/>
          <w:szCs w:val="28"/>
        </w:rPr>
      </w:pPr>
      <w:r w:rsidRPr="00F67183">
        <w:rPr>
          <w:rFonts w:ascii="Times New Roman" w:eastAsia="Times New Roman" w:hAnsi="Times New Roman" w:cs="Times New Roman"/>
          <w:sz w:val="28"/>
          <w:szCs w:val="28"/>
        </w:rPr>
        <w:t xml:space="preserve">Психофизические состояния спортсменов </w:t>
      </w:r>
    </w:p>
    <w:tbl>
      <w:tblPr>
        <w:tblStyle w:val="af9"/>
        <w:tblW w:w="0" w:type="auto"/>
        <w:tblLook w:val="04A0"/>
      </w:tblPr>
      <w:tblGrid>
        <w:gridCol w:w="4927"/>
        <w:gridCol w:w="4927"/>
      </w:tblGrid>
      <w:tr w:rsidR="0020572D" w:rsidRPr="00F67183" w:rsidTr="00F67183">
        <w:trPr>
          <w:trHeight w:val="526"/>
        </w:trPr>
        <w:tc>
          <w:tcPr>
            <w:tcW w:w="4927" w:type="dxa"/>
          </w:tcPr>
          <w:p w:rsidR="0020572D" w:rsidRPr="00F67183" w:rsidRDefault="0020572D" w:rsidP="00DC68C7">
            <w:pPr>
              <w:pStyle w:val="af2"/>
              <w:jc w:val="center"/>
              <w:rPr>
                <w:rFonts w:ascii="Times New Roman" w:eastAsia="Times New Roman" w:hAnsi="Times New Roman" w:cs="Times New Roman"/>
                <w:b/>
                <w:sz w:val="26"/>
                <w:szCs w:val="26"/>
              </w:rPr>
            </w:pPr>
            <w:r w:rsidRPr="00F67183">
              <w:rPr>
                <w:rFonts w:ascii="Times New Roman" w:eastAsia="Times New Roman" w:hAnsi="Times New Roman" w:cs="Times New Roman"/>
                <w:b/>
                <w:sz w:val="26"/>
                <w:szCs w:val="26"/>
              </w:rPr>
              <w:t>Спортивная деятельность</w:t>
            </w:r>
          </w:p>
        </w:tc>
        <w:tc>
          <w:tcPr>
            <w:tcW w:w="4927" w:type="dxa"/>
          </w:tcPr>
          <w:p w:rsidR="0020572D" w:rsidRPr="00F67183" w:rsidRDefault="0020572D" w:rsidP="00DC68C7">
            <w:pPr>
              <w:pStyle w:val="af2"/>
              <w:jc w:val="center"/>
              <w:rPr>
                <w:rFonts w:ascii="Times New Roman" w:eastAsia="Times New Roman" w:hAnsi="Times New Roman" w:cs="Times New Roman"/>
                <w:b/>
                <w:sz w:val="26"/>
                <w:szCs w:val="26"/>
              </w:rPr>
            </w:pPr>
            <w:r w:rsidRPr="00F67183">
              <w:rPr>
                <w:rFonts w:ascii="Times New Roman" w:eastAsia="Times New Roman" w:hAnsi="Times New Roman" w:cs="Times New Roman"/>
                <w:b/>
                <w:sz w:val="26"/>
                <w:szCs w:val="26"/>
              </w:rPr>
              <w:t>Состояние</w:t>
            </w:r>
          </w:p>
        </w:tc>
      </w:tr>
      <w:tr w:rsidR="0020572D" w:rsidRPr="00F67183" w:rsidTr="0020572D">
        <w:tc>
          <w:tcPr>
            <w:tcW w:w="4927" w:type="dxa"/>
          </w:tcPr>
          <w:p w:rsidR="0020572D" w:rsidRPr="00F67183" w:rsidRDefault="0020572D" w:rsidP="00356384">
            <w:pPr>
              <w:pStyle w:val="af2"/>
              <w:numPr>
                <w:ilvl w:val="0"/>
                <w:numId w:val="1"/>
              </w:numPr>
              <w:ind w:left="0" w:firstLine="0"/>
              <w:jc w:val="both"/>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 тренировочной</w:t>
            </w:r>
          </w:p>
        </w:tc>
        <w:tc>
          <w:tcPr>
            <w:tcW w:w="4927" w:type="dxa"/>
          </w:tcPr>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тревожность,</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неуверенность</w:t>
            </w:r>
          </w:p>
        </w:tc>
      </w:tr>
      <w:tr w:rsidR="0020572D" w:rsidRPr="00F67183" w:rsidTr="0020572D">
        <w:tc>
          <w:tcPr>
            <w:tcW w:w="4927" w:type="dxa"/>
          </w:tcPr>
          <w:p w:rsidR="0020572D" w:rsidRPr="00F67183" w:rsidRDefault="0020572D" w:rsidP="00356384">
            <w:pPr>
              <w:pStyle w:val="af2"/>
              <w:numPr>
                <w:ilvl w:val="0"/>
                <w:numId w:val="1"/>
              </w:numPr>
              <w:ind w:left="0" w:firstLine="0"/>
              <w:jc w:val="both"/>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 предсоревновательной</w:t>
            </w:r>
          </w:p>
        </w:tc>
        <w:tc>
          <w:tcPr>
            <w:tcW w:w="4927" w:type="dxa"/>
          </w:tcPr>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волнение,</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стартовая лихорадка,</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стартовая апатия</w:t>
            </w:r>
          </w:p>
        </w:tc>
      </w:tr>
      <w:tr w:rsidR="0020572D" w:rsidRPr="00F67183" w:rsidTr="0020572D">
        <w:tc>
          <w:tcPr>
            <w:tcW w:w="4927" w:type="dxa"/>
          </w:tcPr>
          <w:p w:rsidR="0020572D" w:rsidRPr="00F67183" w:rsidRDefault="0020572D" w:rsidP="00356384">
            <w:pPr>
              <w:pStyle w:val="af2"/>
              <w:numPr>
                <w:ilvl w:val="0"/>
                <w:numId w:val="1"/>
              </w:numPr>
              <w:ind w:left="0" w:firstLine="0"/>
              <w:jc w:val="both"/>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 соревновательной</w:t>
            </w:r>
          </w:p>
        </w:tc>
        <w:tc>
          <w:tcPr>
            <w:tcW w:w="4927" w:type="dxa"/>
          </w:tcPr>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мобильность,</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мертвая точка,</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второе дыхание</w:t>
            </w:r>
          </w:p>
        </w:tc>
      </w:tr>
      <w:tr w:rsidR="0020572D" w:rsidRPr="00F67183" w:rsidTr="0020572D">
        <w:tc>
          <w:tcPr>
            <w:tcW w:w="4927" w:type="dxa"/>
          </w:tcPr>
          <w:p w:rsidR="0020572D" w:rsidRPr="00F67183" w:rsidRDefault="0020572D" w:rsidP="00356384">
            <w:pPr>
              <w:pStyle w:val="af2"/>
              <w:numPr>
                <w:ilvl w:val="0"/>
                <w:numId w:val="1"/>
              </w:numPr>
              <w:ind w:left="0" w:firstLine="0"/>
              <w:jc w:val="both"/>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 послесоревновательной</w:t>
            </w:r>
          </w:p>
        </w:tc>
        <w:tc>
          <w:tcPr>
            <w:tcW w:w="4927" w:type="dxa"/>
          </w:tcPr>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фрустрация,</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воодушевление,</w:t>
            </w:r>
          </w:p>
          <w:p w:rsidR="0020572D" w:rsidRPr="00F67183" w:rsidRDefault="0020572D" w:rsidP="00DC68C7">
            <w:pPr>
              <w:pStyle w:val="af2"/>
              <w:jc w:val="center"/>
              <w:rPr>
                <w:rFonts w:ascii="Times New Roman" w:eastAsia="Times New Roman" w:hAnsi="Times New Roman" w:cs="Times New Roman"/>
                <w:sz w:val="26"/>
                <w:szCs w:val="26"/>
              </w:rPr>
            </w:pPr>
            <w:r w:rsidRPr="00F67183">
              <w:rPr>
                <w:rFonts w:ascii="Times New Roman" w:eastAsia="Times New Roman" w:hAnsi="Times New Roman" w:cs="Times New Roman"/>
                <w:sz w:val="26"/>
                <w:szCs w:val="26"/>
              </w:rPr>
              <w:t>радость</w:t>
            </w:r>
          </w:p>
        </w:tc>
      </w:tr>
    </w:tbl>
    <w:p w:rsidR="0020572D" w:rsidRPr="0044100B" w:rsidRDefault="0020572D" w:rsidP="0020572D">
      <w:pPr>
        <w:pStyle w:val="ae"/>
        <w:spacing w:line="276" w:lineRule="auto"/>
      </w:pPr>
    </w:p>
    <w:p w:rsidR="0020572D" w:rsidRPr="0044100B" w:rsidRDefault="0020572D" w:rsidP="00194E56">
      <w:pPr>
        <w:pStyle w:val="ae"/>
        <w:spacing w:line="240" w:lineRule="auto"/>
      </w:pPr>
      <w:r w:rsidRPr="0044100B">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E23CC4" w:rsidRDefault="0020572D" w:rsidP="00194E56">
      <w:pPr>
        <w:pStyle w:val="ae"/>
        <w:spacing w:line="240" w:lineRule="auto"/>
      </w:pPr>
      <w:r w:rsidRPr="00E23CC4">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E23CC4" w:rsidRDefault="0020572D" w:rsidP="00194E56">
      <w:pPr>
        <w:pStyle w:val="ae"/>
        <w:spacing w:line="240" w:lineRule="auto"/>
      </w:pPr>
      <w:r w:rsidRPr="00E23CC4">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E23CC4" w:rsidRDefault="0020572D" w:rsidP="00194E56">
      <w:pPr>
        <w:pStyle w:val="ae"/>
        <w:spacing w:line="240" w:lineRule="auto"/>
      </w:pPr>
      <w:r w:rsidRPr="00E23CC4">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E23CC4" w:rsidRDefault="0020572D" w:rsidP="00194E56">
      <w:pPr>
        <w:pStyle w:val="ae"/>
        <w:spacing w:line="240" w:lineRule="auto"/>
      </w:pPr>
      <w:r w:rsidRPr="00E23CC4">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E23CC4" w:rsidRDefault="0020572D" w:rsidP="00194E56">
      <w:pPr>
        <w:pStyle w:val="ae"/>
        <w:spacing w:line="240" w:lineRule="auto"/>
      </w:pPr>
      <w:r w:rsidRPr="00E23CC4">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Pr="00E23CC4" w:rsidRDefault="0020572D" w:rsidP="00194E56">
      <w:pPr>
        <w:pStyle w:val="ae"/>
        <w:spacing w:line="240" w:lineRule="auto"/>
      </w:pPr>
      <w:r w:rsidRPr="00E23CC4">
        <w:lastRenderedPageBreak/>
        <w:t>Успех выступления команды в соревнованиях во многом зависит от умелого управления тренером командой.</w:t>
      </w:r>
    </w:p>
    <w:p w:rsidR="006F3E33" w:rsidRDefault="006F3E33" w:rsidP="00194E56">
      <w:pPr>
        <w:pStyle w:val="ae"/>
        <w:spacing w:line="240" w:lineRule="auto"/>
      </w:pPr>
    </w:p>
    <w:p w:rsidR="0020572D" w:rsidRPr="00A46700" w:rsidRDefault="0020572D" w:rsidP="00194E56">
      <w:pPr>
        <w:pStyle w:val="3"/>
        <w:rPr>
          <w:szCs w:val="24"/>
        </w:rPr>
      </w:pPr>
      <w:bookmarkStart w:id="10" w:name="_Toc443929872"/>
      <w:r w:rsidRPr="00A46700">
        <w:rPr>
          <w:szCs w:val="24"/>
        </w:rPr>
        <w:t>2.6. Предельные тре</w:t>
      </w:r>
      <w:r w:rsidR="00D52F42">
        <w:rPr>
          <w:szCs w:val="24"/>
        </w:rPr>
        <w:t>нировочные нагрузки</w:t>
      </w:r>
      <w:bookmarkEnd w:id="10"/>
    </w:p>
    <w:p w:rsidR="0020572D" w:rsidRPr="006E3FFF" w:rsidRDefault="0020572D" w:rsidP="00194E56">
      <w:pPr>
        <w:pStyle w:val="af3"/>
        <w:autoSpaceDE w:val="0"/>
        <w:autoSpaceDN w:val="0"/>
        <w:adjustRightInd w:val="0"/>
        <w:ind w:left="0"/>
        <w:rPr>
          <w:rFonts w:cs="Times New Roman"/>
          <w:sz w:val="26"/>
          <w:szCs w:val="26"/>
        </w:rPr>
      </w:pPr>
    </w:p>
    <w:p w:rsidR="0020572D" w:rsidRPr="00E23CC4" w:rsidRDefault="0020572D" w:rsidP="005B0D4A">
      <w:pPr>
        <w:pStyle w:val="af2"/>
        <w:ind w:firstLine="709"/>
        <w:jc w:val="both"/>
        <w:rPr>
          <w:rFonts w:ascii="Times New Roman" w:hAnsi="Times New Roman" w:cs="Times New Roman"/>
          <w:sz w:val="28"/>
          <w:szCs w:val="28"/>
        </w:rPr>
      </w:pPr>
      <w:r w:rsidRPr="00E23CC4">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E23CC4" w:rsidRDefault="0020572D" w:rsidP="005B0D4A">
      <w:pPr>
        <w:pStyle w:val="af2"/>
        <w:ind w:firstLine="709"/>
        <w:jc w:val="both"/>
        <w:rPr>
          <w:rFonts w:ascii="Times New Roman" w:hAnsi="Times New Roman" w:cs="Times New Roman"/>
          <w:sz w:val="28"/>
          <w:szCs w:val="28"/>
        </w:rPr>
      </w:pPr>
      <w:r w:rsidRPr="00E23CC4">
        <w:rPr>
          <w:rFonts w:ascii="Times New Roman" w:hAnsi="Times New Roman" w:cs="Times New Roman"/>
          <w:sz w:val="28"/>
          <w:szCs w:val="28"/>
        </w:rPr>
        <w:t xml:space="preserve">Одной из основных проблем методики многолетней тренировки в </w:t>
      </w:r>
      <w:r w:rsidR="00E23CC4" w:rsidRPr="00E23CC4">
        <w:rPr>
          <w:rFonts w:ascii="Times New Roman" w:hAnsi="Times New Roman" w:cs="Times New Roman"/>
          <w:sz w:val="28"/>
          <w:szCs w:val="28"/>
        </w:rPr>
        <w:t>спортивной гимнастике</w:t>
      </w:r>
      <w:r w:rsidRPr="00E23CC4">
        <w:rPr>
          <w:rFonts w:ascii="Times New Roman" w:hAnsi="Times New Roman" w:cs="Times New Roman"/>
          <w:sz w:val="28"/>
          <w:szCs w:val="28"/>
        </w:rPr>
        <w:t xml:space="preserve"> от </w:t>
      </w:r>
      <w:r w:rsidR="006F3C73" w:rsidRPr="00E23CC4">
        <w:rPr>
          <w:rFonts w:ascii="Times New Roman" w:hAnsi="Times New Roman" w:cs="Times New Roman"/>
          <w:sz w:val="28"/>
          <w:szCs w:val="28"/>
        </w:rPr>
        <w:t>юного</w:t>
      </w:r>
      <w:r w:rsidRPr="00E23CC4">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и специальной физической подготовки</w:t>
      </w:r>
      <w:r w:rsidR="00E23CC4">
        <w:rPr>
          <w:rFonts w:ascii="Times New Roman" w:hAnsi="Times New Roman" w:cs="Times New Roman"/>
          <w:sz w:val="28"/>
          <w:szCs w:val="28"/>
        </w:rPr>
        <w:t>,</w:t>
      </w:r>
      <w:r w:rsidRPr="00E23CC4">
        <w:rPr>
          <w:rFonts w:ascii="Times New Roman" w:hAnsi="Times New Roman" w:cs="Times New Roman"/>
          <w:sz w:val="28"/>
          <w:szCs w:val="28"/>
        </w:rPr>
        <w:t xml:space="preserve"> как в отдельных занятиях</w:t>
      </w:r>
      <w:r w:rsidR="00E23CC4">
        <w:rPr>
          <w:rFonts w:ascii="Times New Roman" w:hAnsi="Times New Roman" w:cs="Times New Roman"/>
          <w:sz w:val="28"/>
          <w:szCs w:val="28"/>
        </w:rPr>
        <w:t>,</w:t>
      </w:r>
      <w:r w:rsidRPr="00E23CC4">
        <w:rPr>
          <w:rFonts w:ascii="Times New Roman" w:hAnsi="Times New Roman" w:cs="Times New Roman"/>
          <w:sz w:val="28"/>
          <w:szCs w:val="28"/>
        </w:rPr>
        <w:t xml:space="preserve"> так и в различных циклах тренировочного процесса.</w:t>
      </w:r>
    </w:p>
    <w:p w:rsidR="0020572D" w:rsidRPr="00E23CC4" w:rsidRDefault="0020572D" w:rsidP="005B0D4A">
      <w:pPr>
        <w:pStyle w:val="af2"/>
        <w:ind w:firstLine="709"/>
        <w:jc w:val="both"/>
        <w:rPr>
          <w:rFonts w:ascii="Times New Roman" w:hAnsi="Times New Roman" w:cs="Times New Roman"/>
          <w:sz w:val="28"/>
          <w:szCs w:val="28"/>
        </w:rPr>
      </w:pPr>
      <w:r w:rsidRPr="00E23CC4">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E23CC4" w:rsidRDefault="0020572D" w:rsidP="005B0D4A">
      <w:pPr>
        <w:pStyle w:val="af2"/>
        <w:ind w:firstLine="709"/>
        <w:jc w:val="both"/>
        <w:rPr>
          <w:rFonts w:ascii="Times New Roman" w:hAnsi="Times New Roman" w:cs="Times New Roman"/>
          <w:sz w:val="28"/>
          <w:szCs w:val="28"/>
        </w:rPr>
      </w:pPr>
      <w:r w:rsidRPr="00E23CC4">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w:t>
      </w:r>
      <w:r w:rsidR="00E23CC4" w:rsidRPr="00E23CC4">
        <w:rPr>
          <w:rFonts w:ascii="Times New Roman" w:hAnsi="Times New Roman" w:cs="Times New Roman"/>
          <w:sz w:val="28"/>
          <w:szCs w:val="28"/>
        </w:rPr>
        <w:t>ние задач физической, технико-</w:t>
      </w:r>
      <w:r w:rsidRPr="00E23CC4">
        <w:rPr>
          <w:rFonts w:ascii="Times New Roman" w:hAnsi="Times New Roman" w:cs="Times New Roman"/>
          <w:sz w:val="28"/>
          <w:szCs w:val="28"/>
        </w:rPr>
        <w:t>тактической, псих</w:t>
      </w:r>
      <w:r w:rsidR="00E23CC4" w:rsidRPr="00E23CC4">
        <w:rPr>
          <w:rFonts w:ascii="Times New Roman" w:hAnsi="Times New Roman" w:cs="Times New Roman"/>
          <w:sz w:val="28"/>
          <w:szCs w:val="28"/>
        </w:rPr>
        <w:t>ологи</w:t>
      </w:r>
      <w:r w:rsidRPr="00E23CC4">
        <w:rPr>
          <w:rFonts w:ascii="Times New Roman" w:hAnsi="Times New Roman" w:cs="Times New Roman"/>
          <w:sz w:val="28"/>
          <w:szCs w:val="28"/>
        </w:rPr>
        <w:t>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w:t>
      </w:r>
      <w:r w:rsidR="00E23CC4" w:rsidRPr="00E23CC4">
        <w:rPr>
          <w:rFonts w:ascii="Times New Roman" w:hAnsi="Times New Roman" w:cs="Times New Roman"/>
          <w:sz w:val="28"/>
          <w:szCs w:val="28"/>
        </w:rPr>
        <w:t>, технико-тактической</w:t>
      </w:r>
      <w:r w:rsidRPr="00E23CC4">
        <w:rPr>
          <w:rFonts w:ascii="Times New Roman" w:hAnsi="Times New Roman" w:cs="Times New Roman"/>
          <w:sz w:val="28"/>
          <w:szCs w:val="28"/>
        </w:rPr>
        <w:t xml:space="preserve"> и п</w:t>
      </w:r>
      <w:r w:rsidR="00E23CC4" w:rsidRPr="00E23CC4">
        <w:rPr>
          <w:rFonts w:ascii="Times New Roman" w:hAnsi="Times New Roman" w:cs="Times New Roman"/>
          <w:sz w:val="28"/>
          <w:szCs w:val="28"/>
        </w:rPr>
        <w:t>сихологической подготовленности</w:t>
      </w:r>
      <w:r w:rsidRPr="00E23CC4">
        <w:rPr>
          <w:rFonts w:ascii="Times New Roman" w:hAnsi="Times New Roman" w:cs="Times New Roman"/>
          <w:sz w:val="28"/>
          <w:szCs w:val="28"/>
        </w:rPr>
        <w:t>.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w:t>
      </w:r>
      <w:r w:rsidR="00E23CC4" w:rsidRPr="00E23CC4">
        <w:rPr>
          <w:rFonts w:ascii="Times New Roman" w:hAnsi="Times New Roman" w:cs="Times New Roman"/>
          <w:sz w:val="28"/>
          <w:szCs w:val="28"/>
        </w:rPr>
        <w:t>,</w:t>
      </w:r>
      <w:r w:rsidRPr="00E23CC4">
        <w:rPr>
          <w:rFonts w:ascii="Times New Roman" w:hAnsi="Times New Roman" w:cs="Times New Roman"/>
          <w:sz w:val="28"/>
          <w:szCs w:val="28"/>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E23CC4">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E23CC4">
        <w:rPr>
          <w:rFonts w:ascii="Times New Roman" w:hAnsi="Times New Roman" w:cs="Times New Roman"/>
          <w:sz w:val="28"/>
          <w:szCs w:val="28"/>
        </w:rPr>
        <w:t>.</w:t>
      </w:r>
    </w:p>
    <w:p w:rsidR="0020572D" w:rsidRPr="00382DF0" w:rsidRDefault="0020572D" w:rsidP="005B0D4A">
      <w:pPr>
        <w:pStyle w:val="af2"/>
        <w:ind w:firstLine="709"/>
        <w:jc w:val="both"/>
        <w:rPr>
          <w:rFonts w:ascii="Times New Roman" w:hAnsi="Times New Roman" w:cs="Times New Roman"/>
          <w:sz w:val="28"/>
          <w:szCs w:val="28"/>
        </w:rPr>
      </w:pPr>
      <w:r w:rsidRPr="00382DF0">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w:t>
      </w:r>
    </w:p>
    <w:p w:rsidR="0020572D" w:rsidRPr="00382DF0" w:rsidRDefault="0020572D" w:rsidP="005B0D4A">
      <w:pPr>
        <w:pStyle w:val="af2"/>
        <w:ind w:firstLine="709"/>
        <w:jc w:val="both"/>
        <w:rPr>
          <w:rFonts w:ascii="Times New Roman" w:hAnsi="Times New Roman" w:cs="Times New Roman"/>
          <w:sz w:val="28"/>
          <w:szCs w:val="28"/>
        </w:rPr>
      </w:pPr>
      <w:r w:rsidRPr="00382DF0">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382DF0" w:rsidRDefault="0020572D" w:rsidP="00194E56">
      <w:pPr>
        <w:pStyle w:val="af2"/>
        <w:shd w:val="clear" w:color="auto" w:fill="D2FFD2" w:themeFill="background1"/>
        <w:ind w:firstLine="709"/>
        <w:jc w:val="both"/>
        <w:rPr>
          <w:rFonts w:ascii="Times New Roman" w:hAnsi="Times New Roman" w:cs="Times New Roman"/>
          <w:sz w:val="28"/>
          <w:szCs w:val="28"/>
        </w:rPr>
      </w:pPr>
      <w:r w:rsidRPr="00382DF0">
        <w:rPr>
          <w:rFonts w:ascii="Times New Roman" w:hAnsi="Times New Roman" w:cs="Times New Roman"/>
          <w:sz w:val="28"/>
          <w:szCs w:val="28"/>
        </w:rPr>
        <w:lastRenderedPageBreak/>
        <w:t>В таблице № 7 предоставлены нормативы максимального объема тренировочной нагрузки по</w:t>
      </w:r>
      <w:r w:rsidR="00382DF0" w:rsidRPr="00382DF0">
        <w:rPr>
          <w:rFonts w:ascii="Times New Roman" w:hAnsi="Times New Roman" w:cs="Times New Roman"/>
          <w:sz w:val="28"/>
          <w:szCs w:val="28"/>
        </w:rPr>
        <w:t xml:space="preserve"> спортивной гимнастике </w:t>
      </w:r>
      <w:r w:rsidRPr="00382DF0">
        <w:rPr>
          <w:rFonts w:ascii="Times New Roman" w:hAnsi="Times New Roman" w:cs="Times New Roman"/>
          <w:sz w:val="28"/>
          <w:szCs w:val="28"/>
        </w:rPr>
        <w:t>на разных этапах спортивной подготовки.</w:t>
      </w:r>
    </w:p>
    <w:p w:rsidR="0020572D" w:rsidRPr="006E3FFF" w:rsidRDefault="00382DF0" w:rsidP="0020572D">
      <w:pPr>
        <w:shd w:val="clear" w:color="auto" w:fill="FFFFFF"/>
        <w:jc w:val="right"/>
        <w:rPr>
          <w:rFonts w:eastAsia="Times New Roman" w:cs="Times New Roman"/>
          <w:iCs/>
          <w:szCs w:val="28"/>
        </w:rPr>
      </w:pPr>
      <w:r>
        <w:rPr>
          <w:rFonts w:eastAsia="Times New Roman" w:cs="Times New Roman"/>
          <w:iCs/>
          <w:szCs w:val="28"/>
        </w:rPr>
        <w:t>Таблица №</w:t>
      </w:r>
      <w:r w:rsidR="0020572D" w:rsidRPr="006E3FFF">
        <w:rPr>
          <w:rFonts w:eastAsia="Times New Roman" w:cs="Times New Roman"/>
          <w:iCs/>
          <w:szCs w:val="28"/>
        </w:rPr>
        <w:t>7</w:t>
      </w:r>
    </w:p>
    <w:p w:rsidR="0020572D" w:rsidRDefault="0020572D" w:rsidP="00DC68C7">
      <w:pPr>
        <w:shd w:val="clear" w:color="auto" w:fill="FFFFFF"/>
        <w:ind w:firstLine="0"/>
        <w:jc w:val="center"/>
        <w:rPr>
          <w:rFonts w:cs="Times New Roman"/>
          <w:szCs w:val="28"/>
        </w:rPr>
      </w:pPr>
      <w:r w:rsidRPr="006E3FFF">
        <w:rPr>
          <w:rFonts w:cs="Times New Roman"/>
          <w:szCs w:val="28"/>
        </w:rPr>
        <w:t>Нормативы максимального объема тренировочной нагрузки</w:t>
      </w:r>
    </w:p>
    <w:p w:rsidR="000A1D03" w:rsidRPr="000A1D03" w:rsidRDefault="000A1D03" w:rsidP="0020572D">
      <w:pPr>
        <w:shd w:val="clear" w:color="auto" w:fill="FFFFFF"/>
        <w:jc w:val="center"/>
        <w:rPr>
          <w:rFonts w:cs="Times New Roman"/>
          <w:b/>
          <w:szCs w:val="28"/>
        </w:rPr>
      </w:pPr>
      <w:r>
        <w:rPr>
          <w:rFonts w:cs="Times New Roman"/>
          <w:szCs w:val="28"/>
        </w:rPr>
        <w:t>(</w:t>
      </w:r>
      <w:r w:rsidR="00382DF0">
        <w:rPr>
          <w:rFonts w:cs="Times New Roman"/>
          <w:b/>
          <w:szCs w:val="28"/>
        </w:rPr>
        <w:t>в соответствии с</w:t>
      </w:r>
      <w:r w:rsidRPr="000A1D03">
        <w:rPr>
          <w:rFonts w:cs="Times New Roman"/>
          <w:b/>
          <w:szCs w:val="28"/>
        </w:rPr>
        <w:t xml:space="preserve"> ФССП по </w:t>
      </w:r>
      <w:r w:rsidR="00382DF0">
        <w:rPr>
          <w:rFonts w:cs="Times New Roman"/>
          <w:b/>
          <w:szCs w:val="28"/>
        </w:rPr>
        <w:t>спортивной гимнастике</w:t>
      </w:r>
      <w:r w:rsidRPr="000A1D03">
        <w:rPr>
          <w:rFonts w:cs="Times New Roman"/>
          <w:b/>
          <w:szCs w:val="28"/>
        </w:rPr>
        <w:t>)</w:t>
      </w:r>
    </w:p>
    <w:tbl>
      <w:tblPr>
        <w:tblW w:w="9639" w:type="dxa"/>
        <w:tblInd w:w="10" w:type="dxa"/>
        <w:tblLayout w:type="fixed"/>
        <w:tblCellMar>
          <w:top w:w="75" w:type="dxa"/>
          <w:left w:w="0" w:type="dxa"/>
          <w:bottom w:w="75" w:type="dxa"/>
          <w:right w:w="0" w:type="dxa"/>
        </w:tblCellMar>
        <w:tblLook w:val="04A0"/>
      </w:tblPr>
      <w:tblGrid>
        <w:gridCol w:w="1560"/>
        <w:gridCol w:w="706"/>
        <w:gridCol w:w="712"/>
        <w:gridCol w:w="992"/>
        <w:gridCol w:w="850"/>
        <w:gridCol w:w="709"/>
        <w:gridCol w:w="850"/>
        <w:gridCol w:w="709"/>
        <w:gridCol w:w="709"/>
        <w:gridCol w:w="850"/>
        <w:gridCol w:w="992"/>
      </w:tblGrid>
      <w:tr w:rsidR="00590B73" w:rsidRPr="006E3FFF" w:rsidTr="00637B4F">
        <w:trPr>
          <w:trHeight w:val="400"/>
        </w:trPr>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DC68C7">
            <w:pPr>
              <w:widowControl w:val="0"/>
              <w:autoSpaceDE w:val="0"/>
              <w:autoSpaceDN w:val="0"/>
              <w:adjustRightInd w:val="0"/>
              <w:ind w:firstLine="0"/>
              <w:jc w:val="center"/>
              <w:rPr>
                <w:rFonts w:cs="Times New Roman"/>
                <w:sz w:val="24"/>
                <w:szCs w:val="24"/>
              </w:rPr>
            </w:pPr>
            <w:r w:rsidRPr="006E3FFF">
              <w:rPr>
                <w:rFonts w:cs="Times New Roman"/>
                <w:sz w:val="24"/>
                <w:szCs w:val="24"/>
              </w:rPr>
              <w:t>Этапный</w:t>
            </w:r>
          </w:p>
          <w:p w:rsidR="00590B73" w:rsidRPr="006E3FFF" w:rsidRDefault="00590B73" w:rsidP="00DC68C7">
            <w:pPr>
              <w:widowControl w:val="0"/>
              <w:autoSpaceDE w:val="0"/>
              <w:autoSpaceDN w:val="0"/>
              <w:adjustRightInd w:val="0"/>
              <w:ind w:firstLine="0"/>
              <w:jc w:val="center"/>
              <w:rPr>
                <w:rFonts w:cs="Times New Roman"/>
                <w:sz w:val="24"/>
                <w:szCs w:val="24"/>
              </w:rPr>
            </w:pPr>
            <w:r w:rsidRPr="006E3FFF">
              <w:rPr>
                <w:rFonts w:cs="Times New Roman"/>
                <w:sz w:val="24"/>
                <w:szCs w:val="24"/>
              </w:rPr>
              <w:t>норматив</w:t>
            </w:r>
          </w:p>
        </w:tc>
        <w:tc>
          <w:tcPr>
            <w:tcW w:w="8079" w:type="dxa"/>
            <w:gridSpan w:val="10"/>
            <w:tcBorders>
              <w:top w:val="single" w:sz="8" w:space="0" w:color="auto"/>
              <w:left w:val="single" w:sz="8" w:space="0" w:color="auto"/>
              <w:bottom w:val="single" w:sz="8" w:space="0" w:color="auto"/>
              <w:right w:val="single" w:sz="8" w:space="0" w:color="auto"/>
            </w:tcBorders>
            <w:hideMark/>
          </w:tcPr>
          <w:p w:rsidR="00590B73" w:rsidRPr="006E3FFF" w:rsidRDefault="00590B73" w:rsidP="00DC68C7">
            <w:pPr>
              <w:widowControl w:val="0"/>
              <w:autoSpaceDE w:val="0"/>
              <w:autoSpaceDN w:val="0"/>
              <w:adjustRightInd w:val="0"/>
              <w:ind w:firstLine="0"/>
              <w:jc w:val="center"/>
              <w:rPr>
                <w:rFonts w:cs="Times New Roman"/>
                <w:sz w:val="24"/>
                <w:szCs w:val="24"/>
              </w:rPr>
            </w:pPr>
            <w:r w:rsidRPr="006E3FFF">
              <w:rPr>
                <w:rFonts w:cs="Times New Roman"/>
                <w:sz w:val="24"/>
                <w:szCs w:val="24"/>
              </w:rPr>
              <w:t>Этапы и годы спортивной подготовки</w:t>
            </w:r>
          </w:p>
        </w:tc>
      </w:tr>
      <w:tr w:rsidR="00590B73" w:rsidRPr="006E3FFF" w:rsidTr="00357794">
        <w:trPr>
          <w:trHeight w:val="394"/>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DC68C7">
            <w:pPr>
              <w:ind w:firstLine="0"/>
              <w:rPr>
                <w:rFonts w:cs="Times New Roman"/>
                <w:sz w:val="24"/>
                <w:szCs w:val="24"/>
              </w:rPr>
            </w:pPr>
          </w:p>
        </w:tc>
        <w:tc>
          <w:tcPr>
            <w:tcW w:w="1418" w:type="dxa"/>
            <w:gridSpan w:val="2"/>
            <w:vMerge w:val="restart"/>
            <w:tcBorders>
              <w:top w:val="nil"/>
              <w:left w:val="single" w:sz="8" w:space="0" w:color="auto"/>
              <w:right w:val="single" w:sz="8" w:space="0" w:color="auto"/>
            </w:tcBorders>
            <w:hideMark/>
          </w:tcPr>
          <w:p w:rsidR="00590B73" w:rsidRPr="006E3FFF" w:rsidRDefault="00590B73" w:rsidP="00DC68C7">
            <w:pPr>
              <w:widowControl w:val="0"/>
              <w:autoSpaceDE w:val="0"/>
              <w:autoSpaceDN w:val="0"/>
              <w:adjustRightInd w:val="0"/>
              <w:ind w:firstLine="0"/>
              <w:jc w:val="center"/>
              <w:rPr>
                <w:rFonts w:cs="Times New Roman"/>
                <w:sz w:val="18"/>
                <w:szCs w:val="24"/>
              </w:rPr>
            </w:pPr>
            <w:r w:rsidRPr="006E3FFF">
              <w:rPr>
                <w:rFonts w:cs="Times New Roman"/>
                <w:sz w:val="18"/>
                <w:szCs w:val="24"/>
              </w:rPr>
              <w:t>Этап начальной</w:t>
            </w:r>
          </w:p>
          <w:p w:rsidR="00590B73" w:rsidRPr="006E3FFF" w:rsidRDefault="00590B73" w:rsidP="00DC68C7">
            <w:pPr>
              <w:widowControl w:val="0"/>
              <w:autoSpaceDE w:val="0"/>
              <w:autoSpaceDN w:val="0"/>
              <w:adjustRightInd w:val="0"/>
              <w:ind w:firstLine="0"/>
              <w:jc w:val="center"/>
              <w:rPr>
                <w:rFonts w:cs="Times New Roman"/>
                <w:sz w:val="18"/>
                <w:szCs w:val="24"/>
              </w:rPr>
            </w:pPr>
            <w:r w:rsidRPr="006E3FFF">
              <w:rPr>
                <w:rFonts w:cs="Times New Roman"/>
                <w:sz w:val="18"/>
                <w:szCs w:val="24"/>
              </w:rPr>
              <w:t>подготовки</w:t>
            </w:r>
          </w:p>
        </w:tc>
        <w:tc>
          <w:tcPr>
            <w:tcW w:w="4110" w:type="dxa"/>
            <w:gridSpan w:val="5"/>
            <w:tcBorders>
              <w:top w:val="nil"/>
              <w:left w:val="single" w:sz="8" w:space="0" w:color="auto"/>
              <w:bottom w:val="single" w:sz="8" w:space="0" w:color="auto"/>
              <w:right w:val="single" w:sz="8" w:space="0" w:color="auto"/>
            </w:tcBorders>
            <w:vAlign w:val="center"/>
          </w:tcPr>
          <w:p w:rsidR="00590B73" w:rsidRPr="006E3FFF" w:rsidRDefault="00590B73" w:rsidP="00DC68C7">
            <w:pPr>
              <w:widowControl w:val="0"/>
              <w:autoSpaceDE w:val="0"/>
              <w:autoSpaceDN w:val="0"/>
              <w:adjustRightInd w:val="0"/>
              <w:ind w:firstLine="0"/>
              <w:jc w:val="center"/>
              <w:rPr>
                <w:rFonts w:cs="Times New Roman"/>
                <w:sz w:val="18"/>
                <w:szCs w:val="24"/>
              </w:rPr>
            </w:pPr>
            <w:r w:rsidRPr="006E3FFF">
              <w:rPr>
                <w:rFonts w:cs="Times New Roman"/>
                <w:sz w:val="18"/>
                <w:szCs w:val="24"/>
              </w:rPr>
              <w:t>Тренировочный этап</w:t>
            </w:r>
          </w:p>
        </w:tc>
        <w:tc>
          <w:tcPr>
            <w:tcW w:w="1559" w:type="dxa"/>
            <w:gridSpan w:val="2"/>
            <w:vMerge w:val="restart"/>
            <w:tcBorders>
              <w:top w:val="nil"/>
              <w:left w:val="single" w:sz="8" w:space="0" w:color="auto"/>
              <w:right w:val="single" w:sz="8" w:space="0" w:color="auto"/>
            </w:tcBorders>
            <w:vAlign w:val="center"/>
          </w:tcPr>
          <w:p w:rsidR="00590B73" w:rsidRPr="006E3FFF" w:rsidRDefault="00590B73" w:rsidP="00DC68C7">
            <w:pPr>
              <w:widowControl w:val="0"/>
              <w:autoSpaceDE w:val="0"/>
              <w:autoSpaceDN w:val="0"/>
              <w:adjustRightInd w:val="0"/>
              <w:ind w:firstLine="0"/>
              <w:jc w:val="center"/>
              <w:rPr>
                <w:rFonts w:cs="Times New Roman"/>
                <w:sz w:val="16"/>
                <w:szCs w:val="24"/>
              </w:rPr>
            </w:pPr>
            <w:r w:rsidRPr="006E3FFF">
              <w:rPr>
                <w:rFonts w:cs="Times New Roman"/>
                <w:sz w:val="16"/>
                <w:szCs w:val="24"/>
              </w:rPr>
              <w:t>Этап совершенствования спортивного мастерства</w:t>
            </w:r>
          </w:p>
          <w:p w:rsidR="00590B73" w:rsidRPr="006E3FFF" w:rsidRDefault="00590B73" w:rsidP="00DC68C7">
            <w:pPr>
              <w:widowControl w:val="0"/>
              <w:autoSpaceDE w:val="0"/>
              <w:autoSpaceDN w:val="0"/>
              <w:adjustRightInd w:val="0"/>
              <w:ind w:firstLine="0"/>
              <w:jc w:val="center"/>
              <w:rPr>
                <w:rFonts w:cs="Times New Roman"/>
                <w:sz w:val="16"/>
                <w:szCs w:val="24"/>
              </w:rPr>
            </w:pPr>
          </w:p>
        </w:tc>
        <w:tc>
          <w:tcPr>
            <w:tcW w:w="992" w:type="dxa"/>
            <w:vMerge w:val="restart"/>
            <w:tcBorders>
              <w:top w:val="nil"/>
              <w:left w:val="single" w:sz="8" w:space="0" w:color="auto"/>
              <w:bottom w:val="single" w:sz="8" w:space="0" w:color="auto"/>
              <w:right w:val="single" w:sz="8" w:space="0" w:color="auto"/>
            </w:tcBorders>
            <w:vAlign w:val="center"/>
            <w:hideMark/>
          </w:tcPr>
          <w:p w:rsidR="00590B73" w:rsidRPr="006E3FFF" w:rsidRDefault="00590B73" w:rsidP="00DC68C7">
            <w:pPr>
              <w:widowControl w:val="0"/>
              <w:autoSpaceDE w:val="0"/>
              <w:autoSpaceDN w:val="0"/>
              <w:adjustRightInd w:val="0"/>
              <w:ind w:firstLine="0"/>
              <w:jc w:val="center"/>
              <w:rPr>
                <w:rFonts w:cs="Times New Roman"/>
                <w:sz w:val="16"/>
                <w:szCs w:val="24"/>
              </w:rPr>
            </w:pPr>
            <w:r w:rsidRPr="006E3FFF">
              <w:rPr>
                <w:rFonts w:cs="Times New Roman"/>
                <w:sz w:val="16"/>
                <w:szCs w:val="24"/>
              </w:rPr>
              <w:t>Этап</w:t>
            </w:r>
          </w:p>
          <w:p w:rsidR="00590B73" w:rsidRPr="006E3FFF" w:rsidRDefault="00590B73" w:rsidP="00DC68C7">
            <w:pPr>
              <w:widowControl w:val="0"/>
              <w:autoSpaceDE w:val="0"/>
              <w:autoSpaceDN w:val="0"/>
              <w:adjustRightInd w:val="0"/>
              <w:ind w:firstLine="0"/>
              <w:jc w:val="center"/>
              <w:rPr>
                <w:rFonts w:cs="Times New Roman"/>
                <w:sz w:val="16"/>
                <w:szCs w:val="24"/>
              </w:rPr>
            </w:pPr>
            <w:r w:rsidRPr="006E3FFF">
              <w:rPr>
                <w:rFonts w:cs="Times New Roman"/>
                <w:sz w:val="16"/>
                <w:szCs w:val="24"/>
              </w:rPr>
              <w:t>высшего</w:t>
            </w:r>
          </w:p>
          <w:p w:rsidR="00590B73" w:rsidRPr="006E3FFF" w:rsidRDefault="00590B73" w:rsidP="00DC68C7">
            <w:pPr>
              <w:widowControl w:val="0"/>
              <w:autoSpaceDE w:val="0"/>
              <w:autoSpaceDN w:val="0"/>
              <w:adjustRightInd w:val="0"/>
              <w:ind w:firstLine="0"/>
              <w:jc w:val="center"/>
              <w:rPr>
                <w:rFonts w:cs="Times New Roman"/>
                <w:sz w:val="16"/>
                <w:szCs w:val="24"/>
              </w:rPr>
            </w:pPr>
            <w:r w:rsidRPr="006E3FFF">
              <w:rPr>
                <w:rFonts w:cs="Times New Roman"/>
                <w:sz w:val="16"/>
                <w:szCs w:val="24"/>
              </w:rPr>
              <w:t>спортивного</w:t>
            </w:r>
          </w:p>
          <w:p w:rsidR="00590B73" w:rsidRPr="006E3FFF" w:rsidRDefault="00590B73" w:rsidP="00DC68C7">
            <w:pPr>
              <w:widowControl w:val="0"/>
              <w:autoSpaceDE w:val="0"/>
              <w:autoSpaceDN w:val="0"/>
              <w:adjustRightInd w:val="0"/>
              <w:ind w:firstLine="0"/>
              <w:jc w:val="center"/>
              <w:rPr>
                <w:rFonts w:cs="Times New Roman"/>
                <w:sz w:val="16"/>
                <w:szCs w:val="24"/>
              </w:rPr>
            </w:pPr>
            <w:r w:rsidRPr="006E3FFF">
              <w:rPr>
                <w:rFonts w:cs="Times New Roman"/>
                <w:sz w:val="16"/>
                <w:szCs w:val="24"/>
              </w:rPr>
              <w:t>мастерства</w:t>
            </w:r>
          </w:p>
        </w:tc>
      </w:tr>
      <w:tr w:rsidR="00590B73" w:rsidRPr="006E3FFF" w:rsidTr="00357794">
        <w:trPr>
          <w:trHeight w:val="246"/>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DC68C7">
            <w:pPr>
              <w:ind w:firstLine="0"/>
              <w:rPr>
                <w:rFonts w:cs="Times New Roman"/>
                <w:sz w:val="24"/>
                <w:szCs w:val="24"/>
              </w:rPr>
            </w:pPr>
          </w:p>
        </w:tc>
        <w:tc>
          <w:tcPr>
            <w:tcW w:w="1418" w:type="dxa"/>
            <w:gridSpan w:val="2"/>
            <w:vMerge/>
            <w:tcBorders>
              <w:left w:val="single" w:sz="8" w:space="0" w:color="auto"/>
              <w:bottom w:val="single" w:sz="4" w:space="0" w:color="auto"/>
              <w:right w:val="single" w:sz="8" w:space="0" w:color="auto"/>
            </w:tcBorders>
          </w:tcPr>
          <w:p w:rsidR="00590B73" w:rsidRPr="006E3FFF" w:rsidRDefault="00590B73" w:rsidP="00DC68C7">
            <w:pPr>
              <w:widowControl w:val="0"/>
              <w:autoSpaceDE w:val="0"/>
              <w:autoSpaceDN w:val="0"/>
              <w:adjustRightInd w:val="0"/>
              <w:ind w:firstLine="0"/>
              <w:jc w:val="center"/>
              <w:rPr>
                <w:rFonts w:cs="Times New Roman"/>
                <w:sz w:val="14"/>
                <w:szCs w:val="24"/>
              </w:rPr>
            </w:pPr>
          </w:p>
        </w:tc>
        <w:tc>
          <w:tcPr>
            <w:tcW w:w="1842" w:type="dxa"/>
            <w:gridSpan w:val="2"/>
            <w:tcBorders>
              <w:top w:val="nil"/>
              <w:left w:val="single" w:sz="8" w:space="0" w:color="auto"/>
              <w:bottom w:val="single" w:sz="8" w:space="0" w:color="auto"/>
              <w:right w:val="single" w:sz="8" w:space="0" w:color="auto"/>
            </w:tcBorders>
            <w:hideMark/>
          </w:tcPr>
          <w:p w:rsidR="00590B73" w:rsidRPr="006E3FFF" w:rsidRDefault="00590B73" w:rsidP="00DC68C7">
            <w:pPr>
              <w:widowControl w:val="0"/>
              <w:autoSpaceDE w:val="0"/>
              <w:autoSpaceDN w:val="0"/>
              <w:adjustRightInd w:val="0"/>
              <w:ind w:firstLine="0"/>
              <w:jc w:val="center"/>
              <w:rPr>
                <w:rFonts w:cs="Times New Roman"/>
                <w:sz w:val="14"/>
                <w:szCs w:val="16"/>
              </w:rPr>
            </w:pPr>
            <w:r w:rsidRPr="006E3FFF">
              <w:rPr>
                <w:rFonts w:cs="Times New Roman"/>
                <w:sz w:val="14"/>
                <w:szCs w:val="16"/>
              </w:rPr>
              <w:t>Этап начальной спортивной специализации</w:t>
            </w:r>
          </w:p>
        </w:tc>
        <w:tc>
          <w:tcPr>
            <w:tcW w:w="2268" w:type="dxa"/>
            <w:gridSpan w:val="3"/>
            <w:tcBorders>
              <w:top w:val="nil"/>
              <w:left w:val="single" w:sz="8" w:space="0" w:color="auto"/>
              <w:bottom w:val="single" w:sz="8" w:space="0" w:color="auto"/>
              <w:right w:val="single" w:sz="8" w:space="0" w:color="auto"/>
            </w:tcBorders>
            <w:hideMark/>
          </w:tcPr>
          <w:p w:rsidR="00590B73" w:rsidRPr="006E3FFF" w:rsidRDefault="00590B73" w:rsidP="00DC68C7">
            <w:pPr>
              <w:widowControl w:val="0"/>
              <w:autoSpaceDE w:val="0"/>
              <w:autoSpaceDN w:val="0"/>
              <w:adjustRightInd w:val="0"/>
              <w:ind w:firstLine="0"/>
              <w:jc w:val="center"/>
              <w:rPr>
                <w:rFonts w:cs="Times New Roman"/>
                <w:sz w:val="14"/>
                <w:szCs w:val="16"/>
              </w:rPr>
            </w:pPr>
            <w:r w:rsidRPr="006E3FFF">
              <w:rPr>
                <w:rFonts w:cs="Times New Roman"/>
                <w:sz w:val="14"/>
                <w:szCs w:val="16"/>
              </w:rPr>
              <w:t>Этап углубленной спортивной специализации</w:t>
            </w:r>
          </w:p>
        </w:tc>
        <w:tc>
          <w:tcPr>
            <w:tcW w:w="1559" w:type="dxa"/>
            <w:gridSpan w:val="2"/>
            <w:vMerge/>
            <w:tcBorders>
              <w:left w:val="single" w:sz="8" w:space="0" w:color="auto"/>
              <w:right w:val="single" w:sz="8" w:space="0" w:color="auto"/>
            </w:tcBorders>
            <w:vAlign w:val="center"/>
            <w:hideMark/>
          </w:tcPr>
          <w:p w:rsidR="00590B73" w:rsidRPr="006E3FFF" w:rsidRDefault="00590B73" w:rsidP="00DC68C7">
            <w:pPr>
              <w:ind w:firstLine="0"/>
              <w:rPr>
                <w:rFonts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DC68C7">
            <w:pPr>
              <w:ind w:firstLine="0"/>
              <w:rPr>
                <w:rFonts w:cs="Times New Roman"/>
                <w:sz w:val="20"/>
                <w:szCs w:val="24"/>
              </w:rPr>
            </w:pPr>
          </w:p>
        </w:tc>
      </w:tr>
      <w:tr w:rsidR="00CB229D" w:rsidRPr="006E3FFF" w:rsidTr="00357794">
        <w:trPr>
          <w:trHeight w:val="41"/>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CB229D" w:rsidRPr="006E3FFF" w:rsidRDefault="00CB229D" w:rsidP="00DC68C7">
            <w:pPr>
              <w:ind w:firstLine="0"/>
              <w:rPr>
                <w:rFonts w:cs="Times New Roman"/>
                <w:sz w:val="24"/>
                <w:szCs w:val="24"/>
              </w:rPr>
            </w:pPr>
          </w:p>
        </w:tc>
        <w:tc>
          <w:tcPr>
            <w:tcW w:w="706" w:type="dxa"/>
            <w:vMerge w:val="restart"/>
            <w:tcBorders>
              <w:top w:val="single" w:sz="4" w:space="0" w:color="auto"/>
              <w:left w:val="single" w:sz="8" w:space="0" w:color="auto"/>
              <w:right w:val="single" w:sz="4" w:space="0" w:color="auto"/>
            </w:tcBorders>
            <w:vAlign w:val="center"/>
          </w:tcPr>
          <w:p w:rsidR="00CB229D" w:rsidRPr="006E3FFF" w:rsidRDefault="00CB229D" w:rsidP="00DC68C7">
            <w:pPr>
              <w:widowControl w:val="0"/>
              <w:autoSpaceDE w:val="0"/>
              <w:autoSpaceDN w:val="0"/>
              <w:adjustRightInd w:val="0"/>
              <w:ind w:firstLine="0"/>
              <w:jc w:val="center"/>
              <w:rPr>
                <w:rFonts w:cs="Times New Roman"/>
                <w:sz w:val="14"/>
                <w:szCs w:val="24"/>
              </w:rPr>
            </w:pPr>
            <w:r>
              <w:rPr>
                <w:rFonts w:cs="Times New Roman"/>
                <w:sz w:val="14"/>
                <w:szCs w:val="24"/>
              </w:rPr>
              <w:t>До года</w:t>
            </w:r>
          </w:p>
        </w:tc>
        <w:tc>
          <w:tcPr>
            <w:tcW w:w="712" w:type="dxa"/>
            <w:vMerge w:val="restart"/>
            <w:tcBorders>
              <w:top w:val="single" w:sz="4" w:space="0" w:color="auto"/>
              <w:left w:val="single" w:sz="4" w:space="0" w:color="auto"/>
              <w:right w:val="single" w:sz="8" w:space="0" w:color="auto"/>
            </w:tcBorders>
            <w:vAlign w:val="center"/>
          </w:tcPr>
          <w:p w:rsidR="00CB229D" w:rsidRPr="006E3FFF" w:rsidRDefault="00CB229D" w:rsidP="00DC68C7">
            <w:pPr>
              <w:widowControl w:val="0"/>
              <w:autoSpaceDE w:val="0"/>
              <w:autoSpaceDN w:val="0"/>
              <w:adjustRightInd w:val="0"/>
              <w:ind w:firstLine="0"/>
              <w:jc w:val="center"/>
              <w:rPr>
                <w:rFonts w:cs="Times New Roman"/>
                <w:sz w:val="14"/>
                <w:szCs w:val="24"/>
              </w:rPr>
            </w:pPr>
            <w:r>
              <w:rPr>
                <w:rFonts w:cs="Times New Roman"/>
                <w:sz w:val="14"/>
                <w:szCs w:val="24"/>
              </w:rPr>
              <w:t>Свыше года</w:t>
            </w:r>
          </w:p>
        </w:tc>
        <w:tc>
          <w:tcPr>
            <w:tcW w:w="1842" w:type="dxa"/>
            <w:gridSpan w:val="2"/>
            <w:tcBorders>
              <w:top w:val="nil"/>
              <w:left w:val="single" w:sz="8" w:space="0" w:color="auto"/>
              <w:bottom w:val="single" w:sz="8" w:space="0" w:color="auto"/>
              <w:right w:val="single" w:sz="8" w:space="0" w:color="auto"/>
            </w:tcBorders>
            <w:hideMark/>
          </w:tcPr>
          <w:p w:rsidR="00CB229D" w:rsidRPr="006E3FFF" w:rsidRDefault="00CB229D"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до двух</w:t>
            </w:r>
          </w:p>
          <w:p w:rsidR="00CB229D" w:rsidRPr="006E3FFF" w:rsidRDefault="00CB229D"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лет</w:t>
            </w:r>
          </w:p>
        </w:tc>
        <w:tc>
          <w:tcPr>
            <w:tcW w:w="2268" w:type="dxa"/>
            <w:gridSpan w:val="3"/>
            <w:tcBorders>
              <w:top w:val="nil"/>
              <w:left w:val="single" w:sz="8" w:space="0" w:color="auto"/>
              <w:bottom w:val="single" w:sz="8" w:space="0" w:color="auto"/>
              <w:right w:val="single" w:sz="8" w:space="0" w:color="auto"/>
            </w:tcBorders>
            <w:hideMark/>
          </w:tcPr>
          <w:p w:rsidR="00CB229D" w:rsidRPr="006E3FFF" w:rsidRDefault="00CB229D"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свыше</w:t>
            </w:r>
          </w:p>
          <w:p w:rsidR="00CB229D" w:rsidRPr="006E3FFF" w:rsidRDefault="00CB229D"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двух лет</w:t>
            </w:r>
          </w:p>
        </w:tc>
        <w:tc>
          <w:tcPr>
            <w:tcW w:w="1559" w:type="dxa"/>
            <w:gridSpan w:val="2"/>
            <w:vMerge/>
            <w:tcBorders>
              <w:left w:val="single" w:sz="8" w:space="0" w:color="auto"/>
              <w:bottom w:val="single" w:sz="4" w:space="0" w:color="auto"/>
              <w:right w:val="single" w:sz="8" w:space="0" w:color="auto"/>
            </w:tcBorders>
            <w:vAlign w:val="center"/>
            <w:hideMark/>
          </w:tcPr>
          <w:p w:rsidR="00CB229D" w:rsidRPr="006E3FFF" w:rsidRDefault="00CB229D" w:rsidP="00DC68C7">
            <w:pPr>
              <w:ind w:firstLine="0"/>
              <w:rPr>
                <w:rFonts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CB229D" w:rsidRPr="006E3FFF" w:rsidRDefault="00CB229D" w:rsidP="00DC68C7">
            <w:pPr>
              <w:ind w:firstLine="0"/>
              <w:rPr>
                <w:rFonts w:cs="Times New Roman"/>
                <w:sz w:val="20"/>
                <w:szCs w:val="24"/>
              </w:rPr>
            </w:pPr>
          </w:p>
        </w:tc>
      </w:tr>
      <w:tr w:rsidR="00357794" w:rsidRPr="006E3FFF" w:rsidTr="00357794">
        <w:trPr>
          <w:trHeight w:val="118"/>
        </w:trPr>
        <w:tc>
          <w:tcPr>
            <w:tcW w:w="1560" w:type="dxa"/>
            <w:vMerge/>
            <w:tcBorders>
              <w:top w:val="single" w:sz="8" w:space="0" w:color="auto"/>
              <w:left w:val="single" w:sz="8" w:space="0" w:color="auto"/>
              <w:bottom w:val="single" w:sz="8" w:space="0" w:color="auto"/>
              <w:right w:val="single" w:sz="8" w:space="0" w:color="auto"/>
            </w:tcBorders>
            <w:vAlign w:val="center"/>
            <w:hideMark/>
          </w:tcPr>
          <w:p w:rsidR="00357794" w:rsidRPr="006E3FFF" w:rsidRDefault="00357794" w:rsidP="00DC68C7">
            <w:pPr>
              <w:ind w:firstLine="0"/>
              <w:rPr>
                <w:rFonts w:cs="Times New Roman"/>
                <w:sz w:val="24"/>
                <w:szCs w:val="24"/>
              </w:rPr>
            </w:pPr>
          </w:p>
        </w:tc>
        <w:tc>
          <w:tcPr>
            <w:tcW w:w="706" w:type="dxa"/>
            <w:vMerge/>
            <w:tcBorders>
              <w:left w:val="single" w:sz="8" w:space="0" w:color="auto"/>
              <w:bottom w:val="single" w:sz="8" w:space="0" w:color="auto"/>
              <w:right w:val="single" w:sz="4" w:space="0" w:color="auto"/>
            </w:tcBorders>
            <w:vAlign w:val="center"/>
          </w:tcPr>
          <w:p w:rsidR="00357794" w:rsidRPr="006E3FFF" w:rsidRDefault="00357794" w:rsidP="00DC68C7">
            <w:pPr>
              <w:widowControl w:val="0"/>
              <w:autoSpaceDE w:val="0"/>
              <w:autoSpaceDN w:val="0"/>
              <w:adjustRightInd w:val="0"/>
              <w:ind w:firstLine="0"/>
              <w:jc w:val="center"/>
              <w:rPr>
                <w:rFonts w:cs="Times New Roman"/>
                <w:sz w:val="14"/>
                <w:szCs w:val="24"/>
              </w:rPr>
            </w:pPr>
          </w:p>
        </w:tc>
        <w:tc>
          <w:tcPr>
            <w:tcW w:w="712" w:type="dxa"/>
            <w:vMerge/>
            <w:tcBorders>
              <w:left w:val="single" w:sz="4" w:space="0" w:color="auto"/>
              <w:bottom w:val="single" w:sz="8" w:space="0" w:color="auto"/>
              <w:right w:val="single" w:sz="8" w:space="0" w:color="auto"/>
            </w:tcBorders>
            <w:vAlign w:val="center"/>
          </w:tcPr>
          <w:p w:rsidR="00357794" w:rsidRPr="006E3FFF" w:rsidRDefault="00357794" w:rsidP="00DC68C7">
            <w:pPr>
              <w:widowControl w:val="0"/>
              <w:autoSpaceDE w:val="0"/>
              <w:autoSpaceDN w:val="0"/>
              <w:adjustRightInd w:val="0"/>
              <w:ind w:firstLine="0"/>
              <w:jc w:val="center"/>
              <w:rPr>
                <w:rFonts w:cs="Times New Roman"/>
                <w:sz w:val="14"/>
                <w:szCs w:val="24"/>
              </w:rPr>
            </w:pPr>
          </w:p>
        </w:tc>
        <w:tc>
          <w:tcPr>
            <w:tcW w:w="992" w:type="dxa"/>
            <w:tcBorders>
              <w:top w:val="nil"/>
              <w:left w:val="single" w:sz="8" w:space="0" w:color="auto"/>
              <w:bottom w:val="single" w:sz="8" w:space="0" w:color="auto"/>
              <w:right w:val="single" w:sz="8" w:space="0" w:color="auto"/>
            </w:tcBorders>
            <w:vAlign w:val="center"/>
            <w:hideMark/>
          </w:tcPr>
          <w:p w:rsidR="00357794" w:rsidRPr="006E3FFF" w:rsidRDefault="00357794"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1 год</w:t>
            </w:r>
          </w:p>
        </w:tc>
        <w:tc>
          <w:tcPr>
            <w:tcW w:w="850" w:type="dxa"/>
            <w:tcBorders>
              <w:top w:val="nil"/>
              <w:left w:val="single" w:sz="8" w:space="0" w:color="auto"/>
              <w:bottom w:val="single" w:sz="8" w:space="0" w:color="auto"/>
              <w:right w:val="single" w:sz="8" w:space="0" w:color="auto"/>
            </w:tcBorders>
            <w:vAlign w:val="center"/>
            <w:hideMark/>
          </w:tcPr>
          <w:p w:rsidR="00357794" w:rsidRPr="006E3FFF" w:rsidRDefault="00357794"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2 год</w:t>
            </w:r>
          </w:p>
        </w:tc>
        <w:tc>
          <w:tcPr>
            <w:tcW w:w="709" w:type="dxa"/>
            <w:tcBorders>
              <w:top w:val="nil"/>
              <w:left w:val="single" w:sz="8" w:space="0" w:color="auto"/>
              <w:bottom w:val="single" w:sz="8" w:space="0" w:color="auto"/>
              <w:right w:val="single" w:sz="8" w:space="0" w:color="auto"/>
            </w:tcBorders>
            <w:vAlign w:val="center"/>
            <w:hideMark/>
          </w:tcPr>
          <w:p w:rsidR="00357794" w:rsidRPr="006E3FFF" w:rsidRDefault="00357794" w:rsidP="00DC68C7">
            <w:pPr>
              <w:widowControl w:val="0"/>
              <w:autoSpaceDE w:val="0"/>
              <w:autoSpaceDN w:val="0"/>
              <w:adjustRightInd w:val="0"/>
              <w:ind w:firstLine="0"/>
              <w:jc w:val="center"/>
              <w:rPr>
                <w:rFonts w:cs="Times New Roman"/>
                <w:sz w:val="14"/>
                <w:szCs w:val="24"/>
              </w:rPr>
            </w:pPr>
            <w:r w:rsidRPr="006E3FFF">
              <w:rPr>
                <w:rFonts w:cs="Times New Roman"/>
                <w:sz w:val="14"/>
                <w:szCs w:val="24"/>
              </w:rPr>
              <w:t>3 год</w:t>
            </w:r>
          </w:p>
        </w:tc>
        <w:tc>
          <w:tcPr>
            <w:tcW w:w="850" w:type="dxa"/>
            <w:tcBorders>
              <w:top w:val="nil"/>
              <w:left w:val="single" w:sz="8" w:space="0" w:color="auto"/>
              <w:bottom w:val="single" w:sz="8" w:space="0" w:color="auto"/>
              <w:right w:val="single" w:sz="4" w:space="0" w:color="auto"/>
            </w:tcBorders>
            <w:vAlign w:val="center"/>
            <w:hideMark/>
          </w:tcPr>
          <w:p w:rsidR="00357794" w:rsidRPr="006E3FFF" w:rsidRDefault="00357794" w:rsidP="00DC68C7">
            <w:pPr>
              <w:widowControl w:val="0"/>
              <w:autoSpaceDE w:val="0"/>
              <w:autoSpaceDN w:val="0"/>
              <w:adjustRightInd w:val="0"/>
              <w:ind w:firstLine="0"/>
              <w:jc w:val="center"/>
              <w:rPr>
                <w:rFonts w:cs="Times New Roman"/>
                <w:sz w:val="14"/>
                <w:szCs w:val="24"/>
              </w:rPr>
            </w:pPr>
            <w:r w:rsidRPr="006E3FFF">
              <w:rPr>
                <w:rFonts w:cs="Times New Roman"/>
                <w:sz w:val="14"/>
                <w:szCs w:val="16"/>
              </w:rPr>
              <w:t>4 год</w:t>
            </w:r>
          </w:p>
        </w:tc>
        <w:tc>
          <w:tcPr>
            <w:tcW w:w="709" w:type="dxa"/>
            <w:tcBorders>
              <w:top w:val="nil"/>
              <w:left w:val="single" w:sz="4" w:space="0" w:color="auto"/>
              <w:bottom w:val="single" w:sz="8" w:space="0" w:color="auto"/>
              <w:right w:val="single" w:sz="8" w:space="0" w:color="auto"/>
            </w:tcBorders>
            <w:vAlign w:val="center"/>
          </w:tcPr>
          <w:p w:rsidR="00357794" w:rsidRPr="006E3FFF" w:rsidRDefault="00357794" w:rsidP="00DC68C7">
            <w:pPr>
              <w:widowControl w:val="0"/>
              <w:autoSpaceDE w:val="0"/>
              <w:autoSpaceDN w:val="0"/>
              <w:adjustRightInd w:val="0"/>
              <w:ind w:firstLine="0"/>
              <w:jc w:val="center"/>
              <w:rPr>
                <w:rFonts w:cs="Times New Roman"/>
                <w:sz w:val="24"/>
                <w:szCs w:val="24"/>
              </w:rPr>
            </w:pPr>
            <w:r w:rsidRPr="006E3FFF">
              <w:rPr>
                <w:rFonts w:cs="Times New Roman"/>
                <w:sz w:val="16"/>
                <w:szCs w:val="24"/>
              </w:rPr>
              <w:t>5 год</w:t>
            </w:r>
          </w:p>
        </w:tc>
        <w:tc>
          <w:tcPr>
            <w:tcW w:w="709" w:type="dxa"/>
            <w:tcBorders>
              <w:top w:val="single" w:sz="4" w:space="0" w:color="auto"/>
              <w:left w:val="single" w:sz="8" w:space="0" w:color="auto"/>
              <w:bottom w:val="single" w:sz="8" w:space="0" w:color="auto"/>
              <w:right w:val="single" w:sz="4" w:space="0" w:color="auto"/>
            </w:tcBorders>
            <w:vAlign w:val="center"/>
            <w:hideMark/>
          </w:tcPr>
          <w:p w:rsidR="00357794" w:rsidRPr="006E3FFF" w:rsidRDefault="00357794" w:rsidP="00DC68C7">
            <w:pPr>
              <w:widowControl w:val="0"/>
              <w:autoSpaceDE w:val="0"/>
              <w:autoSpaceDN w:val="0"/>
              <w:adjustRightInd w:val="0"/>
              <w:ind w:firstLine="0"/>
              <w:jc w:val="center"/>
              <w:rPr>
                <w:rFonts w:cs="Times New Roman"/>
                <w:sz w:val="16"/>
                <w:szCs w:val="24"/>
              </w:rPr>
            </w:pPr>
            <w:r>
              <w:rPr>
                <w:rFonts w:cs="Times New Roman"/>
                <w:sz w:val="16"/>
                <w:szCs w:val="24"/>
              </w:rPr>
              <w:t>1-2 год</w:t>
            </w:r>
          </w:p>
        </w:tc>
        <w:tc>
          <w:tcPr>
            <w:tcW w:w="850" w:type="dxa"/>
            <w:tcBorders>
              <w:top w:val="single" w:sz="4" w:space="0" w:color="auto"/>
              <w:left w:val="single" w:sz="4" w:space="0" w:color="auto"/>
              <w:bottom w:val="single" w:sz="8" w:space="0" w:color="auto"/>
              <w:right w:val="single" w:sz="8" w:space="0" w:color="auto"/>
            </w:tcBorders>
            <w:vAlign w:val="center"/>
          </w:tcPr>
          <w:p w:rsidR="00357794" w:rsidRPr="006E3FFF" w:rsidRDefault="00357794" w:rsidP="00DC68C7">
            <w:pPr>
              <w:widowControl w:val="0"/>
              <w:autoSpaceDE w:val="0"/>
              <w:autoSpaceDN w:val="0"/>
              <w:adjustRightInd w:val="0"/>
              <w:ind w:firstLine="0"/>
              <w:jc w:val="center"/>
              <w:rPr>
                <w:rFonts w:cs="Times New Roman"/>
                <w:sz w:val="16"/>
                <w:szCs w:val="24"/>
              </w:rPr>
            </w:pPr>
            <w:r>
              <w:rPr>
                <w:rFonts w:cs="Times New Roman"/>
                <w:sz w:val="16"/>
                <w:szCs w:val="24"/>
              </w:rPr>
              <w:t>3 год</w:t>
            </w:r>
          </w:p>
        </w:tc>
        <w:tc>
          <w:tcPr>
            <w:tcW w:w="992" w:type="dxa"/>
            <w:vMerge/>
            <w:tcBorders>
              <w:top w:val="nil"/>
              <w:left w:val="single" w:sz="8" w:space="0" w:color="auto"/>
              <w:bottom w:val="single" w:sz="8" w:space="0" w:color="auto"/>
              <w:right w:val="single" w:sz="8" w:space="0" w:color="auto"/>
            </w:tcBorders>
            <w:vAlign w:val="center"/>
            <w:hideMark/>
          </w:tcPr>
          <w:p w:rsidR="00357794" w:rsidRPr="006E3FFF" w:rsidRDefault="00357794" w:rsidP="00DC68C7">
            <w:pPr>
              <w:ind w:firstLine="0"/>
              <w:rPr>
                <w:rFonts w:cs="Times New Roman"/>
                <w:sz w:val="20"/>
                <w:szCs w:val="24"/>
              </w:rPr>
            </w:pPr>
          </w:p>
        </w:tc>
      </w:tr>
      <w:tr w:rsidR="000340C2" w:rsidRPr="006E3FFF" w:rsidTr="00357794">
        <w:trPr>
          <w:trHeight w:val="367"/>
        </w:trPr>
        <w:tc>
          <w:tcPr>
            <w:tcW w:w="1560" w:type="dxa"/>
            <w:tcBorders>
              <w:top w:val="nil"/>
              <w:left w:val="single" w:sz="8" w:space="0" w:color="auto"/>
              <w:bottom w:val="single" w:sz="8" w:space="0" w:color="auto"/>
              <w:right w:val="single" w:sz="8" w:space="0" w:color="auto"/>
            </w:tcBorders>
            <w:hideMark/>
          </w:tcPr>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Количество часов</w:t>
            </w:r>
          </w:p>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 xml:space="preserve"> в неделю</w:t>
            </w:r>
          </w:p>
        </w:tc>
        <w:tc>
          <w:tcPr>
            <w:tcW w:w="706" w:type="dxa"/>
            <w:tcBorders>
              <w:top w:val="nil"/>
              <w:left w:val="single" w:sz="8" w:space="0" w:color="auto"/>
              <w:bottom w:val="single" w:sz="8" w:space="0" w:color="auto"/>
              <w:right w:val="single" w:sz="4" w:space="0" w:color="auto"/>
            </w:tcBorders>
            <w:hideMark/>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6</w:t>
            </w:r>
          </w:p>
        </w:tc>
        <w:tc>
          <w:tcPr>
            <w:tcW w:w="712" w:type="dxa"/>
            <w:tcBorders>
              <w:top w:val="nil"/>
              <w:left w:val="single" w:sz="4" w:space="0" w:color="auto"/>
              <w:bottom w:val="single" w:sz="8"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9</w:t>
            </w:r>
          </w:p>
        </w:tc>
        <w:tc>
          <w:tcPr>
            <w:tcW w:w="992" w:type="dxa"/>
            <w:tcBorders>
              <w:top w:val="nil"/>
              <w:left w:val="single" w:sz="8" w:space="0" w:color="auto"/>
              <w:bottom w:val="single" w:sz="8"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16"/>
                <w:szCs w:val="24"/>
              </w:rPr>
            </w:pPr>
            <w:r>
              <w:rPr>
                <w:rFonts w:cs="Times New Roman"/>
                <w:sz w:val="16"/>
                <w:szCs w:val="24"/>
              </w:rPr>
              <w:t>12</w:t>
            </w:r>
          </w:p>
        </w:tc>
        <w:tc>
          <w:tcPr>
            <w:tcW w:w="850" w:type="dxa"/>
            <w:tcBorders>
              <w:top w:val="nil"/>
              <w:left w:val="single" w:sz="8" w:space="0" w:color="auto"/>
              <w:bottom w:val="single" w:sz="8"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16"/>
                <w:szCs w:val="24"/>
              </w:rPr>
            </w:pPr>
            <w:r>
              <w:rPr>
                <w:rFonts w:cs="Times New Roman"/>
                <w:sz w:val="16"/>
                <w:szCs w:val="24"/>
              </w:rPr>
              <w:t>14</w:t>
            </w:r>
          </w:p>
        </w:tc>
        <w:tc>
          <w:tcPr>
            <w:tcW w:w="709" w:type="dxa"/>
            <w:tcBorders>
              <w:top w:val="nil"/>
              <w:left w:val="single" w:sz="8" w:space="0" w:color="auto"/>
              <w:bottom w:val="single" w:sz="8"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16"/>
                <w:szCs w:val="24"/>
              </w:rPr>
            </w:pPr>
            <w:r>
              <w:rPr>
                <w:rFonts w:cs="Times New Roman"/>
                <w:sz w:val="16"/>
                <w:szCs w:val="24"/>
              </w:rPr>
              <w:t>16</w:t>
            </w:r>
          </w:p>
        </w:tc>
        <w:tc>
          <w:tcPr>
            <w:tcW w:w="850" w:type="dxa"/>
            <w:tcBorders>
              <w:top w:val="nil"/>
              <w:left w:val="single" w:sz="8" w:space="0" w:color="auto"/>
              <w:bottom w:val="single" w:sz="8" w:space="0" w:color="auto"/>
              <w:right w:val="single" w:sz="4" w:space="0" w:color="auto"/>
            </w:tcBorders>
          </w:tcPr>
          <w:p w:rsidR="000340C2" w:rsidRPr="006E3FFF" w:rsidRDefault="000340C2" w:rsidP="007D5DFB">
            <w:pPr>
              <w:widowControl w:val="0"/>
              <w:autoSpaceDE w:val="0"/>
              <w:autoSpaceDN w:val="0"/>
              <w:adjustRightInd w:val="0"/>
              <w:ind w:firstLine="0"/>
              <w:jc w:val="center"/>
              <w:rPr>
                <w:rFonts w:cs="Times New Roman"/>
                <w:sz w:val="16"/>
                <w:szCs w:val="24"/>
              </w:rPr>
            </w:pPr>
            <w:r>
              <w:rPr>
                <w:rFonts w:cs="Times New Roman"/>
                <w:sz w:val="16"/>
                <w:szCs w:val="24"/>
              </w:rPr>
              <w:t>18</w:t>
            </w:r>
          </w:p>
        </w:tc>
        <w:tc>
          <w:tcPr>
            <w:tcW w:w="709" w:type="dxa"/>
            <w:tcBorders>
              <w:top w:val="nil"/>
              <w:left w:val="single" w:sz="4" w:space="0" w:color="auto"/>
              <w:bottom w:val="single" w:sz="8"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16"/>
                <w:szCs w:val="24"/>
              </w:rPr>
            </w:pPr>
            <w:r>
              <w:rPr>
                <w:rFonts w:cs="Times New Roman"/>
                <w:sz w:val="16"/>
                <w:szCs w:val="24"/>
              </w:rPr>
              <w:t>20</w:t>
            </w:r>
          </w:p>
        </w:tc>
        <w:tc>
          <w:tcPr>
            <w:tcW w:w="709" w:type="dxa"/>
            <w:tcBorders>
              <w:top w:val="nil"/>
              <w:left w:val="single" w:sz="8" w:space="0" w:color="auto"/>
              <w:bottom w:val="single" w:sz="8" w:space="0" w:color="auto"/>
              <w:right w:val="single" w:sz="4" w:space="0" w:color="auto"/>
            </w:tcBorders>
          </w:tcPr>
          <w:p w:rsidR="000340C2" w:rsidRPr="00204153" w:rsidRDefault="000340C2" w:rsidP="007D5DFB">
            <w:pPr>
              <w:widowControl w:val="0"/>
              <w:autoSpaceDE w:val="0"/>
              <w:autoSpaceDN w:val="0"/>
              <w:adjustRightInd w:val="0"/>
              <w:ind w:firstLine="0"/>
              <w:jc w:val="center"/>
              <w:rPr>
                <w:rFonts w:cs="Times New Roman"/>
                <w:sz w:val="16"/>
                <w:szCs w:val="24"/>
              </w:rPr>
            </w:pPr>
            <w:r w:rsidRPr="00204153">
              <w:rPr>
                <w:rFonts w:cs="Times New Roman"/>
                <w:sz w:val="16"/>
                <w:szCs w:val="24"/>
              </w:rPr>
              <w:t>24</w:t>
            </w:r>
            <w:r>
              <w:rPr>
                <w:rFonts w:cs="Times New Roman"/>
                <w:sz w:val="16"/>
                <w:szCs w:val="24"/>
              </w:rPr>
              <w:t>-26</w:t>
            </w:r>
          </w:p>
        </w:tc>
        <w:tc>
          <w:tcPr>
            <w:tcW w:w="850" w:type="dxa"/>
            <w:tcBorders>
              <w:top w:val="nil"/>
              <w:left w:val="single" w:sz="4" w:space="0" w:color="auto"/>
              <w:bottom w:val="single" w:sz="8" w:space="0" w:color="auto"/>
              <w:right w:val="single" w:sz="8" w:space="0" w:color="auto"/>
            </w:tcBorders>
          </w:tcPr>
          <w:p w:rsidR="000340C2" w:rsidRPr="00204153" w:rsidRDefault="000340C2" w:rsidP="007D5DFB">
            <w:pPr>
              <w:widowControl w:val="0"/>
              <w:autoSpaceDE w:val="0"/>
              <w:autoSpaceDN w:val="0"/>
              <w:adjustRightInd w:val="0"/>
              <w:ind w:firstLine="0"/>
              <w:jc w:val="center"/>
              <w:rPr>
                <w:rFonts w:cs="Times New Roman"/>
                <w:sz w:val="16"/>
                <w:szCs w:val="24"/>
              </w:rPr>
            </w:pPr>
            <w:r w:rsidRPr="00204153">
              <w:rPr>
                <w:rFonts w:cs="Times New Roman"/>
                <w:sz w:val="16"/>
                <w:szCs w:val="24"/>
              </w:rPr>
              <w:t>28</w:t>
            </w:r>
          </w:p>
        </w:tc>
        <w:tc>
          <w:tcPr>
            <w:tcW w:w="992" w:type="dxa"/>
            <w:tcBorders>
              <w:top w:val="nil"/>
              <w:left w:val="single" w:sz="8" w:space="0" w:color="auto"/>
              <w:bottom w:val="single" w:sz="8" w:space="0" w:color="auto"/>
              <w:right w:val="single" w:sz="8" w:space="0" w:color="auto"/>
            </w:tcBorders>
          </w:tcPr>
          <w:p w:rsidR="000340C2" w:rsidRPr="00204153" w:rsidRDefault="000340C2" w:rsidP="007D5DFB">
            <w:pPr>
              <w:widowControl w:val="0"/>
              <w:autoSpaceDE w:val="0"/>
              <w:autoSpaceDN w:val="0"/>
              <w:adjustRightInd w:val="0"/>
              <w:ind w:firstLine="0"/>
              <w:jc w:val="center"/>
              <w:rPr>
                <w:rFonts w:cs="Times New Roman"/>
                <w:sz w:val="16"/>
                <w:szCs w:val="24"/>
              </w:rPr>
            </w:pPr>
            <w:r w:rsidRPr="00204153">
              <w:rPr>
                <w:rFonts w:cs="Times New Roman"/>
                <w:sz w:val="16"/>
                <w:szCs w:val="24"/>
              </w:rPr>
              <w:t>32</w:t>
            </w:r>
          </w:p>
        </w:tc>
      </w:tr>
      <w:tr w:rsidR="000340C2" w:rsidRPr="006E3FFF" w:rsidTr="00357794">
        <w:trPr>
          <w:trHeight w:val="420"/>
        </w:trPr>
        <w:tc>
          <w:tcPr>
            <w:tcW w:w="1560" w:type="dxa"/>
            <w:tcBorders>
              <w:top w:val="nil"/>
              <w:left w:val="single" w:sz="8" w:space="0" w:color="auto"/>
              <w:bottom w:val="single" w:sz="4" w:space="0" w:color="auto"/>
              <w:right w:val="single" w:sz="8" w:space="0" w:color="auto"/>
            </w:tcBorders>
            <w:hideMark/>
          </w:tcPr>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Общее количество</w:t>
            </w:r>
          </w:p>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часов в год *</w:t>
            </w:r>
          </w:p>
        </w:tc>
        <w:tc>
          <w:tcPr>
            <w:tcW w:w="706" w:type="dxa"/>
            <w:tcBorders>
              <w:top w:val="nil"/>
              <w:left w:val="single" w:sz="8" w:space="0" w:color="auto"/>
              <w:bottom w:val="single" w:sz="4" w:space="0" w:color="auto"/>
              <w:right w:val="single" w:sz="4"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312</w:t>
            </w:r>
          </w:p>
        </w:tc>
        <w:tc>
          <w:tcPr>
            <w:tcW w:w="712" w:type="dxa"/>
            <w:tcBorders>
              <w:top w:val="nil"/>
              <w:left w:val="single" w:sz="4"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468</w:t>
            </w:r>
          </w:p>
        </w:tc>
        <w:tc>
          <w:tcPr>
            <w:tcW w:w="992" w:type="dxa"/>
            <w:tcBorders>
              <w:top w:val="nil"/>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624</w:t>
            </w:r>
          </w:p>
        </w:tc>
        <w:tc>
          <w:tcPr>
            <w:tcW w:w="850" w:type="dxa"/>
            <w:tcBorders>
              <w:top w:val="nil"/>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728</w:t>
            </w:r>
          </w:p>
        </w:tc>
        <w:tc>
          <w:tcPr>
            <w:tcW w:w="709" w:type="dxa"/>
            <w:tcBorders>
              <w:top w:val="nil"/>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832</w:t>
            </w:r>
          </w:p>
        </w:tc>
        <w:tc>
          <w:tcPr>
            <w:tcW w:w="850" w:type="dxa"/>
            <w:tcBorders>
              <w:top w:val="nil"/>
              <w:left w:val="single" w:sz="8" w:space="0" w:color="auto"/>
              <w:bottom w:val="single" w:sz="4" w:space="0" w:color="auto"/>
              <w:right w:val="single" w:sz="4"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936</w:t>
            </w:r>
          </w:p>
        </w:tc>
        <w:tc>
          <w:tcPr>
            <w:tcW w:w="709" w:type="dxa"/>
            <w:tcBorders>
              <w:top w:val="nil"/>
              <w:left w:val="single" w:sz="4"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1040</w:t>
            </w:r>
          </w:p>
        </w:tc>
        <w:tc>
          <w:tcPr>
            <w:tcW w:w="709" w:type="dxa"/>
            <w:tcBorders>
              <w:top w:val="nil"/>
              <w:left w:val="single" w:sz="8" w:space="0" w:color="auto"/>
              <w:bottom w:val="single" w:sz="4" w:space="0" w:color="auto"/>
              <w:right w:val="single" w:sz="4" w:space="0" w:color="auto"/>
            </w:tcBorders>
          </w:tcPr>
          <w:p w:rsidR="000340C2" w:rsidRPr="00204153" w:rsidRDefault="000340C2" w:rsidP="007D5DFB">
            <w:pPr>
              <w:widowControl w:val="0"/>
              <w:autoSpaceDE w:val="0"/>
              <w:autoSpaceDN w:val="0"/>
              <w:adjustRightInd w:val="0"/>
              <w:ind w:firstLine="0"/>
              <w:jc w:val="center"/>
              <w:rPr>
                <w:rFonts w:cs="Times New Roman"/>
                <w:sz w:val="20"/>
                <w:szCs w:val="20"/>
              </w:rPr>
            </w:pPr>
            <w:r w:rsidRPr="00204153">
              <w:rPr>
                <w:rFonts w:cs="Times New Roman"/>
                <w:sz w:val="20"/>
                <w:szCs w:val="20"/>
              </w:rPr>
              <w:t>1248</w:t>
            </w:r>
            <w:r>
              <w:rPr>
                <w:rFonts w:cs="Times New Roman"/>
                <w:sz w:val="20"/>
                <w:szCs w:val="20"/>
              </w:rPr>
              <w:t>-1352</w:t>
            </w:r>
          </w:p>
        </w:tc>
        <w:tc>
          <w:tcPr>
            <w:tcW w:w="850" w:type="dxa"/>
            <w:tcBorders>
              <w:top w:val="nil"/>
              <w:left w:val="single" w:sz="4" w:space="0" w:color="auto"/>
              <w:bottom w:val="single" w:sz="4" w:space="0" w:color="auto"/>
              <w:right w:val="single" w:sz="8" w:space="0" w:color="auto"/>
            </w:tcBorders>
          </w:tcPr>
          <w:p w:rsidR="000340C2" w:rsidRPr="00204153" w:rsidRDefault="000340C2" w:rsidP="007D5DFB">
            <w:pPr>
              <w:widowControl w:val="0"/>
              <w:autoSpaceDE w:val="0"/>
              <w:autoSpaceDN w:val="0"/>
              <w:adjustRightInd w:val="0"/>
              <w:ind w:firstLine="0"/>
              <w:jc w:val="center"/>
              <w:rPr>
                <w:rFonts w:cs="Times New Roman"/>
                <w:sz w:val="20"/>
                <w:szCs w:val="20"/>
              </w:rPr>
            </w:pPr>
            <w:r w:rsidRPr="00204153">
              <w:rPr>
                <w:rFonts w:cs="Times New Roman"/>
                <w:sz w:val="20"/>
                <w:szCs w:val="20"/>
              </w:rPr>
              <w:t>1456</w:t>
            </w:r>
          </w:p>
        </w:tc>
        <w:tc>
          <w:tcPr>
            <w:tcW w:w="992" w:type="dxa"/>
            <w:tcBorders>
              <w:top w:val="nil"/>
              <w:left w:val="single" w:sz="8" w:space="0" w:color="auto"/>
              <w:bottom w:val="single" w:sz="4" w:space="0" w:color="auto"/>
              <w:right w:val="single" w:sz="8" w:space="0" w:color="auto"/>
            </w:tcBorders>
          </w:tcPr>
          <w:p w:rsidR="000340C2" w:rsidRPr="00204153" w:rsidRDefault="000340C2" w:rsidP="007D5DFB">
            <w:pPr>
              <w:widowControl w:val="0"/>
              <w:autoSpaceDE w:val="0"/>
              <w:autoSpaceDN w:val="0"/>
              <w:adjustRightInd w:val="0"/>
              <w:ind w:firstLine="0"/>
              <w:jc w:val="center"/>
              <w:rPr>
                <w:rFonts w:cs="Times New Roman"/>
                <w:sz w:val="20"/>
                <w:szCs w:val="20"/>
              </w:rPr>
            </w:pPr>
            <w:r w:rsidRPr="00204153">
              <w:rPr>
                <w:rFonts w:cs="Times New Roman"/>
                <w:sz w:val="20"/>
                <w:szCs w:val="20"/>
              </w:rPr>
              <w:t>1664</w:t>
            </w:r>
          </w:p>
        </w:tc>
      </w:tr>
      <w:tr w:rsidR="000340C2" w:rsidRPr="006E3FFF" w:rsidTr="00357794">
        <w:trPr>
          <w:trHeight w:val="420"/>
        </w:trPr>
        <w:tc>
          <w:tcPr>
            <w:tcW w:w="1560" w:type="dxa"/>
            <w:tcBorders>
              <w:top w:val="single" w:sz="4" w:space="0" w:color="auto"/>
              <w:left w:val="single" w:sz="8" w:space="0" w:color="auto"/>
              <w:bottom w:val="single" w:sz="4" w:space="0" w:color="auto"/>
              <w:right w:val="single" w:sz="8" w:space="0" w:color="auto"/>
            </w:tcBorders>
            <w:hideMark/>
          </w:tcPr>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Количество тренировок в неделю</w:t>
            </w:r>
          </w:p>
        </w:tc>
        <w:tc>
          <w:tcPr>
            <w:tcW w:w="706" w:type="dxa"/>
            <w:tcBorders>
              <w:top w:val="single" w:sz="4" w:space="0" w:color="auto"/>
              <w:left w:val="single" w:sz="8" w:space="0" w:color="auto"/>
              <w:bottom w:val="single" w:sz="4" w:space="0" w:color="auto"/>
              <w:right w:val="single" w:sz="4"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3-4</w:t>
            </w:r>
          </w:p>
        </w:tc>
        <w:tc>
          <w:tcPr>
            <w:tcW w:w="712" w:type="dxa"/>
            <w:tcBorders>
              <w:top w:val="single" w:sz="4" w:space="0" w:color="auto"/>
              <w:left w:val="single" w:sz="4"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3-5</w:t>
            </w:r>
          </w:p>
        </w:tc>
        <w:tc>
          <w:tcPr>
            <w:tcW w:w="992"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6</w:t>
            </w:r>
          </w:p>
        </w:tc>
        <w:tc>
          <w:tcPr>
            <w:tcW w:w="850"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8</w:t>
            </w:r>
          </w:p>
        </w:tc>
        <w:tc>
          <w:tcPr>
            <w:tcW w:w="709"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7</w:t>
            </w:r>
          </w:p>
        </w:tc>
        <w:tc>
          <w:tcPr>
            <w:tcW w:w="850" w:type="dxa"/>
            <w:tcBorders>
              <w:top w:val="single" w:sz="4" w:space="0" w:color="auto"/>
              <w:left w:val="single" w:sz="8" w:space="0" w:color="auto"/>
              <w:bottom w:val="single" w:sz="4" w:space="0" w:color="auto"/>
              <w:right w:val="single" w:sz="4"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10</w:t>
            </w:r>
          </w:p>
        </w:tc>
        <w:tc>
          <w:tcPr>
            <w:tcW w:w="709" w:type="dxa"/>
            <w:tcBorders>
              <w:top w:val="single" w:sz="4" w:space="0" w:color="auto"/>
              <w:left w:val="single" w:sz="4"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12</w:t>
            </w:r>
          </w:p>
        </w:tc>
        <w:tc>
          <w:tcPr>
            <w:tcW w:w="709" w:type="dxa"/>
            <w:tcBorders>
              <w:top w:val="single" w:sz="4" w:space="0" w:color="auto"/>
              <w:left w:val="single" w:sz="8" w:space="0" w:color="auto"/>
              <w:bottom w:val="single" w:sz="4" w:space="0" w:color="auto"/>
              <w:right w:val="single" w:sz="4"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13</w:t>
            </w:r>
            <w:r>
              <w:rPr>
                <w:rFonts w:cs="Times New Roman"/>
                <w:sz w:val="20"/>
                <w:szCs w:val="20"/>
              </w:rPr>
              <w:t>-14</w:t>
            </w:r>
          </w:p>
        </w:tc>
        <w:tc>
          <w:tcPr>
            <w:tcW w:w="850" w:type="dxa"/>
            <w:tcBorders>
              <w:top w:val="single" w:sz="4" w:space="0" w:color="auto"/>
              <w:left w:val="single" w:sz="4"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14</w:t>
            </w:r>
          </w:p>
        </w:tc>
        <w:tc>
          <w:tcPr>
            <w:tcW w:w="992" w:type="dxa"/>
            <w:tcBorders>
              <w:top w:val="single" w:sz="4" w:space="0" w:color="auto"/>
              <w:left w:val="single" w:sz="8"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6-14</w:t>
            </w:r>
          </w:p>
        </w:tc>
      </w:tr>
      <w:tr w:rsidR="000340C2" w:rsidRPr="006E3FFF" w:rsidTr="00357794">
        <w:trPr>
          <w:trHeight w:val="420"/>
        </w:trPr>
        <w:tc>
          <w:tcPr>
            <w:tcW w:w="1560" w:type="dxa"/>
            <w:tcBorders>
              <w:top w:val="single" w:sz="4" w:space="0" w:color="auto"/>
              <w:left w:val="single" w:sz="8" w:space="0" w:color="auto"/>
              <w:bottom w:val="single" w:sz="4" w:space="0" w:color="auto"/>
              <w:right w:val="single" w:sz="8" w:space="0" w:color="auto"/>
            </w:tcBorders>
            <w:hideMark/>
          </w:tcPr>
          <w:p w:rsidR="000340C2" w:rsidRPr="00CB229D" w:rsidRDefault="000340C2" w:rsidP="00DC68C7">
            <w:pPr>
              <w:widowControl w:val="0"/>
              <w:autoSpaceDE w:val="0"/>
              <w:autoSpaceDN w:val="0"/>
              <w:adjustRightInd w:val="0"/>
              <w:ind w:firstLine="0"/>
              <w:jc w:val="center"/>
              <w:rPr>
                <w:rFonts w:cs="Times New Roman"/>
                <w:sz w:val="20"/>
                <w:szCs w:val="20"/>
              </w:rPr>
            </w:pPr>
            <w:r w:rsidRPr="00CB229D">
              <w:rPr>
                <w:rFonts w:cs="Times New Roman"/>
                <w:sz w:val="20"/>
                <w:szCs w:val="20"/>
              </w:rPr>
              <w:t>Количество тренировок в год</w:t>
            </w:r>
          </w:p>
        </w:tc>
        <w:tc>
          <w:tcPr>
            <w:tcW w:w="706" w:type="dxa"/>
            <w:tcBorders>
              <w:top w:val="single" w:sz="4" w:space="0" w:color="auto"/>
              <w:left w:val="single" w:sz="8" w:space="0" w:color="auto"/>
              <w:bottom w:val="single" w:sz="4" w:space="0" w:color="auto"/>
              <w:right w:val="single" w:sz="4"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156-208</w:t>
            </w:r>
          </w:p>
        </w:tc>
        <w:tc>
          <w:tcPr>
            <w:tcW w:w="712" w:type="dxa"/>
            <w:tcBorders>
              <w:top w:val="single" w:sz="4" w:space="0" w:color="auto"/>
              <w:left w:val="single" w:sz="4"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156-260</w:t>
            </w:r>
          </w:p>
        </w:tc>
        <w:tc>
          <w:tcPr>
            <w:tcW w:w="992"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312</w:t>
            </w:r>
          </w:p>
        </w:tc>
        <w:tc>
          <w:tcPr>
            <w:tcW w:w="850"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416</w:t>
            </w:r>
          </w:p>
        </w:tc>
        <w:tc>
          <w:tcPr>
            <w:tcW w:w="709" w:type="dxa"/>
            <w:tcBorders>
              <w:top w:val="single" w:sz="4" w:space="0" w:color="auto"/>
              <w:left w:val="single" w:sz="8" w:space="0" w:color="auto"/>
              <w:bottom w:val="single" w:sz="4" w:space="0" w:color="auto"/>
              <w:right w:val="single" w:sz="8" w:space="0" w:color="auto"/>
            </w:tcBorders>
          </w:tcPr>
          <w:p w:rsidR="000340C2" w:rsidRPr="006E3FFF" w:rsidRDefault="000340C2" w:rsidP="007D5DFB">
            <w:pPr>
              <w:widowControl w:val="0"/>
              <w:autoSpaceDE w:val="0"/>
              <w:autoSpaceDN w:val="0"/>
              <w:adjustRightInd w:val="0"/>
              <w:ind w:firstLine="0"/>
              <w:jc w:val="center"/>
              <w:rPr>
                <w:rFonts w:cs="Times New Roman"/>
                <w:sz w:val="20"/>
                <w:szCs w:val="20"/>
              </w:rPr>
            </w:pPr>
            <w:r>
              <w:rPr>
                <w:rFonts w:cs="Times New Roman"/>
                <w:sz w:val="20"/>
                <w:szCs w:val="20"/>
              </w:rPr>
              <w:t>364</w:t>
            </w:r>
          </w:p>
        </w:tc>
        <w:tc>
          <w:tcPr>
            <w:tcW w:w="850" w:type="dxa"/>
            <w:tcBorders>
              <w:top w:val="single" w:sz="4" w:space="0" w:color="auto"/>
              <w:left w:val="single" w:sz="8" w:space="0" w:color="auto"/>
              <w:bottom w:val="single" w:sz="4" w:space="0" w:color="auto"/>
              <w:right w:val="single" w:sz="4"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520</w:t>
            </w:r>
          </w:p>
        </w:tc>
        <w:tc>
          <w:tcPr>
            <w:tcW w:w="709" w:type="dxa"/>
            <w:tcBorders>
              <w:top w:val="single" w:sz="4" w:space="0" w:color="auto"/>
              <w:left w:val="single" w:sz="4"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624</w:t>
            </w:r>
          </w:p>
        </w:tc>
        <w:tc>
          <w:tcPr>
            <w:tcW w:w="709" w:type="dxa"/>
            <w:tcBorders>
              <w:top w:val="single" w:sz="4" w:space="0" w:color="auto"/>
              <w:left w:val="single" w:sz="8" w:space="0" w:color="auto"/>
              <w:bottom w:val="single" w:sz="4" w:space="0" w:color="auto"/>
              <w:right w:val="single" w:sz="4"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676</w:t>
            </w:r>
            <w:r>
              <w:rPr>
                <w:rFonts w:cs="Times New Roman"/>
                <w:sz w:val="20"/>
                <w:szCs w:val="20"/>
              </w:rPr>
              <w:t>-728</w:t>
            </w:r>
          </w:p>
        </w:tc>
        <w:tc>
          <w:tcPr>
            <w:tcW w:w="850" w:type="dxa"/>
            <w:tcBorders>
              <w:top w:val="single" w:sz="4" w:space="0" w:color="auto"/>
              <w:left w:val="single" w:sz="4"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728</w:t>
            </w:r>
          </w:p>
        </w:tc>
        <w:tc>
          <w:tcPr>
            <w:tcW w:w="992" w:type="dxa"/>
            <w:tcBorders>
              <w:top w:val="single" w:sz="4" w:space="0" w:color="auto"/>
              <w:left w:val="single" w:sz="8" w:space="0" w:color="auto"/>
              <w:bottom w:val="single" w:sz="4" w:space="0" w:color="auto"/>
              <w:right w:val="single" w:sz="8" w:space="0" w:color="auto"/>
            </w:tcBorders>
          </w:tcPr>
          <w:p w:rsidR="000340C2" w:rsidRPr="00A250D1" w:rsidRDefault="000340C2" w:rsidP="007D5DFB">
            <w:pPr>
              <w:widowControl w:val="0"/>
              <w:autoSpaceDE w:val="0"/>
              <w:autoSpaceDN w:val="0"/>
              <w:adjustRightInd w:val="0"/>
              <w:ind w:firstLine="0"/>
              <w:jc w:val="center"/>
              <w:rPr>
                <w:rFonts w:cs="Times New Roman"/>
                <w:sz w:val="20"/>
                <w:szCs w:val="20"/>
              </w:rPr>
            </w:pPr>
            <w:r w:rsidRPr="00A250D1">
              <w:rPr>
                <w:rFonts w:cs="Times New Roman"/>
                <w:sz w:val="20"/>
                <w:szCs w:val="20"/>
              </w:rPr>
              <w:t>312-728</w:t>
            </w:r>
          </w:p>
        </w:tc>
      </w:tr>
    </w:tbl>
    <w:p w:rsidR="00DC68C7" w:rsidRDefault="00DC68C7" w:rsidP="0020572D">
      <w:pPr>
        <w:pStyle w:val="af2"/>
        <w:spacing w:line="276" w:lineRule="auto"/>
        <w:ind w:firstLine="709"/>
        <w:jc w:val="both"/>
        <w:rPr>
          <w:rFonts w:ascii="Times New Roman" w:hAnsi="Times New Roman" w:cs="Times New Roman"/>
          <w:sz w:val="20"/>
          <w:highlight w:val="yellow"/>
        </w:rPr>
      </w:pPr>
    </w:p>
    <w:p w:rsidR="0020572D" w:rsidRPr="00FB3C9D" w:rsidRDefault="0020572D" w:rsidP="0020572D">
      <w:pPr>
        <w:pStyle w:val="af2"/>
        <w:spacing w:line="276" w:lineRule="auto"/>
        <w:ind w:firstLine="709"/>
        <w:jc w:val="both"/>
        <w:rPr>
          <w:rFonts w:ascii="Times New Roman" w:hAnsi="Times New Roman" w:cs="Times New Roman"/>
          <w:sz w:val="20"/>
        </w:rPr>
      </w:pPr>
      <w:r w:rsidRPr="00FB3C9D">
        <w:rPr>
          <w:rFonts w:ascii="Times New Roman" w:hAnsi="Times New Roman" w:cs="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Default="0020572D" w:rsidP="0020572D">
      <w:pPr>
        <w:rPr>
          <w:rFonts w:eastAsia="Times New Roman" w:cs="Times New Roman"/>
          <w:bCs/>
          <w:sz w:val="20"/>
          <w:szCs w:val="28"/>
        </w:rPr>
      </w:pPr>
      <w:r w:rsidRPr="00FB3C9D">
        <w:rPr>
          <w:rFonts w:eastAsia="Times New Roman" w:cs="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w:t>
      </w:r>
      <w:r w:rsidR="00C002C1" w:rsidRPr="00FB3C9D">
        <w:rPr>
          <w:rFonts w:eastAsia="Times New Roman" w:cs="Times New Roman"/>
          <w:bCs/>
          <w:sz w:val="20"/>
          <w:szCs w:val="28"/>
        </w:rPr>
        <w:t>нировочной нагрузки, из расчета</w:t>
      </w:r>
      <w:r w:rsidRPr="00FB3C9D">
        <w:rPr>
          <w:rFonts w:eastAsia="Times New Roman" w:cs="Times New Roman"/>
          <w:bCs/>
          <w:sz w:val="20"/>
          <w:szCs w:val="28"/>
        </w:rPr>
        <w:t xml:space="preserve"> на 52 недели и годовые планы объемов тренировочного нагрузки на каждый этап  по годам спортивной подготовки.</w:t>
      </w:r>
    </w:p>
    <w:p w:rsidR="00194E56" w:rsidRDefault="00194E56">
      <w:pPr>
        <w:spacing w:after="200" w:line="276" w:lineRule="auto"/>
        <w:ind w:firstLine="0"/>
        <w:jc w:val="left"/>
        <w:rPr>
          <w:rFonts w:eastAsia="Times New Roman" w:cs="Times New Roman"/>
          <w:bCs/>
          <w:sz w:val="20"/>
          <w:szCs w:val="28"/>
        </w:rPr>
      </w:pPr>
      <w:bookmarkStart w:id="11" w:name="_Toc443929873"/>
      <w:r>
        <w:rPr>
          <w:b/>
          <w:bCs/>
          <w:sz w:val="20"/>
          <w:szCs w:val="28"/>
        </w:rPr>
        <w:br w:type="page"/>
      </w:r>
    </w:p>
    <w:p w:rsidR="0020572D" w:rsidRPr="00A46700" w:rsidRDefault="0020572D" w:rsidP="00194E56">
      <w:pPr>
        <w:pStyle w:val="3"/>
        <w:rPr>
          <w:szCs w:val="24"/>
        </w:rPr>
      </w:pPr>
      <w:r w:rsidRPr="00A46700">
        <w:rPr>
          <w:szCs w:val="24"/>
        </w:rPr>
        <w:lastRenderedPageBreak/>
        <w:t>2.7. Минимальный и предельный объе</w:t>
      </w:r>
      <w:r w:rsidR="00900FA7">
        <w:rPr>
          <w:szCs w:val="24"/>
        </w:rPr>
        <w:t>м соревновательной деятельности</w:t>
      </w:r>
      <w:bookmarkEnd w:id="11"/>
    </w:p>
    <w:p w:rsidR="00053900" w:rsidRPr="001E554C" w:rsidRDefault="00053900" w:rsidP="00194E56">
      <w:pPr>
        <w:pStyle w:val="af2"/>
        <w:ind w:firstLine="709"/>
        <w:jc w:val="both"/>
        <w:rPr>
          <w:rFonts w:ascii="Times New Roman" w:eastAsia="Times New Roman" w:hAnsi="Times New Roman" w:cs="Times New Roman"/>
          <w:sz w:val="28"/>
        </w:rPr>
      </w:pP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hAnsi="Times New Roman" w:cs="Times New Roman"/>
          <w:sz w:val="28"/>
        </w:rPr>
        <w:t xml:space="preserve">Функции соревнований </w:t>
      </w:r>
      <w:r w:rsidR="001E554C">
        <w:rPr>
          <w:rFonts w:ascii="Times New Roman" w:hAnsi="Times New Roman" w:cs="Times New Roman"/>
          <w:sz w:val="28"/>
        </w:rPr>
        <w:t>в спортивной гимнастике</w:t>
      </w:r>
      <w:r w:rsidRPr="001E554C">
        <w:rPr>
          <w:rFonts w:ascii="Times New Roman" w:hAnsi="Times New Roman" w:cs="Times New Roman"/>
          <w:sz w:val="28"/>
        </w:rPr>
        <w:t xml:space="preserve"> многообразны. П</w:t>
      </w:r>
      <w:r w:rsidRPr="001E554C">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sidRPr="001E554C">
        <w:rPr>
          <w:rFonts w:ascii="Times New Roman" w:eastAsia="Times New Roman" w:hAnsi="Times New Roman" w:cs="Times New Roman"/>
          <w:sz w:val="28"/>
        </w:rPr>
        <w:t>спортсмена</w:t>
      </w:r>
      <w:r w:rsidRPr="001E554C">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sidRPr="001E554C">
        <w:rPr>
          <w:rFonts w:ascii="Times New Roman" w:eastAsia="Times New Roman" w:hAnsi="Times New Roman" w:cs="Times New Roman"/>
          <w:sz w:val="28"/>
        </w:rPr>
        <w:t>спортсменов</w:t>
      </w:r>
      <w:r w:rsidRPr="001E554C">
        <w:rPr>
          <w:rFonts w:ascii="Times New Roman" w:eastAsia="Times New Roman" w:hAnsi="Times New Roman" w:cs="Times New Roman"/>
          <w:sz w:val="28"/>
        </w:rPr>
        <w:t xml:space="preserve"> (таблица № 5). </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i/>
          <w:sz w:val="28"/>
        </w:rPr>
        <w:t>Требования к участию в спортивных соревнованиях спортсменов</w:t>
      </w:r>
      <w:r w:rsidRPr="001E554C">
        <w:rPr>
          <w:rFonts w:ascii="Times New Roman" w:eastAsia="Times New Roman" w:hAnsi="Times New Roman" w:cs="Times New Roman"/>
          <w:sz w:val="28"/>
        </w:rPr>
        <w:t>:</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w:t>
      </w:r>
      <w:r w:rsidR="001E554C" w:rsidRPr="001E554C">
        <w:rPr>
          <w:rFonts w:ascii="Times New Roman" w:eastAsia="Times New Roman" w:hAnsi="Times New Roman" w:cs="Times New Roman"/>
          <w:sz w:val="28"/>
        </w:rPr>
        <w:t xml:space="preserve"> по спортивной гимнастике</w:t>
      </w:r>
      <w:r w:rsidRPr="001E554C">
        <w:rPr>
          <w:rFonts w:ascii="Times New Roman" w:eastAsia="Times New Roman" w:hAnsi="Times New Roman" w:cs="Times New Roman"/>
          <w:sz w:val="28"/>
        </w:rPr>
        <w:t>;</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sidR="001E554C" w:rsidRPr="001E554C">
        <w:rPr>
          <w:rFonts w:ascii="Times New Roman" w:eastAsia="Times New Roman" w:hAnsi="Times New Roman" w:cs="Times New Roman"/>
          <w:sz w:val="28"/>
        </w:rPr>
        <w:t xml:space="preserve"> по спортивной гимнастике</w:t>
      </w:r>
      <w:r w:rsidRPr="001E554C">
        <w:rPr>
          <w:rFonts w:ascii="Times New Roman" w:eastAsia="Times New Roman" w:hAnsi="Times New Roman" w:cs="Times New Roman"/>
          <w:sz w:val="28"/>
        </w:rPr>
        <w:t>;</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выполнение плана спортивной подготовки;</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прохождение предварительного соревновательного отбора;</w:t>
      </w:r>
    </w:p>
    <w:p w:rsidR="0020572D" w:rsidRPr="001E554C" w:rsidRDefault="0020572D" w:rsidP="00097054">
      <w:pPr>
        <w:pStyle w:val="af2"/>
        <w:ind w:firstLine="709"/>
        <w:jc w:val="both"/>
        <w:rPr>
          <w:rFonts w:ascii="Times New Roman" w:eastAsia="Times New Roman" w:hAnsi="Times New Roman" w:cs="Times New Roman"/>
          <w:sz w:val="28"/>
        </w:rPr>
      </w:pPr>
      <w:r w:rsidRPr="001E554C">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20572D" w:rsidRPr="003F4C40" w:rsidRDefault="0020572D" w:rsidP="00097054">
      <w:pPr>
        <w:pStyle w:val="af2"/>
        <w:ind w:firstLine="709"/>
        <w:jc w:val="both"/>
        <w:rPr>
          <w:rFonts w:ascii="Times New Roman" w:eastAsia="Times New Roman" w:hAnsi="Times New Roman" w:cs="Times New Roman"/>
          <w:sz w:val="28"/>
        </w:rPr>
      </w:pPr>
      <w:r w:rsidRPr="003F4C40">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3F4C40" w:rsidRDefault="0020572D" w:rsidP="00097054">
      <w:pPr>
        <w:pStyle w:val="af2"/>
        <w:ind w:firstLine="709"/>
        <w:jc w:val="both"/>
        <w:rPr>
          <w:rFonts w:ascii="Times New Roman" w:eastAsia="Times New Roman" w:hAnsi="Times New Roman" w:cs="Times New Roman"/>
          <w:sz w:val="28"/>
        </w:rPr>
      </w:pPr>
      <w:r w:rsidRPr="003F4C40">
        <w:rPr>
          <w:rFonts w:ascii="Times New Roman" w:eastAsia="Times New Roman" w:hAnsi="Times New Roman" w:cs="Times New Roman"/>
          <w:sz w:val="28"/>
        </w:rPr>
        <w:t>Спортсмены направляются организацией</w:t>
      </w:r>
      <w:r w:rsidR="006B1C5D" w:rsidRPr="003F4C40">
        <w:rPr>
          <w:rFonts w:ascii="Times New Roman" w:eastAsia="Times New Roman" w:hAnsi="Times New Roman" w:cs="Times New Roman"/>
          <w:sz w:val="28"/>
        </w:rPr>
        <w:t xml:space="preserve"> </w:t>
      </w:r>
      <w:r w:rsidRPr="003F4C40">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Default="0020572D" w:rsidP="00097054">
      <w:pPr>
        <w:pStyle w:val="af2"/>
        <w:ind w:firstLine="709"/>
        <w:jc w:val="both"/>
        <w:rPr>
          <w:rFonts w:ascii="Times New Roman" w:eastAsia="Times New Roman" w:hAnsi="Times New Roman" w:cs="Times New Roman"/>
          <w:sz w:val="28"/>
        </w:rPr>
      </w:pPr>
      <w:r w:rsidRPr="003F4C40">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 </w:t>
      </w:r>
    </w:p>
    <w:p w:rsidR="00900FA7" w:rsidRDefault="00900FA7" w:rsidP="00097054">
      <w:pPr>
        <w:pStyle w:val="af2"/>
        <w:ind w:firstLine="709"/>
        <w:jc w:val="both"/>
        <w:rPr>
          <w:rFonts w:ascii="Times New Roman" w:eastAsia="Times New Roman" w:hAnsi="Times New Roman" w:cs="Times New Roman"/>
          <w:sz w:val="28"/>
        </w:rPr>
      </w:pPr>
    </w:p>
    <w:p w:rsidR="00194E56" w:rsidRDefault="00194E56" w:rsidP="00097054">
      <w:pPr>
        <w:pStyle w:val="af2"/>
        <w:ind w:firstLine="709"/>
        <w:jc w:val="both"/>
        <w:rPr>
          <w:rFonts w:ascii="Times New Roman" w:eastAsia="Times New Roman" w:hAnsi="Times New Roman" w:cs="Times New Roman"/>
          <w:sz w:val="28"/>
        </w:rPr>
      </w:pPr>
    </w:p>
    <w:p w:rsidR="00097054" w:rsidRDefault="00097054" w:rsidP="0020572D">
      <w:pPr>
        <w:pStyle w:val="af2"/>
        <w:jc w:val="right"/>
        <w:rPr>
          <w:rFonts w:ascii="Times New Roman" w:eastAsia="Times New Roman" w:hAnsi="Times New Roman" w:cs="Times New Roman"/>
          <w:sz w:val="28"/>
        </w:rPr>
      </w:pPr>
    </w:p>
    <w:p w:rsidR="0020572D" w:rsidRPr="003F4C40" w:rsidRDefault="0020572D" w:rsidP="0020572D">
      <w:pPr>
        <w:pStyle w:val="af2"/>
        <w:jc w:val="right"/>
        <w:rPr>
          <w:rFonts w:ascii="Times New Roman" w:hAnsi="Times New Roman" w:cs="Times New Roman"/>
          <w:sz w:val="8"/>
          <w:szCs w:val="24"/>
        </w:rPr>
      </w:pPr>
      <w:r w:rsidRPr="003F4C40">
        <w:rPr>
          <w:rFonts w:ascii="Times New Roman" w:eastAsia="Times New Roman" w:hAnsi="Times New Roman" w:cs="Times New Roman"/>
          <w:sz w:val="28"/>
        </w:rPr>
        <w:lastRenderedPageBreak/>
        <w:t>Таблица № 8</w:t>
      </w:r>
    </w:p>
    <w:p w:rsidR="0020572D" w:rsidRPr="003F4C40" w:rsidRDefault="0020572D" w:rsidP="003F4C40">
      <w:pPr>
        <w:jc w:val="center"/>
        <w:rPr>
          <w:rFonts w:cs="Times New Roman"/>
          <w:szCs w:val="24"/>
        </w:rPr>
      </w:pPr>
      <w:r w:rsidRPr="003F4C40">
        <w:rPr>
          <w:rFonts w:cs="Times New Roman"/>
          <w:szCs w:val="24"/>
        </w:rPr>
        <w:t>Перечень тренировочных сборов</w:t>
      </w: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2057"/>
        <w:gridCol w:w="1276"/>
        <w:gridCol w:w="1559"/>
        <w:gridCol w:w="1134"/>
        <w:gridCol w:w="982"/>
        <w:gridCol w:w="1842"/>
      </w:tblGrid>
      <w:tr w:rsidR="00B02E1D" w:rsidRPr="00307350" w:rsidTr="00900FA7">
        <w:trPr>
          <w:trHeight w:val="346"/>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307350" w:rsidRPr="00307350" w:rsidRDefault="00736897"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p w:rsidR="00B02E1D" w:rsidRPr="00307350" w:rsidRDefault="00736897"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 xml:space="preserve"> </w:t>
            </w:r>
            <w:r w:rsidR="00B02E1D" w:rsidRPr="00307350">
              <w:rPr>
                <w:rFonts w:cs="Times New Roman"/>
                <w:sz w:val="16"/>
                <w:szCs w:val="18"/>
              </w:rPr>
              <w:t>п/п</w:t>
            </w:r>
          </w:p>
        </w:tc>
        <w:tc>
          <w:tcPr>
            <w:tcW w:w="2057" w:type="dxa"/>
            <w:vMerge w:val="restart"/>
            <w:tcBorders>
              <w:top w:val="single" w:sz="8"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Вид тренировочных</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сборов</w:t>
            </w:r>
          </w:p>
        </w:tc>
        <w:tc>
          <w:tcPr>
            <w:tcW w:w="4951" w:type="dxa"/>
            <w:gridSpan w:val="4"/>
            <w:tcBorders>
              <w:top w:val="single" w:sz="8" w:space="0" w:color="auto"/>
              <w:left w:val="single" w:sz="8" w:space="0" w:color="auto"/>
              <w:bottom w:val="single" w:sz="8" w:space="0" w:color="auto"/>
              <w:right w:val="single" w:sz="8" w:space="0" w:color="auto"/>
            </w:tcBorders>
          </w:tcPr>
          <w:p w:rsidR="00B02E1D" w:rsidRPr="00307350" w:rsidRDefault="00B02E1D" w:rsidP="00900FA7">
            <w:pPr>
              <w:widowControl w:val="0"/>
              <w:autoSpaceDE w:val="0"/>
              <w:autoSpaceDN w:val="0"/>
              <w:adjustRightInd w:val="0"/>
              <w:ind w:firstLine="0"/>
              <w:jc w:val="center"/>
              <w:rPr>
                <w:rFonts w:cs="Times New Roman"/>
                <w:sz w:val="16"/>
                <w:szCs w:val="18"/>
              </w:rPr>
            </w:pPr>
            <w:r w:rsidRPr="00307350">
              <w:rPr>
                <w:rFonts w:cs="Times New Roman"/>
                <w:sz w:val="16"/>
                <w:szCs w:val="18"/>
              </w:rPr>
              <w:t>Предельная продолжительность сборов</w:t>
            </w:r>
            <w:r w:rsidR="00900FA7">
              <w:rPr>
                <w:rFonts w:cs="Times New Roman"/>
                <w:sz w:val="16"/>
                <w:szCs w:val="18"/>
              </w:rPr>
              <w:t xml:space="preserve"> </w:t>
            </w:r>
            <w:r w:rsidRPr="00307350">
              <w:rPr>
                <w:rFonts w:cs="Times New Roman"/>
                <w:sz w:val="16"/>
                <w:szCs w:val="18"/>
              </w:rPr>
              <w:t>по этапам спортивной подготовки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Оптимальное</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число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участников</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сбора</w:t>
            </w:r>
          </w:p>
        </w:tc>
      </w:tr>
      <w:tr w:rsidR="00B02E1D" w:rsidRPr="00307350" w:rsidTr="00900FA7">
        <w:trPr>
          <w:trHeight w:val="737"/>
          <w:tblCellSpacing w:w="5" w:type="nil"/>
          <w:jc w:val="center"/>
        </w:trPr>
        <w:tc>
          <w:tcPr>
            <w:tcW w:w="768" w:type="dxa"/>
            <w:vMerge/>
            <w:tcBorders>
              <w:left w:val="single" w:sz="8" w:space="0" w:color="auto"/>
              <w:bottom w:val="single" w:sz="8" w:space="0" w:color="auto"/>
              <w:right w:val="single" w:sz="8" w:space="0" w:color="auto"/>
            </w:tcBorders>
          </w:tcPr>
          <w:p w:rsidR="00B02E1D" w:rsidRPr="00307350" w:rsidRDefault="00B02E1D" w:rsidP="00DC68C7">
            <w:pPr>
              <w:pStyle w:val="ConsPlusNormal"/>
              <w:jc w:val="center"/>
              <w:rPr>
                <w:rFonts w:ascii="Times New Roman" w:hAnsi="Times New Roman" w:cs="Times New Roman"/>
                <w:sz w:val="16"/>
                <w:szCs w:val="18"/>
              </w:rPr>
            </w:pPr>
          </w:p>
        </w:tc>
        <w:tc>
          <w:tcPr>
            <w:tcW w:w="2057" w:type="dxa"/>
            <w:vMerge/>
            <w:tcBorders>
              <w:left w:val="single" w:sz="8" w:space="0" w:color="auto"/>
              <w:bottom w:val="single" w:sz="8" w:space="0" w:color="auto"/>
              <w:right w:val="single" w:sz="8" w:space="0" w:color="auto"/>
            </w:tcBorders>
          </w:tcPr>
          <w:p w:rsidR="00B02E1D" w:rsidRPr="00307350" w:rsidRDefault="00B02E1D" w:rsidP="00DC68C7">
            <w:pPr>
              <w:pStyle w:val="ConsPlusNormal"/>
              <w:jc w:val="center"/>
              <w:rPr>
                <w:rFonts w:ascii="Times New Roman" w:hAnsi="Times New Roman" w:cs="Times New Roman"/>
                <w:sz w:val="16"/>
                <w:szCs w:val="18"/>
              </w:rPr>
            </w:pP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Этап</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высшего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спортивного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мастерства</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Этап</w:t>
            </w:r>
          </w:p>
          <w:p w:rsidR="00B02E1D" w:rsidRPr="00307350" w:rsidRDefault="00307350"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w:t>
            </w:r>
            <w:r w:rsidR="00B02E1D" w:rsidRPr="00307350">
              <w:rPr>
                <w:rFonts w:cs="Times New Roman"/>
                <w:sz w:val="16"/>
                <w:szCs w:val="18"/>
              </w:rPr>
              <w:t>овершенствования</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спортивного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мастерства</w:t>
            </w:r>
          </w:p>
        </w:tc>
        <w:tc>
          <w:tcPr>
            <w:tcW w:w="1134"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Тренировочный</w:t>
            </w:r>
          </w:p>
          <w:p w:rsidR="00B02E1D" w:rsidRPr="00307350" w:rsidRDefault="00B02E1D" w:rsidP="00900FA7">
            <w:pPr>
              <w:widowControl w:val="0"/>
              <w:autoSpaceDE w:val="0"/>
              <w:autoSpaceDN w:val="0"/>
              <w:adjustRightInd w:val="0"/>
              <w:ind w:firstLine="0"/>
              <w:jc w:val="center"/>
              <w:rPr>
                <w:rFonts w:cs="Times New Roman"/>
                <w:sz w:val="16"/>
                <w:szCs w:val="18"/>
              </w:rPr>
            </w:pPr>
            <w:r w:rsidRPr="00307350">
              <w:rPr>
                <w:rFonts w:cs="Times New Roman"/>
                <w:sz w:val="16"/>
                <w:szCs w:val="18"/>
              </w:rPr>
              <w:t>этап (спортивной</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специализации)</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Этап</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начальной</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p>
        </w:tc>
      </w:tr>
      <w:tr w:rsidR="00B02E1D" w:rsidRPr="00307350"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CB43CB" w:rsidRDefault="00B02E1D" w:rsidP="00516F20">
            <w:pPr>
              <w:jc w:val="center"/>
              <w:rPr>
                <w:sz w:val="18"/>
                <w:szCs w:val="18"/>
              </w:rPr>
            </w:pPr>
            <w:bookmarkStart w:id="12" w:name="Par595"/>
            <w:bookmarkStart w:id="13" w:name="_Toc443929874"/>
            <w:bookmarkEnd w:id="12"/>
            <w:r w:rsidRPr="00CB43CB">
              <w:rPr>
                <w:sz w:val="18"/>
                <w:szCs w:val="18"/>
              </w:rPr>
              <w:t>1. Тренировочные сборы по подготовке к соревнованиям</w:t>
            </w:r>
            <w:bookmarkEnd w:id="13"/>
          </w:p>
        </w:tc>
      </w:tr>
      <w:tr w:rsidR="00B02E1D" w:rsidRPr="00307350" w:rsidTr="00900FA7">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1.1.</w:t>
            </w:r>
          </w:p>
        </w:tc>
        <w:tc>
          <w:tcPr>
            <w:tcW w:w="2057"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p>
          <w:p w:rsidR="00B02E1D" w:rsidRPr="00307350" w:rsidRDefault="006B1C5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w:t>
            </w:r>
            <w:r w:rsidR="00B02E1D" w:rsidRPr="00307350">
              <w:rPr>
                <w:rFonts w:cs="Times New Roman"/>
                <w:sz w:val="16"/>
                <w:szCs w:val="18"/>
              </w:rPr>
              <w:t>боры</w:t>
            </w:r>
            <w:r w:rsidRPr="00307350">
              <w:rPr>
                <w:rFonts w:cs="Times New Roman"/>
                <w:sz w:val="16"/>
                <w:szCs w:val="18"/>
              </w:rPr>
              <w:t xml:space="preserve"> </w:t>
            </w:r>
            <w:r w:rsidR="00B02E1D" w:rsidRPr="00307350">
              <w:rPr>
                <w:rFonts w:cs="Times New Roman"/>
                <w:sz w:val="16"/>
                <w:szCs w:val="18"/>
              </w:rPr>
              <w:t>по подготовке к</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международным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соревнованиям</w:t>
            </w: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21</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21</w:t>
            </w:r>
          </w:p>
        </w:tc>
        <w:tc>
          <w:tcPr>
            <w:tcW w:w="1134"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Определяется</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организацией,</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осуществляющей</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спортивную</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подготовку</w:t>
            </w:r>
          </w:p>
        </w:tc>
      </w:tr>
      <w:tr w:rsidR="00B02E1D" w:rsidRPr="00307350" w:rsidTr="00900FA7">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1.2.</w:t>
            </w:r>
          </w:p>
        </w:tc>
        <w:tc>
          <w:tcPr>
            <w:tcW w:w="2057"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p>
          <w:p w:rsidR="00B02E1D" w:rsidRPr="00307350" w:rsidRDefault="006B1C5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w:t>
            </w:r>
            <w:r w:rsidR="00B02E1D" w:rsidRPr="00307350">
              <w:rPr>
                <w:rFonts w:cs="Times New Roman"/>
                <w:sz w:val="16"/>
                <w:szCs w:val="18"/>
              </w:rPr>
              <w:t>боры</w:t>
            </w:r>
            <w:r w:rsidRPr="00307350">
              <w:rPr>
                <w:rFonts w:cs="Times New Roman"/>
                <w:sz w:val="16"/>
                <w:szCs w:val="18"/>
              </w:rPr>
              <w:t xml:space="preserve"> </w:t>
            </w:r>
            <w:r w:rsidR="00B02E1D" w:rsidRPr="00307350">
              <w:rPr>
                <w:rFonts w:cs="Times New Roman"/>
                <w:sz w:val="16"/>
                <w:szCs w:val="18"/>
              </w:rPr>
              <w:t>по подготовке к</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чемпионатам,</w:t>
            </w:r>
            <w:r w:rsidR="006B1C5D" w:rsidRPr="00307350">
              <w:rPr>
                <w:rFonts w:cs="Times New Roman"/>
                <w:sz w:val="16"/>
                <w:szCs w:val="18"/>
              </w:rPr>
              <w:t xml:space="preserve"> </w:t>
            </w:r>
            <w:r w:rsidRPr="00307350">
              <w:rPr>
                <w:rFonts w:cs="Times New Roman"/>
                <w:sz w:val="16"/>
                <w:szCs w:val="18"/>
              </w:rPr>
              <w:t>кубкам,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первенствам</w:t>
            </w:r>
            <w:r w:rsidR="006B1C5D" w:rsidRPr="00307350">
              <w:rPr>
                <w:rFonts w:cs="Times New Roman"/>
                <w:sz w:val="16"/>
                <w:szCs w:val="18"/>
              </w:rPr>
              <w:t xml:space="preserve"> </w:t>
            </w:r>
            <w:r w:rsidRPr="00307350">
              <w:rPr>
                <w:rFonts w:cs="Times New Roman"/>
                <w:sz w:val="16"/>
                <w:szCs w:val="18"/>
              </w:rPr>
              <w:t>России</w:t>
            </w: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21</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1134"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p>
        </w:tc>
      </w:tr>
      <w:tr w:rsidR="00B02E1D" w:rsidRPr="00307350" w:rsidTr="00900FA7">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1.3.</w:t>
            </w:r>
          </w:p>
        </w:tc>
        <w:tc>
          <w:tcPr>
            <w:tcW w:w="2057"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r w:rsidR="006B1C5D" w:rsidRPr="00307350">
              <w:rPr>
                <w:rFonts w:cs="Times New Roman"/>
                <w:sz w:val="16"/>
                <w:szCs w:val="18"/>
              </w:rPr>
              <w:t xml:space="preserve"> </w:t>
            </w:r>
            <w:r w:rsidRPr="00307350">
              <w:rPr>
                <w:rFonts w:cs="Times New Roman"/>
                <w:sz w:val="16"/>
                <w:szCs w:val="18"/>
              </w:rPr>
              <w:t>сборы по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подготовке к</w:t>
            </w:r>
            <w:r w:rsidR="006B1C5D" w:rsidRPr="00307350">
              <w:rPr>
                <w:rFonts w:cs="Times New Roman"/>
                <w:sz w:val="16"/>
                <w:szCs w:val="18"/>
              </w:rPr>
              <w:t xml:space="preserve"> </w:t>
            </w:r>
            <w:r w:rsidRPr="00307350">
              <w:rPr>
                <w:rFonts w:cs="Times New Roman"/>
                <w:sz w:val="16"/>
                <w:szCs w:val="18"/>
              </w:rPr>
              <w:t>другим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всероссийским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соревнованиям</w:t>
            </w: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1134"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p>
        </w:tc>
      </w:tr>
      <w:tr w:rsidR="00B02E1D" w:rsidRPr="00307350" w:rsidTr="00900FA7">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2057"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r w:rsidR="006B1C5D" w:rsidRPr="00307350">
              <w:rPr>
                <w:rFonts w:cs="Times New Roman"/>
                <w:sz w:val="16"/>
                <w:szCs w:val="18"/>
              </w:rPr>
              <w:t xml:space="preserve"> </w:t>
            </w:r>
            <w:r w:rsidRPr="00307350">
              <w:rPr>
                <w:rFonts w:cs="Times New Roman"/>
                <w:sz w:val="16"/>
                <w:szCs w:val="18"/>
              </w:rPr>
              <w:t>сборы по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подготовке к</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официальным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соревнованиям</w:t>
            </w:r>
            <w:r w:rsidR="006B1C5D" w:rsidRPr="00307350">
              <w:rPr>
                <w:rFonts w:cs="Times New Roman"/>
                <w:sz w:val="16"/>
                <w:szCs w:val="18"/>
              </w:rPr>
              <w:t xml:space="preserve"> </w:t>
            </w:r>
            <w:r w:rsidRPr="00307350">
              <w:rPr>
                <w:rFonts w:cs="Times New Roman"/>
                <w:sz w:val="16"/>
                <w:szCs w:val="18"/>
              </w:rPr>
              <w:t>субъекта</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Российской</w:t>
            </w:r>
            <w:r w:rsidR="006B1C5D" w:rsidRPr="00307350">
              <w:rPr>
                <w:rFonts w:cs="Times New Roman"/>
                <w:sz w:val="16"/>
                <w:szCs w:val="18"/>
              </w:rPr>
              <w:t xml:space="preserve"> </w:t>
            </w:r>
            <w:r w:rsidRPr="00307350">
              <w:rPr>
                <w:rFonts w:cs="Times New Roman"/>
                <w:sz w:val="16"/>
                <w:szCs w:val="18"/>
              </w:rPr>
              <w:t>Федерации</w:t>
            </w: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1134"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14</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p>
        </w:tc>
      </w:tr>
      <w:tr w:rsidR="00B02E1D" w:rsidRPr="00307350"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CB43CB" w:rsidRDefault="00B02E1D" w:rsidP="00516F20">
            <w:pPr>
              <w:jc w:val="center"/>
              <w:rPr>
                <w:sz w:val="18"/>
                <w:szCs w:val="18"/>
              </w:rPr>
            </w:pPr>
            <w:bookmarkStart w:id="14" w:name="Par627"/>
            <w:bookmarkStart w:id="15" w:name="_Toc443929875"/>
            <w:bookmarkEnd w:id="14"/>
            <w:r w:rsidRPr="00CB43CB">
              <w:rPr>
                <w:sz w:val="18"/>
                <w:szCs w:val="18"/>
              </w:rPr>
              <w:t>2. Специальные тренировочные сборы</w:t>
            </w:r>
            <w:bookmarkEnd w:id="15"/>
          </w:p>
        </w:tc>
      </w:tr>
      <w:tr w:rsidR="00B02E1D" w:rsidRPr="00307350" w:rsidTr="00900FA7">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2.1.</w:t>
            </w:r>
          </w:p>
        </w:tc>
        <w:tc>
          <w:tcPr>
            <w:tcW w:w="2057"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r w:rsidR="006B1C5D" w:rsidRPr="00307350">
              <w:rPr>
                <w:rFonts w:cs="Times New Roman"/>
                <w:sz w:val="16"/>
                <w:szCs w:val="18"/>
              </w:rPr>
              <w:t xml:space="preserve"> </w:t>
            </w:r>
            <w:r w:rsidRPr="00307350">
              <w:rPr>
                <w:rFonts w:cs="Times New Roman"/>
                <w:sz w:val="16"/>
                <w:szCs w:val="18"/>
              </w:rPr>
              <w:t>сборы по общей</w:t>
            </w:r>
            <w:r w:rsidR="006B1C5D" w:rsidRPr="00307350">
              <w:rPr>
                <w:rFonts w:cs="Times New Roman"/>
                <w:sz w:val="16"/>
                <w:szCs w:val="18"/>
              </w:rPr>
              <w:t xml:space="preserve"> </w:t>
            </w:r>
            <w:r w:rsidRPr="00307350">
              <w:rPr>
                <w:rFonts w:cs="Times New Roman"/>
                <w:sz w:val="16"/>
                <w:szCs w:val="18"/>
              </w:rPr>
              <w:t>или специальной</w:t>
            </w:r>
          </w:p>
          <w:p w:rsidR="00B02E1D" w:rsidRPr="00307350" w:rsidRDefault="006B1C5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Ф</w:t>
            </w:r>
            <w:r w:rsidR="00B02E1D" w:rsidRPr="00307350">
              <w:rPr>
                <w:rFonts w:cs="Times New Roman"/>
                <w:sz w:val="16"/>
                <w:szCs w:val="18"/>
              </w:rPr>
              <w:t>изической</w:t>
            </w:r>
            <w:r w:rsidRPr="00307350">
              <w:rPr>
                <w:rFonts w:cs="Times New Roman"/>
                <w:sz w:val="16"/>
                <w:szCs w:val="18"/>
              </w:rPr>
              <w:t xml:space="preserve"> </w:t>
            </w:r>
            <w:r w:rsidR="00B02E1D" w:rsidRPr="00307350">
              <w:rPr>
                <w:rFonts w:cs="Times New Roman"/>
                <w:sz w:val="16"/>
                <w:szCs w:val="18"/>
              </w:rPr>
              <w:t>подготовке</w:t>
            </w:r>
          </w:p>
        </w:tc>
        <w:tc>
          <w:tcPr>
            <w:tcW w:w="1276"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1559"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18</w:t>
            </w:r>
          </w:p>
        </w:tc>
        <w:tc>
          <w:tcPr>
            <w:tcW w:w="1134" w:type="dxa"/>
            <w:tcBorders>
              <w:left w:val="single" w:sz="8" w:space="0" w:color="auto"/>
              <w:bottom w:val="single" w:sz="8" w:space="0" w:color="auto"/>
              <w:right w:val="single" w:sz="8" w:space="0" w:color="auto"/>
            </w:tcBorders>
          </w:tcPr>
          <w:p w:rsidR="00B02E1D" w:rsidRPr="00CB43CB" w:rsidRDefault="00B02E1D" w:rsidP="00516F20">
            <w:pPr>
              <w:jc w:val="center"/>
              <w:rPr>
                <w:sz w:val="16"/>
                <w:szCs w:val="16"/>
              </w:rPr>
            </w:pPr>
            <w:r w:rsidRPr="00CB43CB">
              <w:rPr>
                <w:sz w:val="16"/>
                <w:szCs w:val="16"/>
              </w:rPr>
              <w:t>14</w:t>
            </w:r>
          </w:p>
        </w:tc>
        <w:tc>
          <w:tcPr>
            <w:tcW w:w="98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tcBorders>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Не менее 70%</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от состава</w:t>
            </w:r>
            <w:r w:rsidR="006B1C5D" w:rsidRPr="00307350">
              <w:rPr>
                <w:rFonts w:cs="Times New Roman"/>
                <w:sz w:val="16"/>
                <w:szCs w:val="18"/>
              </w:rPr>
              <w:t xml:space="preserve"> </w:t>
            </w:r>
            <w:r w:rsidRPr="00307350">
              <w:rPr>
                <w:rFonts w:cs="Times New Roman"/>
                <w:sz w:val="16"/>
                <w:szCs w:val="18"/>
              </w:rPr>
              <w:t>группы лиц,</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проходящих</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спортивную</w:t>
            </w:r>
            <w:r w:rsidR="006B1C5D" w:rsidRPr="00307350">
              <w:rPr>
                <w:rFonts w:cs="Times New Roman"/>
                <w:sz w:val="16"/>
                <w:szCs w:val="18"/>
              </w:rPr>
              <w:t xml:space="preserve"> </w:t>
            </w:r>
            <w:r w:rsidRPr="00307350">
              <w:rPr>
                <w:rFonts w:cs="Times New Roman"/>
                <w:sz w:val="16"/>
                <w:szCs w:val="18"/>
              </w:rPr>
              <w:t>подготовку на</w:t>
            </w:r>
            <w:r w:rsidR="006B1C5D" w:rsidRPr="00307350">
              <w:rPr>
                <w:rFonts w:cs="Times New Roman"/>
                <w:sz w:val="16"/>
                <w:szCs w:val="18"/>
              </w:rPr>
              <w:t xml:space="preserve"> </w:t>
            </w:r>
            <w:r w:rsidRPr="00307350">
              <w:rPr>
                <w:rFonts w:cs="Times New Roman"/>
                <w:sz w:val="16"/>
                <w:szCs w:val="18"/>
              </w:rPr>
              <w:t>определенном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этапе</w:t>
            </w:r>
          </w:p>
        </w:tc>
      </w:tr>
      <w:tr w:rsidR="00B02E1D" w:rsidRPr="00307350" w:rsidTr="002A433E">
        <w:trPr>
          <w:trHeight w:val="392"/>
          <w:tblCellSpacing w:w="5" w:type="nil"/>
          <w:jc w:val="center"/>
        </w:trPr>
        <w:tc>
          <w:tcPr>
            <w:tcW w:w="768" w:type="dxa"/>
            <w:tcBorders>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2.2.</w:t>
            </w:r>
          </w:p>
        </w:tc>
        <w:tc>
          <w:tcPr>
            <w:tcW w:w="2057" w:type="dxa"/>
            <w:tcBorders>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Восстановительные</w:t>
            </w:r>
          </w:p>
          <w:p w:rsidR="00B02E1D" w:rsidRPr="00307350" w:rsidRDefault="00241D9C"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w:t>
            </w:r>
            <w:r w:rsidR="00B02E1D" w:rsidRPr="00307350">
              <w:rPr>
                <w:rFonts w:cs="Times New Roman"/>
                <w:sz w:val="16"/>
                <w:szCs w:val="18"/>
              </w:rPr>
              <w:t>ренировочные</w:t>
            </w:r>
            <w:r w:rsidR="006B1C5D" w:rsidRPr="00307350">
              <w:rPr>
                <w:rFonts w:cs="Times New Roman"/>
                <w:sz w:val="16"/>
                <w:szCs w:val="18"/>
              </w:rPr>
              <w:t xml:space="preserve"> </w:t>
            </w:r>
            <w:r w:rsidR="00B02E1D" w:rsidRPr="00307350">
              <w:rPr>
                <w:rFonts w:cs="Times New Roman"/>
                <w:sz w:val="16"/>
                <w:szCs w:val="18"/>
              </w:rPr>
              <w:t>сборы</w:t>
            </w:r>
          </w:p>
        </w:tc>
        <w:tc>
          <w:tcPr>
            <w:tcW w:w="3969" w:type="dxa"/>
            <w:gridSpan w:val="3"/>
            <w:tcBorders>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До 14 дней</w:t>
            </w:r>
          </w:p>
        </w:tc>
        <w:tc>
          <w:tcPr>
            <w:tcW w:w="982" w:type="dxa"/>
            <w:tcBorders>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tcBorders>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Участники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соревнований</w:t>
            </w:r>
          </w:p>
        </w:tc>
      </w:tr>
      <w:tr w:rsidR="00B02E1D" w:rsidRPr="00307350" w:rsidTr="002A433E">
        <w:trPr>
          <w:trHeight w:val="697"/>
          <w:tblCellSpacing w:w="5" w:type="nil"/>
          <w:jc w:val="center"/>
        </w:trPr>
        <w:tc>
          <w:tcPr>
            <w:tcW w:w="768" w:type="dxa"/>
            <w:tcBorders>
              <w:top w:val="single" w:sz="4" w:space="0" w:color="auto"/>
              <w:left w:val="single" w:sz="4"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2.3.</w:t>
            </w:r>
          </w:p>
        </w:tc>
        <w:tc>
          <w:tcPr>
            <w:tcW w:w="2057"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r w:rsidR="006B1C5D" w:rsidRPr="00307350">
              <w:rPr>
                <w:rFonts w:cs="Times New Roman"/>
                <w:sz w:val="16"/>
                <w:szCs w:val="18"/>
              </w:rPr>
              <w:t xml:space="preserve"> </w:t>
            </w:r>
            <w:r w:rsidRPr="00307350">
              <w:rPr>
                <w:rFonts w:cs="Times New Roman"/>
                <w:sz w:val="16"/>
                <w:szCs w:val="18"/>
              </w:rPr>
              <w:t>сборы</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для комплексного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медицинского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обследования</w:t>
            </w:r>
          </w:p>
        </w:tc>
        <w:tc>
          <w:tcPr>
            <w:tcW w:w="3969" w:type="dxa"/>
            <w:gridSpan w:val="3"/>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До 5 дней, но не более 2 раз в год</w:t>
            </w:r>
          </w:p>
        </w:tc>
        <w:tc>
          <w:tcPr>
            <w:tcW w:w="982"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tcBorders>
              <w:top w:val="single" w:sz="4" w:space="0" w:color="auto"/>
              <w:left w:val="single" w:sz="8" w:space="0" w:color="auto"/>
              <w:bottom w:val="single" w:sz="4" w:space="0" w:color="auto"/>
              <w:right w:val="single" w:sz="4"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 соответствии</w:t>
            </w:r>
            <w:r w:rsidR="006B1C5D" w:rsidRPr="00307350">
              <w:rPr>
                <w:rFonts w:cs="Times New Roman"/>
                <w:sz w:val="16"/>
                <w:szCs w:val="18"/>
              </w:rPr>
              <w:t xml:space="preserve"> </w:t>
            </w:r>
            <w:r w:rsidRPr="00307350">
              <w:rPr>
                <w:rFonts w:cs="Times New Roman"/>
                <w:sz w:val="16"/>
                <w:szCs w:val="18"/>
              </w:rPr>
              <w:t>с планом</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комплексного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медицинского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обследования</w:t>
            </w:r>
          </w:p>
        </w:tc>
      </w:tr>
      <w:tr w:rsidR="00B02E1D" w:rsidRPr="00307350" w:rsidTr="002A433E">
        <w:trPr>
          <w:trHeight w:val="951"/>
          <w:tblCellSpacing w:w="5" w:type="nil"/>
          <w:jc w:val="center"/>
        </w:trPr>
        <w:tc>
          <w:tcPr>
            <w:tcW w:w="768"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2.4.</w:t>
            </w:r>
          </w:p>
        </w:tc>
        <w:tc>
          <w:tcPr>
            <w:tcW w:w="2057"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Тренировочные</w:t>
            </w:r>
            <w:r w:rsidR="006B1C5D" w:rsidRPr="00307350">
              <w:rPr>
                <w:rFonts w:cs="Times New Roman"/>
                <w:sz w:val="16"/>
                <w:szCs w:val="18"/>
              </w:rPr>
              <w:t xml:space="preserve"> </w:t>
            </w:r>
            <w:r w:rsidRPr="00307350">
              <w:rPr>
                <w:rFonts w:cs="Times New Roman"/>
                <w:sz w:val="16"/>
                <w:szCs w:val="18"/>
              </w:rPr>
              <w:t>сборы в</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каникулярный</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период</w:t>
            </w:r>
          </w:p>
        </w:tc>
        <w:tc>
          <w:tcPr>
            <w:tcW w:w="1276"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559"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2116" w:type="dxa"/>
            <w:gridSpan w:val="2"/>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До 21 дня подряд</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и не более двух</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сборов в год</w:t>
            </w:r>
          </w:p>
        </w:tc>
        <w:tc>
          <w:tcPr>
            <w:tcW w:w="1842" w:type="dxa"/>
            <w:tcBorders>
              <w:top w:val="single" w:sz="4" w:space="0" w:color="auto"/>
              <w:left w:val="single" w:sz="8" w:space="0" w:color="auto"/>
              <w:bottom w:val="single" w:sz="4"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Не менее 60%от состава</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группы лиц,</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проходящих</w:t>
            </w:r>
            <w:r w:rsidR="006B1C5D" w:rsidRPr="00307350">
              <w:rPr>
                <w:rFonts w:cs="Times New Roman"/>
                <w:sz w:val="16"/>
                <w:szCs w:val="18"/>
              </w:rPr>
              <w:t xml:space="preserve"> </w:t>
            </w:r>
            <w:r w:rsidRPr="00307350">
              <w:rPr>
                <w:rFonts w:cs="Times New Roman"/>
                <w:sz w:val="16"/>
                <w:szCs w:val="18"/>
              </w:rPr>
              <w:t>спортивную</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подготовку на</w:t>
            </w:r>
          </w:p>
          <w:p w:rsidR="00B02E1D"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определенном</w:t>
            </w:r>
            <w:r w:rsidR="006B1C5D" w:rsidRPr="00307350">
              <w:rPr>
                <w:rFonts w:cs="Times New Roman"/>
                <w:sz w:val="16"/>
                <w:szCs w:val="18"/>
              </w:rPr>
              <w:t xml:space="preserve"> </w:t>
            </w:r>
            <w:r w:rsidRPr="00307350">
              <w:rPr>
                <w:rFonts w:cs="Times New Roman"/>
                <w:sz w:val="16"/>
                <w:szCs w:val="18"/>
              </w:rPr>
              <w:t>этапе</w:t>
            </w:r>
          </w:p>
          <w:p w:rsidR="00900FA7" w:rsidRDefault="00900FA7" w:rsidP="00DC68C7">
            <w:pPr>
              <w:widowControl w:val="0"/>
              <w:autoSpaceDE w:val="0"/>
              <w:autoSpaceDN w:val="0"/>
              <w:adjustRightInd w:val="0"/>
              <w:ind w:firstLine="0"/>
              <w:jc w:val="center"/>
              <w:rPr>
                <w:rFonts w:cs="Times New Roman"/>
                <w:sz w:val="16"/>
                <w:szCs w:val="18"/>
              </w:rPr>
            </w:pPr>
          </w:p>
          <w:p w:rsidR="00900FA7" w:rsidRDefault="00900FA7" w:rsidP="00DC68C7">
            <w:pPr>
              <w:widowControl w:val="0"/>
              <w:autoSpaceDE w:val="0"/>
              <w:autoSpaceDN w:val="0"/>
              <w:adjustRightInd w:val="0"/>
              <w:ind w:firstLine="0"/>
              <w:jc w:val="center"/>
              <w:rPr>
                <w:rFonts w:cs="Times New Roman"/>
                <w:sz w:val="16"/>
                <w:szCs w:val="18"/>
              </w:rPr>
            </w:pPr>
          </w:p>
          <w:p w:rsidR="00900FA7" w:rsidRDefault="00900FA7" w:rsidP="00DC68C7">
            <w:pPr>
              <w:widowControl w:val="0"/>
              <w:autoSpaceDE w:val="0"/>
              <w:autoSpaceDN w:val="0"/>
              <w:adjustRightInd w:val="0"/>
              <w:ind w:firstLine="0"/>
              <w:jc w:val="center"/>
              <w:rPr>
                <w:rFonts w:cs="Times New Roman"/>
                <w:sz w:val="16"/>
                <w:szCs w:val="18"/>
              </w:rPr>
            </w:pPr>
          </w:p>
          <w:p w:rsidR="00900FA7" w:rsidRDefault="00900FA7" w:rsidP="00DC68C7">
            <w:pPr>
              <w:widowControl w:val="0"/>
              <w:autoSpaceDE w:val="0"/>
              <w:autoSpaceDN w:val="0"/>
              <w:adjustRightInd w:val="0"/>
              <w:ind w:firstLine="0"/>
              <w:jc w:val="center"/>
              <w:rPr>
                <w:rFonts w:cs="Times New Roman"/>
                <w:sz w:val="16"/>
                <w:szCs w:val="18"/>
              </w:rPr>
            </w:pPr>
          </w:p>
          <w:p w:rsidR="00900FA7" w:rsidRPr="00307350" w:rsidRDefault="00900FA7" w:rsidP="00DC68C7">
            <w:pPr>
              <w:widowControl w:val="0"/>
              <w:autoSpaceDE w:val="0"/>
              <w:autoSpaceDN w:val="0"/>
              <w:adjustRightInd w:val="0"/>
              <w:ind w:firstLine="0"/>
              <w:jc w:val="center"/>
              <w:rPr>
                <w:rFonts w:cs="Times New Roman"/>
                <w:sz w:val="16"/>
                <w:szCs w:val="18"/>
              </w:rPr>
            </w:pPr>
          </w:p>
        </w:tc>
      </w:tr>
      <w:tr w:rsidR="00B02E1D" w:rsidRPr="00307350" w:rsidTr="002A433E">
        <w:trPr>
          <w:trHeight w:val="2399"/>
          <w:tblCellSpacing w:w="5" w:type="nil"/>
          <w:jc w:val="center"/>
        </w:trPr>
        <w:tc>
          <w:tcPr>
            <w:tcW w:w="768" w:type="dxa"/>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2.5.</w:t>
            </w:r>
          </w:p>
        </w:tc>
        <w:tc>
          <w:tcPr>
            <w:tcW w:w="2057" w:type="dxa"/>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Просмотровые</w:t>
            </w:r>
          </w:p>
          <w:p w:rsidR="00241D9C" w:rsidRPr="00307350" w:rsidRDefault="00241D9C"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Т</w:t>
            </w:r>
            <w:r w:rsidR="00B02E1D" w:rsidRPr="00307350">
              <w:rPr>
                <w:rFonts w:cs="Times New Roman"/>
                <w:sz w:val="16"/>
                <w:szCs w:val="18"/>
              </w:rPr>
              <w:t>ренировочные</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сборы для</w:t>
            </w:r>
            <w:r w:rsidR="006B1C5D" w:rsidRPr="00307350">
              <w:rPr>
                <w:rFonts w:cs="Times New Roman"/>
                <w:sz w:val="16"/>
                <w:szCs w:val="18"/>
              </w:rPr>
              <w:t xml:space="preserve"> </w:t>
            </w:r>
            <w:r w:rsidRPr="00307350">
              <w:rPr>
                <w:rFonts w:cs="Times New Roman"/>
                <w:sz w:val="16"/>
                <w:szCs w:val="18"/>
              </w:rPr>
              <w:t>кандидатов на</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зачисление</w:t>
            </w:r>
          </w:p>
          <w:p w:rsidR="00B02E1D" w:rsidRPr="00307350" w:rsidRDefault="00335C3F" w:rsidP="00DC68C7">
            <w:pPr>
              <w:widowControl w:val="0"/>
              <w:autoSpaceDE w:val="0"/>
              <w:autoSpaceDN w:val="0"/>
              <w:adjustRightInd w:val="0"/>
              <w:ind w:firstLine="0"/>
              <w:jc w:val="center"/>
              <w:rPr>
                <w:rFonts w:cs="Times New Roman"/>
                <w:sz w:val="16"/>
                <w:szCs w:val="18"/>
              </w:rPr>
            </w:pPr>
            <w:r>
              <w:rPr>
                <w:rFonts w:cs="Times New Roman"/>
                <w:sz w:val="16"/>
                <w:szCs w:val="18"/>
              </w:rPr>
              <w:t xml:space="preserve">в </w:t>
            </w:r>
            <w:r w:rsidR="00B02E1D" w:rsidRPr="00307350">
              <w:rPr>
                <w:rFonts w:cs="Times New Roman"/>
                <w:sz w:val="16"/>
                <w:szCs w:val="18"/>
              </w:rPr>
              <w:t>учреждения</w:t>
            </w:r>
            <w:r w:rsidR="006B1C5D" w:rsidRPr="00307350">
              <w:rPr>
                <w:rFonts w:cs="Times New Roman"/>
                <w:sz w:val="16"/>
                <w:szCs w:val="18"/>
              </w:rPr>
              <w:t xml:space="preserve"> </w:t>
            </w:r>
            <w:r w:rsidR="00B02E1D" w:rsidRPr="00307350">
              <w:rPr>
                <w:rFonts w:cs="Times New Roman"/>
                <w:sz w:val="16"/>
                <w:szCs w:val="18"/>
              </w:rPr>
              <w:t>среднего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профессионального</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образования,</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осуществляющие</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деятельность в</w:t>
            </w:r>
            <w:r w:rsidR="006B1C5D" w:rsidRPr="00307350">
              <w:rPr>
                <w:rFonts w:cs="Times New Roman"/>
                <w:sz w:val="16"/>
                <w:szCs w:val="18"/>
              </w:rPr>
              <w:t xml:space="preserve"> </w:t>
            </w:r>
            <w:r w:rsidRPr="00307350">
              <w:rPr>
                <w:rFonts w:cs="Times New Roman"/>
                <w:sz w:val="16"/>
                <w:szCs w:val="18"/>
              </w:rPr>
              <w:t>области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физической</w:t>
            </w:r>
            <w:r w:rsidR="006B1C5D" w:rsidRPr="00307350">
              <w:rPr>
                <w:rFonts w:cs="Times New Roman"/>
                <w:sz w:val="16"/>
                <w:szCs w:val="18"/>
              </w:rPr>
              <w:t xml:space="preserve"> </w:t>
            </w:r>
            <w:r w:rsidRPr="00307350">
              <w:rPr>
                <w:rFonts w:cs="Times New Roman"/>
                <w:sz w:val="16"/>
                <w:szCs w:val="18"/>
              </w:rPr>
              <w:t>культуры 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спорта, и центры</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спортивной</w:t>
            </w:r>
            <w:r w:rsidR="006B1C5D" w:rsidRPr="00307350">
              <w:rPr>
                <w:rFonts w:cs="Times New Roman"/>
                <w:sz w:val="16"/>
                <w:szCs w:val="18"/>
              </w:rPr>
              <w:t xml:space="preserve"> </w:t>
            </w:r>
            <w:r w:rsidRPr="00307350">
              <w:rPr>
                <w:rFonts w:cs="Times New Roman"/>
                <w:sz w:val="16"/>
                <w:szCs w:val="18"/>
              </w:rPr>
              <w:t>подготовки</w:t>
            </w:r>
          </w:p>
        </w:tc>
        <w:tc>
          <w:tcPr>
            <w:tcW w:w="1276" w:type="dxa"/>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2693" w:type="dxa"/>
            <w:gridSpan w:val="2"/>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До 60 дней</w:t>
            </w:r>
          </w:p>
        </w:tc>
        <w:tc>
          <w:tcPr>
            <w:tcW w:w="982" w:type="dxa"/>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w:t>
            </w:r>
          </w:p>
        </w:tc>
        <w:tc>
          <w:tcPr>
            <w:tcW w:w="1842" w:type="dxa"/>
            <w:tcBorders>
              <w:top w:val="single" w:sz="4" w:space="0" w:color="auto"/>
              <w:left w:val="single" w:sz="8" w:space="0" w:color="auto"/>
              <w:bottom w:val="single" w:sz="8" w:space="0" w:color="auto"/>
              <w:right w:val="single" w:sz="8" w:space="0" w:color="auto"/>
            </w:tcBorders>
          </w:tcPr>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В соответствии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с правилами</w:t>
            </w:r>
          </w:p>
          <w:p w:rsidR="00B02E1D" w:rsidRPr="00307350" w:rsidRDefault="00B02E1D" w:rsidP="00DC68C7">
            <w:pPr>
              <w:widowControl w:val="0"/>
              <w:autoSpaceDE w:val="0"/>
              <w:autoSpaceDN w:val="0"/>
              <w:adjustRightInd w:val="0"/>
              <w:ind w:firstLine="0"/>
              <w:jc w:val="center"/>
              <w:rPr>
                <w:rFonts w:cs="Times New Roman"/>
                <w:sz w:val="16"/>
                <w:szCs w:val="18"/>
              </w:rPr>
            </w:pPr>
            <w:r w:rsidRPr="00307350">
              <w:rPr>
                <w:rFonts w:cs="Times New Roman"/>
                <w:sz w:val="16"/>
                <w:szCs w:val="18"/>
              </w:rPr>
              <w:t>приема</w:t>
            </w:r>
          </w:p>
        </w:tc>
      </w:tr>
    </w:tbl>
    <w:p w:rsidR="00B02E1D" w:rsidRPr="006658AF" w:rsidRDefault="00B02E1D" w:rsidP="0020572D">
      <w:pPr>
        <w:jc w:val="center"/>
        <w:rPr>
          <w:rFonts w:cs="Times New Roman"/>
          <w:szCs w:val="24"/>
        </w:rPr>
      </w:pPr>
    </w:p>
    <w:p w:rsidR="0020572D" w:rsidRPr="006658AF" w:rsidRDefault="0020572D" w:rsidP="0092111A">
      <w:pPr>
        <w:pStyle w:val="3"/>
      </w:pPr>
      <w:bookmarkStart w:id="16" w:name="_Toc443929876"/>
      <w:r w:rsidRPr="006658AF">
        <w:lastRenderedPageBreak/>
        <w:t>2.8. Требования к экипировке, спорт</w:t>
      </w:r>
      <w:r w:rsidR="00DC68C7">
        <w:t>ивному инвентарю и оборудованию</w:t>
      </w:r>
      <w:bookmarkEnd w:id="16"/>
    </w:p>
    <w:p w:rsidR="00BC44A8" w:rsidRDefault="00BC44A8" w:rsidP="0092111A">
      <w:pPr>
        <w:pStyle w:val="af2"/>
        <w:ind w:firstLine="709"/>
        <w:jc w:val="both"/>
        <w:rPr>
          <w:rFonts w:ascii="Times New Roman" w:hAnsi="Times New Roman" w:cs="Times New Roman"/>
          <w:sz w:val="28"/>
        </w:rPr>
      </w:pPr>
    </w:p>
    <w:p w:rsidR="0020572D" w:rsidRPr="00197C81" w:rsidRDefault="0020572D" w:rsidP="0092111A">
      <w:pPr>
        <w:pStyle w:val="af2"/>
        <w:ind w:firstLine="709"/>
        <w:jc w:val="both"/>
        <w:rPr>
          <w:rFonts w:ascii="Times New Roman" w:hAnsi="Times New Roman" w:cs="Times New Roman"/>
          <w:sz w:val="28"/>
        </w:rPr>
      </w:pPr>
      <w:r w:rsidRPr="00197C81">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335C3F">
        <w:rPr>
          <w:rFonts w:ascii="Times New Roman" w:hAnsi="Times New Roman" w:cs="Times New Roman"/>
          <w:sz w:val="28"/>
        </w:rPr>
        <w:t>«</w:t>
      </w:r>
      <w:r w:rsidR="00307350" w:rsidRPr="00197C81">
        <w:rPr>
          <w:rFonts w:ascii="Times New Roman" w:hAnsi="Times New Roman" w:cs="Times New Roman"/>
          <w:sz w:val="28"/>
        </w:rPr>
        <w:t>спортивная гимнастика</w:t>
      </w:r>
      <w:r w:rsidR="00335C3F">
        <w:rPr>
          <w:rFonts w:ascii="Times New Roman" w:hAnsi="Times New Roman" w:cs="Times New Roman"/>
          <w:sz w:val="28"/>
        </w:rPr>
        <w:t>»</w:t>
      </w:r>
      <w:r w:rsidRPr="00197C81">
        <w:rPr>
          <w:rFonts w:ascii="Times New Roman" w:hAnsi="Times New Roman" w:cs="Times New Roman"/>
          <w:sz w:val="28"/>
        </w:rPr>
        <w:t xml:space="preserve"> организации осуществляют следующее материально-техническое обеспечение спортсменов:</w:t>
      </w:r>
    </w:p>
    <w:p w:rsidR="0020572D" w:rsidRPr="00197C81" w:rsidRDefault="0020572D" w:rsidP="0092111A">
      <w:pPr>
        <w:pStyle w:val="af2"/>
        <w:ind w:firstLine="709"/>
        <w:jc w:val="both"/>
        <w:rPr>
          <w:rFonts w:ascii="Times New Roman" w:hAnsi="Times New Roman" w:cs="Times New Roman"/>
          <w:sz w:val="28"/>
        </w:rPr>
      </w:pPr>
      <w:r w:rsidRPr="00197C81">
        <w:rPr>
          <w:rFonts w:ascii="Times New Roman" w:hAnsi="Times New Roman" w:cs="Times New Roman"/>
          <w:sz w:val="28"/>
        </w:rPr>
        <w:t>- оборудованием и спортивным инвентарем, необходимым для прохождения спортивной подготовки;</w:t>
      </w:r>
    </w:p>
    <w:p w:rsidR="0020572D" w:rsidRPr="00197C81" w:rsidRDefault="0020572D" w:rsidP="0092111A">
      <w:pPr>
        <w:pStyle w:val="af2"/>
        <w:ind w:firstLine="709"/>
        <w:jc w:val="both"/>
        <w:rPr>
          <w:rFonts w:ascii="Times New Roman" w:hAnsi="Times New Roman" w:cs="Times New Roman"/>
          <w:sz w:val="28"/>
        </w:rPr>
      </w:pPr>
      <w:r w:rsidRPr="00197C81">
        <w:rPr>
          <w:rFonts w:ascii="Times New Roman" w:hAnsi="Times New Roman" w:cs="Times New Roman"/>
          <w:sz w:val="28"/>
        </w:rPr>
        <w:t>- спортивной экипировкой;</w:t>
      </w:r>
    </w:p>
    <w:p w:rsidR="0020572D" w:rsidRPr="00197C81" w:rsidRDefault="0020572D" w:rsidP="0092111A">
      <w:pPr>
        <w:pStyle w:val="af2"/>
        <w:ind w:firstLine="709"/>
        <w:jc w:val="both"/>
        <w:rPr>
          <w:rFonts w:ascii="Times New Roman" w:hAnsi="Times New Roman" w:cs="Times New Roman"/>
          <w:sz w:val="28"/>
        </w:rPr>
      </w:pPr>
      <w:r w:rsidRPr="00197C81">
        <w:rPr>
          <w:rFonts w:ascii="Times New Roman" w:hAnsi="Times New Roman" w:cs="Times New Roman"/>
          <w:sz w:val="28"/>
        </w:rPr>
        <w:t>- проездом к месту проведения спортивных мероприятий и обратно;</w:t>
      </w:r>
    </w:p>
    <w:p w:rsidR="0020572D" w:rsidRPr="00197C81" w:rsidRDefault="0020572D" w:rsidP="0092111A">
      <w:pPr>
        <w:pStyle w:val="af2"/>
        <w:ind w:firstLine="709"/>
        <w:jc w:val="both"/>
        <w:rPr>
          <w:rFonts w:ascii="Times New Roman" w:hAnsi="Times New Roman" w:cs="Times New Roman"/>
          <w:sz w:val="28"/>
        </w:rPr>
      </w:pPr>
      <w:r w:rsidRPr="00197C81">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0572D" w:rsidRDefault="0020572D" w:rsidP="0092111A">
      <w:pPr>
        <w:pStyle w:val="af2"/>
        <w:ind w:firstLine="708"/>
        <w:jc w:val="both"/>
        <w:rPr>
          <w:rFonts w:ascii="Times New Roman" w:hAnsi="Times New Roman" w:cs="Times New Roman"/>
          <w:sz w:val="28"/>
        </w:rPr>
      </w:pPr>
      <w:r w:rsidRPr="00197C81">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
    <w:p w:rsidR="0020572D" w:rsidRPr="004B6F2C" w:rsidRDefault="0020572D" w:rsidP="0020572D">
      <w:pPr>
        <w:pStyle w:val="af3"/>
        <w:ind w:left="1418"/>
        <w:jc w:val="right"/>
        <w:rPr>
          <w:rFonts w:cs="Times New Roman"/>
        </w:rPr>
      </w:pPr>
      <w:r w:rsidRPr="004B6F2C">
        <w:rPr>
          <w:rFonts w:cs="Times New Roman"/>
        </w:rPr>
        <w:t>Таблица № 9</w:t>
      </w:r>
    </w:p>
    <w:p w:rsidR="0020572D" w:rsidRPr="004B6F2C" w:rsidRDefault="0020572D" w:rsidP="007E1437">
      <w:pPr>
        <w:ind w:firstLine="0"/>
        <w:jc w:val="center"/>
        <w:rPr>
          <w:rFonts w:eastAsia="Calibri"/>
          <w:lang w:eastAsia="en-US"/>
        </w:rPr>
      </w:pPr>
      <w:r w:rsidRPr="004B6F2C">
        <w:rPr>
          <w:rFonts w:eastAsia="Calibri"/>
          <w:lang w:eastAsia="en-US"/>
        </w:rPr>
        <w:t>Оборудование и спортивный инвентарь, необходимый</w:t>
      </w:r>
    </w:p>
    <w:p w:rsidR="009359EC" w:rsidRPr="004B6F2C" w:rsidRDefault="0020572D" w:rsidP="0001274D">
      <w:pPr>
        <w:ind w:firstLine="0"/>
        <w:jc w:val="center"/>
        <w:rPr>
          <w:rFonts w:eastAsia="Calibri"/>
          <w:lang w:eastAsia="en-US"/>
        </w:rPr>
      </w:pPr>
      <w:r w:rsidRPr="004B6F2C">
        <w:rPr>
          <w:rFonts w:eastAsia="Calibri"/>
          <w:lang w:eastAsia="en-US"/>
        </w:rPr>
        <w:t>для прохождения спортивной подготовки</w:t>
      </w:r>
    </w:p>
    <w:tbl>
      <w:tblPr>
        <w:tblW w:w="12922" w:type="dxa"/>
        <w:tblCellSpacing w:w="5" w:type="nil"/>
        <w:tblInd w:w="10" w:type="dxa"/>
        <w:tblLayout w:type="fixed"/>
        <w:tblCellMar>
          <w:top w:w="75" w:type="dxa"/>
          <w:left w:w="0" w:type="dxa"/>
          <w:bottom w:w="75" w:type="dxa"/>
          <w:right w:w="0" w:type="dxa"/>
        </w:tblCellMar>
        <w:tblLook w:val="0000"/>
      </w:tblPr>
      <w:tblGrid>
        <w:gridCol w:w="819"/>
        <w:gridCol w:w="10"/>
        <w:gridCol w:w="4319"/>
        <w:gridCol w:w="42"/>
        <w:gridCol w:w="1614"/>
        <w:gridCol w:w="2322"/>
        <w:gridCol w:w="1898"/>
        <w:gridCol w:w="1898"/>
      </w:tblGrid>
      <w:tr w:rsidR="00B02E1D" w:rsidRPr="005D7C18" w:rsidTr="007E1437">
        <w:trPr>
          <w:gridAfter w:val="2"/>
          <w:wAfter w:w="3796" w:type="dxa"/>
          <w:trHeight w:val="168"/>
          <w:tblCellSpacing w:w="5" w:type="nil"/>
        </w:trPr>
        <w:tc>
          <w:tcPr>
            <w:tcW w:w="819" w:type="dxa"/>
            <w:tcBorders>
              <w:top w:val="single" w:sz="8" w:space="0" w:color="auto"/>
              <w:left w:val="single" w:sz="8" w:space="0" w:color="auto"/>
              <w:bottom w:val="single" w:sz="8" w:space="0" w:color="auto"/>
              <w:right w:val="single" w:sz="8" w:space="0" w:color="auto"/>
            </w:tcBorders>
          </w:tcPr>
          <w:p w:rsidR="00B02E1D" w:rsidRPr="005D7C18" w:rsidRDefault="00197C81" w:rsidP="007E1437">
            <w:pPr>
              <w:ind w:firstLine="0"/>
              <w:jc w:val="center"/>
              <w:rPr>
                <w:sz w:val="24"/>
                <w:szCs w:val="24"/>
              </w:rPr>
            </w:pPr>
            <w:r w:rsidRPr="005D7C18">
              <w:rPr>
                <w:sz w:val="24"/>
                <w:szCs w:val="24"/>
              </w:rPr>
              <w:t>№</w:t>
            </w:r>
          </w:p>
          <w:p w:rsidR="00B02E1D" w:rsidRPr="005D7C18" w:rsidRDefault="00B02E1D" w:rsidP="007E1437">
            <w:pPr>
              <w:ind w:firstLine="0"/>
              <w:jc w:val="center"/>
              <w:rPr>
                <w:sz w:val="24"/>
                <w:szCs w:val="24"/>
              </w:rPr>
            </w:pPr>
            <w:r w:rsidRPr="005D7C18">
              <w:rPr>
                <w:sz w:val="24"/>
                <w:szCs w:val="24"/>
              </w:rPr>
              <w:t>п/п</w:t>
            </w:r>
          </w:p>
        </w:tc>
        <w:tc>
          <w:tcPr>
            <w:tcW w:w="4329" w:type="dxa"/>
            <w:gridSpan w:val="2"/>
            <w:tcBorders>
              <w:top w:val="single" w:sz="8" w:space="0" w:color="auto"/>
              <w:left w:val="single" w:sz="8" w:space="0" w:color="auto"/>
              <w:bottom w:val="single" w:sz="8" w:space="0" w:color="auto"/>
              <w:right w:val="single" w:sz="8" w:space="0" w:color="auto"/>
            </w:tcBorders>
          </w:tcPr>
          <w:p w:rsidR="00B02E1D" w:rsidRPr="005D7C18" w:rsidRDefault="00B02E1D" w:rsidP="007E1437">
            <w:pPr>
              <w:ind w:firstLine="0"/>
              <w:jc w:val="center"/>
              <w:rPr>
                <w:sz w:val="24"/>
                <w:szCs w:val="24"/>
              </w:rPr>
            </w:pPr>
            <w:r w:rsidRPr="005D7C18">
              <w:rPr>
                <w:sz w:val="24"/>
                <w:szCs w:val="24"/>
              </w:rPr>
              <w:t>Наименование</w:t>
            </w:r>
          </w:p>
        </w:tc>
        <w:tc>
          <w:tcPr>
            <w:tcW w:w="1656" w:type="dxa"/>
            <w:gridSpan w:val="2"/>
            <w:tcBorders>
              <w:top w:val="single" w:sz="8" w:space="0" w:color="auto"/>
              <w:left w:val="single" w:sz="8" w:space="0" w:color="auto"/>
              <w:bottom w:val="single" w:sz="8" w:space="0" w:color="auto"/>
              <w:right w:val="single" w:sz="8" w:space="0" w:color="auto"/>
            </w:tcBorders>
          </w:tcPr>
          <w:p w:rsidR="00B02E1D" w:rsidRPr="005D7C18" w:rsidRDefault="00B02E1D" w:rsidP="007E1437">
            <w:pPr>
              <w:ind w:firstLine="0"/>
              <w:jc w:val="center"/>
              <w:rPr>
                <w:sz w:val="24"/>
                <w:szCs w:val="24"/>
              </w:rPr>
            </w:pPr>
            <w:r w:rsidRPr="005D7C18">
              <w:rPr>
                <w:sz w:val="24"/>
                <w:szCs w:val="24"/>
              </w:rPr>
              <w:t>Единица</w:t>
            </w:r>
          </w:p>
          <w:p w:rsidR="00B02E1D" w:rsidRPr="005D7C18" w:rsidRDefault="00B02E1D" w:rsidP="007E1437">
            <w:pPr>
              <w:ind w:firstLine="0"/>
              <w:jc w:val="center"/>
              <w:rPr>
                <w:sz w:val="24"/>
                <w:szCs w:val="24"/>
              </w:rPr>
            </w:pPr>
            <w:r w:rsidRPr="005D7C18">
              <w:rPr>
                <w:sz w:val="24"/>
                <w:szCs w:val="24"/>
              </w:rPr>
              <w:t>измерения</w:t>
            </w:r>
          </w:p>
        </w:tc>
        <w:tc>
          <w:tcPr>
            <w:tcW w:w="2322" w:type="dxa"/>
            <w:tcBorders>
              <w:top w:val="single" w:sz="8" w:space="0" w:color="auto"/>
              <w:left w:val="single" w:sz="8" w:space="0" w:color="auto"/>
              <w:bottom w:val="single" w:sz="8" w:space="0" w:color="auto"/>
              <w:right w:val="single" w:sz="8" w:space="0" w:color="auto"/>
            </w:tcBorders>
          </w:tcPr>
          <w:p w:rsidR="00B02E1D" w:rsidRPr="005D7C18" w:rsidRDefault="00B02E1D" w:rsidP="007E1437">
            <w:pPr>
              <w:ind w:firstLine="0"/>
              <w:jc w:val="center"/>
              <w:rPr>
                <w:sz w:val="24"/>
                <w:szCs w:val="24"/>
              </w:rPr>
            </w:pPr>
            <w:r w:rsidRPr="005D7C18">
              <w:rPr>
                <w:sz w:val="24"/>
                <w:szCs w:val="24"/>
              </w:rPr>
              <w:t>Количество</w:t>
            </w:r>
          </w:p>
          <w:p w:rsidR="00B02E1D" w:rsidRPr="005D7C18" w:rsidRDefault="00B02E1D" w:rsidP="007E1437">
            <w:pPr>
              <w:ind w:firstLine="0"/>
              <w:jc w:val="center"/>
              <w:rPr>
                <w:sz w:val="24"/>
                <w:szCs w:val="24"/>
              </w:rPr>
            </w:pPr>
            <w:r w:rsidRPr="005D7C18">
              <w:rPr>
                <w:sz w:val="24"/>
                <w:szCs w:val="24"/>
              </w:rPr>
              <w:t>изделий</w:t>
            </w:r>
          </w:p>
        </w:tc>
      </w:tr>
      <w:tr w:rsidR="00B02E1D" w:rsidRPr="005D7C18" w:rsidTr="007E1437">
        <w:trPr>
          <w:gridAfter w:val="2"/>
          <w:wAfter w:w="3796" w:type="dxa"/>
          <w:tblCellSpacing w:w="5" w:type="nil"/>
        </w:trPr>
        <w:tc>
          <w:tcPr>
            <w:tcW w:w="9126" w:type="dxa"/>
            <w:gridSpan w:val="6"/>
            <w:tcBorders>
              <w:left w:val="single" w:sz="8" w:space="0" w:color="auto"/>
              <w:bottom w:val="single" w:sz="4" w:space="0" w:color="auto"/>
              <w:right w:val="single" w:sz="8" w:space="0" w:color="auto"/>
            </w:tcBorders>
          </w:tcPr>
          <w:p w:rsidR="00B02E1D" w:rsidRPr="005D7C18" w:rsidRDefault="00B02E1D" w:rsidP="007E1437">
            <w:pPr>
              <w:ind w:firstLine="0"/>
              <w:jc w:val="center"/>
              <w:rPr>
                <w:sz w:val="24"/>
                <w:szCs w:val="24"/>
              </w:rPr>
            </w:pPr>
            <w:bookmarkStart w:id="17" w:name="Par692"/>
            <w:bookmarkEnd w:id="17"/>
            <w:r w:rsidRPr="005D7C18">
              <w:rPr>
                <w:sz w:val="24"/>
                <w:szCs w:val="24"/>
              </w:rPr>
              <w:t>Оборудование, спортивный инвентарь</w:t>
            </w:r>
          </w:p>
        </w:tc>
      </w:tr>
      <w:tr w:rsidR="00C747EA" w:rsidRPr="005D7C18" w:rsidTr="007E1437">
        <w:trPr>
          <w:gridAfter w:val="2"/>
          <w:wAfter w:w="3796" w:type="dxa"/>
          <w:trHeight w:val="93"/>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Бревно гимнастическое</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2.</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Бревно гимнастическое напольное</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3.</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Бревно гимнастическое переменной высоты</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4.</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Брусья гимнастические</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2</w:t>
            </w:r>
          </w:p>
        </w:tc>
      </w:tr>
      <w:tr w:rsidR="00C747EA" w:rsidRPr="005D7C18" w:rsidTr="007E1437">
        <w:trPr>
          <w:gridAfter w:val="2"/>
          <w:wAfter w:w="3796" w:type="dxa"/>
          <w:trHeight w:val="173"/>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5.</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Жердь гимнастическая женская на универсальных стойках</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6.</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Мостик гимнастический</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4</w:t>
            </w:r>
          </w:p>
        </w:tc>
      </w:tr>
      <w:tr w:rsidR="00C747EA" w:rsidRPr="005D7C18" w:rsidTr="007E1437">
        <w:trPr>
          <w:trHeight w:val="289"/>
          <w:tblCellSpacing w:w="5" w:type="nil"/>
        </w:trPr>
        <w:tc>
          <w:tcPr>
            <w:tcW w:w="9126" w:type="dxa"/>
            <w:gridSpan w:val="6"/>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Спортивные дисциплины: конь, кольца, параллельные брусья, перекладина</w:t>
            </w:r>
          </w:p>
        </w:tc>
        <w:tc>
          <w:tcPr>
            <w:tcW w:w="1898" w:type="dxa"/>
          </w:tcPr>
          <w:p w:rsidR="00C747EA" w:rsidRPr="005D7C18" w:rsidRDefault="00C747EA" w:rsidP="007E1437">
            <w:pPr>
              <w:ind w:firstLine="0"/>
              <w:rPr>
                <w:sz w:val="24"/>
                <w:szCs w:val="24"/>
              </w:rPr>
            </w:pPr>
          </w:p>
        </w:tc>
        <w:tc>
          <w:tcPr>
            <w:tcW w:w="1898" w:type="dxa"/>
          </w:tcPr>
          <w:p w:rsidR="00C747EA" w:rsidRPr="005D7C18" w:rsidRDefault="00C747EA" w:rsidP="007E1437">
            <w:pPr>
              <w:ind w:firstLine="0"/>
              <w:rPr>
                <w:sz w:val="24"/>
                <w:szCs w:val="24"/>
              </w:rPr>
            </w:pPr>
            <w:r w:rsidRPr="005D7C18">
              <w:rPr>
                <w:sz w:val="24"/>
                <w:szCs w:val="24"/>
              </w:rPr>
              <w:t>штук</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7.</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Брусья гимнастические мужские</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8.</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Конь гимнастический маховый</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9.</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Мостик гимнастический</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6</w:t>
            </w:r>
          </w:p>
        </w:tc>
      </w:tr>
      <w:tr w:rsidR="00C747EA" w:rsidRPr="005D7C18" w:rsidTr="007E1437">
        <w:trPr>
          <w:gridAfter w:val="2"/>
          <w:wAfter w:w="3796" w:type="dxa"/>
          <w:trHeight w:val="30"/>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10.</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Перекладина гимнастическая</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rHeight w:val="182"/>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11.</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rPr>
                <w:sz w:val="24"/>
                <w:szCs w:val="24"/>
              </w:rPr>
            </w:pPr>
            <w:r w:rsidRPr="005D7C18">
              <w:rPr>
                <w:sz w:val="24"/>
                <w:szCs w:val="24"/>
              </w:rPr>
              <w:t>Перекладина гимнастическая переменной высоты (универсальная)</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C747EA" w:rsidP="007E1437">
            <w:pPr>
              <w:ind w:firstLine="0"/>
              <w:jc w:val="center"/>
              <w:rPr>
                <w:sz w:val="24"/>
                <w:szCs w:val="24"/>
              </w:rPr>
            </w:pPr>
            <w:r w:rsidRPr="005D7C18">
              <w:rPr>
                <w:sz w:val="24"/>
                <w:szCs w:val="24"/>
              </w:rPr>
              <w:t>12.</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rPr>
                <w:sz w:val="24"/>
                <w:szCs w:val="24"/>
              </w:rPr>
            </w:pPr>
            <w:r w:rsidRPr="005D7C18">
              <w:rPr>
                <w:sz w:val="24"/>
                <w:szCs w:val="24"/>
              </w:rPr>
              <w:t>Подвеска блочная с кольцами гимнастическими</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jc w:val="center"/>
              <w:rPr>
                <w:sz w:val="24"/>
                <w:szCs w:val="24"/>
              </w:rPr>
            </w:pPr>
            <w:r w:rsidRPr="005D7C18">
              <w:rPr>
                <w:sz w:val="24"/>
                <w:szCs w:val="24"/>
              </w:rPr>
              <w:t>13.</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rPr>
                <w:sz w:val="24"/>
                <w:szCs w:val="24"/>
              </w:rPr>
            </w:pPr>
            <w:r w:rsidRPr="005D7C18">
              <w:rPr>
                <w:sz w:val="24"/>
                <w:szCs w:val="24"/>
              </w:rPr>
              <w:t>Рама с кольцами гимнастическими</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106952" w:rsidP="007E1437">
            <w:pPr>
              <w:ind w:firstLine="0"/>
              <w:jc w:val="center"/>
              <w:rPr>
                <w:sz w:val="24"/>
                <w:szCs w:val="24"/>
              </w:rPr>
            </w:pPr>
            <w:r w:rsidRPr="005D7C18">
              <w:rPr>
                <w:sz w:val="24"/>
                <w:szCs w:val="24"/>
              </w:rPr>
              <w:t>1</w:t>
            </w:r>
          </w:p>
        </w:tc>
      </w:tr>
      <w:tr w:rsidR="005C6959" w:rsidRPr="005D7C18" w:rsidTr="007E1437">
        <w:trPr>
          <w:gridAfter w:val="2"/>
          <w:wAfter w:w="3796" w:type="dxa"/>
          <w:tblCellSpacing w:w="5" w:type="nil"/>
        </w:trPr>
        <w:tc>
          <w:tcPr>
            <w:tcW w:w="9126" w:type="dxa"/>
            <w:gridSpan w:val="6"/>
            <w:tcBorders>
              <w:top w:val="single" w:sz="4" w:space="0" w:color="auto"/>
              <w:left w:val="single" w:sz="4" w:space="0" w:color="auto"/>
              <w:bottom w:val="single" w:sz="4" w:space="0" w:color="auto"/>
              <w:right w:val="single" w:sz="4" w:space="0" w:color="auto"/>
            </w:tcBorders>
          </w:tcPr>
          <w:p w:rsidR="005C6959" w:rsidRPr="00470858" w:rsidRDefault="005C6959" w:rsidP="005C6959">
            <w:pPr>
              <w:ind w:firstLine="0"/>
              <w:jc w:val="right"/>
              <w:rPr>
                <w:i/>
                <w:sz w:val="24"/>
                <w:szCs w:val="24"/>
              </w:rPr>
            </w:pPr>
            <w:r w:rsidRPr="00470858">
              <w:rPr>
                <w:i/>
                <w:sz w:val="24"/>
                <w:szCs w:val="24"/>
              </w:rPr>
              <w:lastRenderedPageBreak/>
              <w:t>Продолжение таблицы 9</w:t>
            </w:r>
          </w:p>
        </w:tc>
      </w:tr>
      <w:tr w:rsidR="00703C68" w:rsidRPr="005D7C18" w:rsidTr="007E1437">
        <w:trPr>
          <w:gridAfter w:val="2"/>
          <w:wAfter w:w="3796" w:type="dxa"/>
          <w:tblCellSpacing w:w="5" w:type="nil"/>
        </w:trPr>
        <w:tc>
          <w:tcPr>
            <w:tcW w:w="9126" w:type="dxa"/>
            <w:gridSpan w:val="6"/>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Спортивные дисциплины: вольные упражнения, опорный прыжок</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14.</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rPr>
                <w:sz w:val="24"/>
                <w:szCs w:val="24"/>
              </w:rPr>
            </w:pPr>
            <w:r w:rsidRPr="005D7C18">
              <w:rPr>
                <w:sz w:val="24"/>
                <w:szCs w:val="24"/>
              </w:rPr>
              <w:t>Дорожка для разбега</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комплект</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1</w:t>
            </w:r>
          </w:p>
        </w:tc>
      </w:tr>
      <w:tr w:rsidR="00C747EA"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15.</w:t>
            </w:r>
          </w:p>
        </w:tc>
        <w:tc>
          <w:tcPr>
            <w:tcW w:w="4361" w:type="dxa"/>
            <w:gridSpan w:val="2"/>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rPr>
                <w:sz w:val="24"/>
                <w:szCs w:val="24"/>
              </w:rPr>
            </w:pPr>
            <w:r w:rsidRPr="005D7C18">
              <w:rPr>
                <w:sz w:val="24"/>
                <w:szCs w:val="24"/>
              </w:rPr>
              <w:t>Ковер для вольных упражнений</w:t>
            </w:r>
          </w:p>
        </w:tc>
        <w:tc>
          <w:tcPr>
            <w:tcW w:w="1614" w:type="dxa"/>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комплект</w:t>
            </w:r>
          </w:p>
        </w:tc>
        <w:tc>
          <w:tcPr>
            <w:tcW w:w="2322" w:type="dxa"/>
            <w:tcBorders>
              <w:top w:val="single" w:sz="4" w:space="0" w:color="auto"/>
              <w:left w:val="single" w:sz="4" w:space="0" w:color="auto"/>
              <w:bottom w:val="single" w:sz="4" w:space="0" w:color="auto"/>
              <w:right w:val="single" w:sz="4" w:space="0" w:color="auto"/>
            </w:tcBorders>
          </w:tcPr>
          <w:p w:rsidR="00C747EA" w:rsidRPr="005D7C18" w:rsidRDefault="00703C68"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16.</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Конь гимнастический прыжковый переменной высоты</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17.</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Маты гимнастические</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50</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18.</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Мостик гимнастический</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w:t>
            </w:r>
          </w:p>
        </w:tc>
      </w:tr>
      <w:tr w:rsidR="00703C68" w:rsidRPr="005D7C18" w:rsidTr="007E1437">
        <w:trPr>
          <w:gridAfter w:val="2"/>
          <w:wAfter w:w="3796" w:type="dxa"/>
          <w:tblCellSpacing w:w="5" w:type="nil"/>
        </w:trPr>
        <w:tc>
          <w:tcPr>
            <w:tcW w:w="9126" w:type="dxa"/>
            <w:gridSpan w:val="6"/>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Дополнительное и вспомогательное оборудование, спортивный инвентарь</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19.</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Батут</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20.</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Гантели переменной массы от 2 до 6,5 кг</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комплект</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21.</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Дорожка акробатическая</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комплект</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22.</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Зеркало настенное 12х2 м</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1</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23.</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Канат для лазания диаметром 30 мм</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2</w:t>
            </w:r>
          </w:p>
        </w:tc>
      </w:tr>
      <w:tr w:rsidR="00703C68"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jc w:val="center"/>
              <w:rPr>
                <w:sz w:val="24"/>
                <w:szCs w:val="24"/>
              </w:rPr>
            </w:pPr>
            <w:r w:rsidRPr="005D7C18">
              <w:rPr>
                <w:sz w:val="24"/>
                <w:szCs w:val="24"/>
              </w:rPr>
              <w:t>24.</w:t>
            </w:r>
          </w:p>
        </w:tc>
        <w:tc>
          <w:tcPr>
            <w:tcW w:w="4361" w:type="dxa"/>
            <w:gridSpan w:val="2"/>
            <w:tcBorders>
              <w:top w:val="single" w:sz="4" w:space="0" w:color="auto"/>
              <w:left w:val="single" w:sz="4" w:space="0" w:color="auto"/>
              <w:bottom w:val="single" w:sz="4" w:space="0" w:color="auto"/>
              <w:right w:val="single" w:sz="4" w:space="0" w:color="auto"/>
            </w:tcBorders>
          </w:tcPr>
          <w:p w:rsidR="00703C68" w:rsidRPr="005D7C18" w:rsidRDefault="00703C68" w:rsidP="007E1437">
            <w:pPr>
              <w:ind w:firstLine="0"/>
              <w:rPr>
                <w:sz w:val="24"/>
                <w:szCs w:val="24"/>
              </w:rPr>
            </w:pPr>
            <w:r w:rsidRPr="005D7C18">
              <w:rPr>
                <w:sz w:val="24"/>
                <w:szCs w:val="24"/>
              </w:rPr>
              <w:t>Козел гимнастический</w:t>
            </w:r>
          </w:p>
        </w:tc>
        <w:tc>
          <w:tcPr>
            <w:tcW w:w="1614"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703C68" w:rsidRPr="005D7C18" w:rsidRDefault="003E118F" w:rsidP="007E1437">
            <w:pPr>
              <w:ind w:firstLine="0"/>
              <w:jc w:val="center"/>
              <w:rPr>
                <w:sz w:val="24"/>
                <w:szCs w:val="24"/>
              </w:rPr>
            </w:pPr>
            <w:r w:rsidRPr="005D7C18">
              <w:rPr>
                <w:sz w:val="24"/>
                <w:szCs w:val="24"/>
              </w:rPr>
              <w:t>1</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25.</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Лонжа ручная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26.</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Лонжа ручная универсальная с широким поясом</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27.</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Магнезница</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6</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28.</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Маты поролоновые (200х300х40 см)</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29.</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Музыкальный центр</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1</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30.</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Палка гимнастическая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10</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31.</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Палка для остановки колец</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1</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32.</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Подставка для страхования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33.</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Поролон для страховочных ям</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кг</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Из расчета 40 кг на 1 м</w:t>
            </w:r>
            <w:r w:rsidRPr="005D7C18">
              <w:rPr>
                <w:sz w:val="24"/>
                <w:szCs w:val="24"/>
                <w:vertAlign w:val="superscript"/>
              </w:rPr>
              <w:t>3</w:t>
            </w:r>
            <w:r w:rsidRPr="005D7C18">
              <w:rPr>
                <w:sz w:val="24"/>
                <w:szCs w:val="24"/>
              </w:rPr>
              <w:t xml:space="preserve"> объема страховочной ямы</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34.</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Скакалка гимнастическая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20</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35.</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Скамейка гимнастическая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8</w:t>
            </w:r>
          </w:p>
        </w:tc>
      </w:tr>
      <w:tr w:rsidR="004B6F2C" w:rsidRPr="005D7C18" w:rsidTr="007E1437">
        <w:trPr>
          <w:gridAfter w:val="2"/>
          <w:wAfter w:w="3796" w:type="dxa"/>
          <w:tblCellSpacing w:w="5" w:type="nil"/>
        </w:trPr>
        <w:tc>
          <w:tcPr>
            <w:tcW w:w="829"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36.</w:t>
            </w:r>
          </w:p>
        </w:tc>
        <w:tc>
          <w:tcPr>
            <w:tcW w:w="4361" w:type="dxa"/>
            <w:gridSpan w:val="2"/>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rPr>
                <w:sz w:val="24"/>
                <w:szCs w:val="24"/>
              </w:rPr>
            </w:pPr>
            <w:r w:rsidRPr="005D7C18">
              <w:rPr>
                <w:sz w:val="24"/>
                <w:szCs w:val="24"/>
              </w:rPr>
              <w:t>Стенка гимнастическая</w:t>
            </w:r>
          </w:p>
        </w:tc>
        <w:tc>
          <w:tcPr>
            <w:tcW w:w="1614"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штук</w:t>
            </w:r>
          </w:p>
        </w:tc>
        <w:tc>
          <w:tcPr>
            <w:tcW w:w="2322" w:type="dxa"/>
            <w:tcBorders>
              <w:top w:val="single" w:sz="4" w:space="0" w:color="auto"/>
              <w:left w:val="single" w:sz="4" w:space="0" w:color="auto"/>
              <w:bottom w:val="single" w:sz="4" w:space="0" w:color="auto"/>
              <w:right w:val="single" w:sz="4" w:space="0" w:color="auto"/>
            </w:tcBorders>
          </w:tcPr>
          <w:p w:rsidR="004B6F2C" w:rsidRPr="005D7C18" w:rsidRDefault="004B6F2C" w:rsidP="007E1437">
            <w:pPr>
              <w:ind w:firstLine="0"/>
              <w:jc w:val="center"/>
              <w:rPr>
                <w:sz w:val="24"/>
                <w:szCs w:val="24"/>
              </w:rPr>
            </w:pPr>
            <w:r w:rsidRPr="005D7C18">
              <w:rPr>
                <w:sz w:val="24"/>
                <w:szCs w:val="24"/>
              </w:rPr>
              <w:t>6</w:t>
            </w:r>
          </w:p>
        </w:tc>
      </w:tr>
    </w:tbl>
    <w:p w:rsidR="00DC68C7" w:rsidRDefault="00DC68C7" w:rsidP="007E1437"/>
    <w:p w:rsidR="007C0EBA" w:rsidRDefault="007C0EBA">
      <w:pPr>
        <w:spacing w:after="200" w:line="276" w:lineRule="auto"/>
        <w:ind w:firstLine="0"/>
        <w:jc w:val="left"/>
      </w:pPr>
      <w:r>
        <w:br w:type="page"/>
      </w:r>
    </w:p>
    <w:p w:rsidR="00DC68C7" w:rsidRPr="00197C81" w:rsidRDefault="00DC68C7" w:rsidP="007E1437">
      <w:r w:rsidRPr="00197C81">
        <w:lastRenderedPageBreak/>
        <w:t>Требования к обеспечению спортивной экипировкой указаны в таблице № 10.</w:t>
      </w:r>
    </w:p>
    <w:p w:rsidR="0020572D" w:rsidRDefault="006F3E33" w:rsidP="007E1437">
      <w:pPr>
        <w:jc w:val="right"/>
      </w:pPr>
      <w:r w:rsidRPr="00945BFB">
        <w:t>Та</w:t>
      </w:r>
      <w:r w:rsidR="0020572D" w:rsidRPr="00945BFB">
        <w:t>блица № 10</w:t>
      </w:r>
    </w:p>
    <w:p w:rsidR="009359EC" w:rsidRDefault="009359EC" w:rsidP="007E1437">
      <w:pPr>
        <w:ind w:firstLine="0"/>
        <w:jc w:val="center"/>
      </w:pPr>
      <w:r>
        <w:t>Спортивная экипировка</w:t>
      </w:r>
    </w:p>
    <w:p w:rsidR="00BC49A4" w:rsidRPr="00945BFB" w:rsidRDefault="00BC49A4" w:rsidP="007E1437">
      <w:pPr>
        <w:ind w:firstLine="0"/>
        <w:jc w:val="center"/>
      </w:pPr>
    </w:p>
    <w:tbl>
      <w:tblPr>
        <w:tblW w:w="9356" w:type="dxa"/>
        <w:tblCellSpacing w:w="5" w:type="nil"/>
        <w:tblInd w:w="75" w:type="dxa"/>
        <w:tblLayout w:type="fixed"/>
        <w:tblCellMar>
          <w:left w:w="75" w:type="dxa"/>
          <w:right w:w="75" w:type="dxa"/>
        </w:tblCellMar>
        <w:tblLook w:val="0000"/>
      </w:tblPr>
      <w:tblGrid>
        <w:gridCol w:w="426"/>
        <w:gridCol w:w="1275"/>
        <w:gridCol w:w="851"/>
        <w:gridCol w:w="850"/>
        <w:gridCol w:w="709"/>
        <w:gridCol w:w="709"/>
        <w:gridCol w:w="850"/>
        <w:gridCol w:w="993"/>
        <w:gridCol w:w="708"/>
        <w:gridCol w:w="851"/>
        <w:gridCol w:w="567"/>
        <w:gridCol w:w="567"/>
      </w:tblGrid>
      <w:tr w:rsidR="00373DF5" w:rsidRPr="00A71748" w:rsidTr="005D7C18">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bookmarkStart w:id="18" w:name="Par1279"/>
            <w:bookmarkStart w:id="19" w:name="Par1260"/>
            <w:bookmarkStart w:id="20" w:name="Par1245"/>
            <w:bookmarkStart w:id="21" w:name="Par1190"/>
            <w:bookmarkEnd w:id="18"/>
            <w:bookmarkEnd w:id="19"/>
            <w:bookmarkEnd w:id="20"/>
            <w:bookmarkEnd w:id="21"/>
            <w:r w:rsidRPr="00A71748">
              <w:rPr>
                <w:sz w:val="20"/>
                <w:szCs w:val="20"/>
              </w:rPr>
              <w:t>N п/п</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373DF5" w:rsidRPr="00373DF5" w:rsidRDefault="00373DF5" w:rsidP="007E1437">
            <w:pPr>
              <w:ind w:firstLine="0"/>
              <w:rPr>
                <w:sz w:val="24"/>
              </w:rPr>
            </w:pPr>
            <w:r w:rsidRPr="00373DF5">
              <w:rPr>
                <w:sz w:val="2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373DF5" w:rsidRPr="00373DF5" w:rsidRDefault="00373DF5" w:rsidP="007E1437">
            <w:pPr>
              <w:ind w:firstLine="0"/>
              <w:rPr>
                <w:sz w:val="24"/>
              </w:rPr>
            </w:pPr>
            <w:r w:rsidRPr="00373DF5">
              <w:rPr>
                <w:sz w:val="24"/>
              </w:rPr>
              <w:t>Единица</w:t>
            </w:r>
            <w:r>
              <w:rPr>
                <w:sz w:val="24"/>
              </w:rPr>
              <w:t xml:space="preserve">  </w:t>
            </w:r>
            <w:r w:rsidRPr="00373DF5">
              <w:rPr>
                <w:sz w:val="24"/>
              </w:rPr>
              <w:t>измерения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373DF5" w:rsidRPr="00373DF5" w:rsidRDefault="00373DF5" w:rsidP="007E1437">
            <w:pPr>
              <w:ind w:firstLine="0"/>
              <w:rPr>
                <w:sz w:val="24"/>
              </w:rPr>
            </w:pPr>
            <w:r w:rsidRPr="00373DF5">
              <w:rPr>
                <w:sz w:val="24"/>
              </w:rPr>
              <w:t>Расчетная</w:t>
            </w:r>
            <w:r>
              <w:rPr>
                <w:sz w:val="24"/>
              </w:rPr>
              <w:t xml:space="preserve">  </w:t>
            </w:r>
            <w:r w:rsidRPr="00373DF5">
              <w:rPr>
                <w:sz w:val="24"/>
              </w:rPr>
              <w:t>единица</w:t>
            </w:r>
          </w:p>
        </w:tc>
        <w:tc>
          <w:tcPr>
            <w:tcW w:w="5954" w:type="dxa"/>
            <w:gridSpan w:val="8"/>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4"/>
              </w:rPr>
            </w:pPr>
            <w:r w:rsidRPr="00A71748">
              <w:rPr>
                <w:sz w:val="24"/>
              </w:rPr>
              <w:t>Этапы спортивной подготовки</w:t>
            </w:r>
          </w:p>
        </w:tc>
      </w:tr>
      <w:tr w:rsidR="00373DF5" w:rsidRPr="00A71748" w:rsidTr="005D7C18">
        <w:trPr>
          <w:trHeight w:val="1097"/>
          <w:tblCellSpacing w:w="5" w:type="nil"/>
        </w:trPr>
        <w:tc>
          <w:tcPr>
            <w:tcW w:w="426"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373DF5" w:rsidRPr="00025524" w:rsidRDefault="00373DF5" w:rsidP="007E1437">
            <w:pPr>
              <w:ind w:firstLine="0"/>
              <w:rPr>
                <w:sz w:val="24"/>
              </w:rPr>
            </w:pPr>
            <w:r w:rsidRPr="00025524">
              <w:rPr>
                <w:sz w:val="24"/>
              </w:rPr>
              <w:t>Этап начальной подготовки</w:t>
            </w:r>
          </w:p>
        </w:tc>
        <w:tc>
          <w:tcPr>
            <w:tcW w:w="1843" w:type="dxa"/>
            <w:gridSpan w:val="2"/>
            <w:tcBorders>
              <w:top w:val="single" w:sz="4" w:space="0" w:color="auto"/>
              <w:left w:val="single" w:sz="4" w:space="0" w:color="auto"/>
              <w:bottom w:val="single" w:sz="4" w:space="0" w:color="auto"/>
              <w:right w:val="single" w:sz="4" w:space="0" w:color="auto"/>
            </w:tcBorders>
          </w:tcPr>
          <w:p w:rsidR="00373DF5" w:rsidRPr="00025524" w:rsidRDefault="00373DF5" w:rsidP="005D7C18">
            <w:pPr>
              <w:ind w:firstLine="0"/>
              <w:rPr>
                <w:sz w:val="24"/>
              </w:rPr>
            </w:pPr>
            <w:r w:rsidRPr="00025524">
              <w:rPr>
                <w:sz w:val="24"/>
              </w:rPr>
              <w:t xml:space="preserve">Тренировочный этап </w:t>
            </w:r>
          </w:p>
        </w:tc>
        <w:tc>
          <w:tcPr>
            <w:tcW w:w="1559" w:type="dxa"/>
            <w:gridSpan w:val="2"/>
            <w:tcBorders>
              <w:top w:val="single" w:sz="4" w:space="0" w:color="auto"/>
              <w:left w:val="single" w:sz="4" w:space="0" w:color="auto"/>
              <w:bottom w:val="single" w:sz="4" w:space="0" w:color="auto"/>
              <w:right w:val="single" w:sz="4" w:space="0" w:color="auto"/>
            </w:tcBorders>
          </w:tcPr>
          <w:p w:rsidR="00373DF5" w:rsidRPr="00025524" w:rsidRDefault="00373DF5" w:rsidP="005D7C18">
            <w:pPr>
              <w:ind w:firstLine="0"/>
              <w:rPr>
                <w:sz w:val="24"/>
              </w:rPr>
            </w:pPr>
            <w:r w:rsidRPr="00025524">
              <w:rPr>
                <w:sz w:val="24"/>
              </w:rPr>
              <w:t xml:space="preserve">Этап </w:t>
            </w:r>
            <w:r w:rsidR="005D7C18">
              <w:rPr>
                <w:sz w:val="24"/>
              </w:rPr>
              <w:t>ССМ</w:t>
            </w:r>
          </w:p>
        </w:tc>
        <w:tc>
          <w:tcPr>
            <w:tcW w:w="1134" w:type="dxa"/>
            <w:gridSpan w:val="2"/>
            <w:tcBorders>
              <w:top w:val="single" w:sz="4" w:space="0" w:color="auto"/>
              <w:left w:val="single" w:sz="4" w:space="0" w:color="auto"/>
              <w:bottom w:val="single" w:sz="4" w:space="0" w:color="auto"/>
              <w:right w:val="single" w:sz="4" w:space="0" w:color="auto"/>
            </w:tcBorders>
          </w:tcPr>
          <w:p w:rsidR="00373DF5" w:rsidRPr="00025524" w:rsidRDefault="00373DF5" w:rsidP="005D7C18">
            <w:pPr>
              <w:ind w:firstLine="0"/>
              <w:rPr>
                <w:sz w:val="24"/>
              </w:rPr>
            </w:pPr>
            <w:r w:rsidRPr="00025524">
              <w:rPr>
                <w:sz w:val="24"/>
              </w:rPr>
              <w:t xml:space="preserve">Этап </w:t>
            </w:r>
            <w:r w:rsidR="005D7C18">
              <w:rPr>
                <w:sz w:val="24"/>
              </w:rPr>
              <w:t>ВСМ</w:t>
            </w:r>
          </w:p>
        </w:tc>
      </w:tr>
      <w:tr w:rsidR="00373DF5" w:rsidRPr="00A71748" w:rsidTr="005D7C18">
        <w:trPr>
          <w:cantSplit/>
          <w:trHeight w:val="1334"/>
          <w:tblCellSpacing w:w="5" w:type="nil"/>
        </w:trPr>
        <w:tc>
          <w:tcPr>
            <w:tcW w:w="426"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73DF5" w:rsidRPr="00A71748" w:rsidRDefault="00373DF5" w:rsidP="007E1437">
            <w:pPr>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количество</w:t>
            </w:r>
          </w:p>
        </w:tc>
        <w:tc>
          <w:tcPr>
            <w:tcW w:w="709"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срок эксплуатации</w:t>
            </w:r>
          </w:p>
        </w:tc>
        <w:tc>
          <w:tcPr>
            <w:tcW w:w="850"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количество</w:t>
            </w:r>
          </w:p>
        </w:tc>
        <w:tc>
          <w:tcPr>
            <w:tcW w:w="993"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срок эксплуатации</w:t>
            </w:r>
          </w:p>
        </w:tc>
        <w:tc>
          <w:tcPr>
            <w:tcW w:w="708"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количество</w:t>
            </w:r>
          </w:p>
        </w:tc>
        <w:tc>
          <w:tcPr>
            <w:tcW w:w="851"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срок эксплуатации</w:t>
            </w:r>
          </w:p>
        </w:tc>
        <w:tc>
          <w:tcPr>
            <w:tcW w:w="567" w:type="dxa"/>
            <w:tcBorders>
              <w:top w:val="single" w:sz="4" w:space="0" w:color="auto"/>
              <w:left w:val="single" w:sz="4" w:space="0" w:color="auto"/>
              <w:bottom w:val="single" w:sz="4" w:space="0" w:color="auto"/>
              <w:right w:val="single" w:sz="4" w:space="0" w:color="auto"/>
            </w:tcBorders>
            <w:textDirection w:val="btLr"/>
          </w:tcPr>
          <w:p w:rsidR="00373DF5" w:rsidRPr="00025524" w:rsidRDefault="00025524" w:rsidP="007E1437">
            <w:pPr>
              <w:ind w:firstLine="0"/>
              <w:rPr>
                <w:sz w:val="18"/>
                <w:szCs w:val="18"/>
              </w:rPr>
            </w:pPr>
            <w:r w:rsidRPr="00025524">
              <w:rPr>
                <w:sz w:val="18"/>
                <w:szCs w:val="18"/>
              </w:rPr>
              <w:t>количеств</w:t>
            </w:r>
            <w:r w:rsidR="00373DF5" w:rsidRPr="00025524">
              <w:rPr>
                <w:sz w:val="18"/>
                <w:szCs w:val="18"/>
              </w:rPr>
              <w:t>о</w:t>
            </w:r>
          </w:p>
        </w:tc>
        <w:tc>
          <w:tcPr>
            <w:tcW w:w="567" w:type="dxa"/>
            <w:tcBorders>
              <w:top w:val="single" w:sz="4" w:space="0" w:color="auto"/>
              <w:left w:val="single" w:sz="4" w:space="0" w:color="auto"/>
              <w:bottom w:val="single" w:sz="4" w:space="0" w:color="auto"/>
              <w:right w:val="single" w:sz="4" w:space="0" w:color="auto"/>
            </w:tcBorders>
            <w:textDirection w:val="btLr"/>
          </w:tcPr>
          <w:p w:rsidR="00373DF5" w:rsidRPr="00025524" w:rsidRDefault="00373DF5" w:rsidP="007E1437">
            <w:pPr>
              <w:ind w:firstLine="0"/>
              <w:rPr>
                <w:sz w:val="18"/>
                <w:szCs w:val="18"/>
              </w:rPr>
            </w:pPr>
            <w:r w:rsidRPr="00025524">
              <w:rPr>
                <w:sz w:val="18"/>
                <w:szCs w:val="18"/>
              </w:rPr>
              <w:t>срок эксплуатации</w:t>
            </w:r>
          </w:p>
        </w:tc>
      </w:tr>
      <w:tr w:rsidR="00373DF5" w:rsidRPr="00A71748" w:rsidTr="005D7C18">
        <w:trPr>
          <w:tblCellSpacing w:w="5" w:type="nil"/>
        </w:trPr>
        <w:tc>
          <w:tcPr>
            <w:tcW w:w="9356" w:type="dxa"/>
            <w:gridSpan w:val="12"/>
            <w:tcBorders>
              <w:top w:val="single" w:sz="4" w:space="0" w:color="auto"/>
              <w:left w:val="single" w:sz="4" w:space="0" w:color="auto"/>
              <w:bottom w:val="single" w:sz="4" w:space="0" w:color="auto"/>
              <w:right w:val="single" w:sz="4" w:space="0" w:color="auto"/>
            </w:tcBorders>
          </w:tcPr>
          <w:p w:rsidR="00373DF5" w:rsidRPr="005D7C18" w:rsidRDefault="00373DF5" w:rsidP="007E1437">
            <w:pPr>
              <w:ind w:firstLine="0"/>
              <w:jc w:val="center"/>
              <w:rPr>
                <w:rFonts w:cs="Times New Roman"/>
                <w:sz w:val="20"/>
                <w:szCs w:val="20"/>
              </w:rPr>
            </w:pPr>
            <w:bookmarkStart w:id="22" w:name="Par769"/>
            <w:bookmarkEnd w:id="22"/>
            <w:r w:rsidRPr="005D7C18">
              <w:rPr>
                <w:rFonts w:cs="Times New Roman"/>
                <w:sz w:val="20"/>
                <w:szCs w:val="20"/>
              </w:rPr>
              <w:t>Спортивная экипировка, передаваемая в индивидуальное пользование</w:t>
            </w:r>
          </w:p>
        </w:tc>
      </w:tr>
      <w:tr w:rsidR="009359EC" w:rsidRPr="00A71748" w:rsidTr="005D7C18">
        <w:trPr>
          <w:trHeight w:val="944"/>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 xml:space="preserve">Кепка солнцезащитная </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val="restart"/>
            <w:tcBorders>
              <w:top w:val="single" w:sz="4" w:space="0" w:color="auto"/>
              <w:left w:val="single" w:sz="4" w:space="0" w:color="auto"/>
              <w:right w:val="single" w:sz="4" w:space="0" w:color="auto"/>
            </w:tcBorders>
            <w:textDirection w:val="btLr"/>
            <w:vAlign w:val="center"/>
          </w:tcPr>
          <w:p w:rsidR="009359EC" w:rsidRPr="005D7C18" w:rsidRDefault="009359EC" w:rsidP="007E1437">
            <w:pPr>
              <w:ind w:firstLine="0"/>
              <w:jc w:val="center"/>
              <w:rPr>
                <w:rFonts w:cs="Times New Roman"/>
                <w:sz w:val="20"/>
                <w:szCs w:val="20"/>
              </w:rPr>
            </w:pPr>
            <w:r w:rsidRPr="005D7C18">
              <w:rPr>
                <w:rFonts w:cs="Times New Roman"/>
                <w:sz w:val="20"/>
                <w:szCs w:val="20"/>
              </w:rPr>
              <w:t>НА           ЗАНИМАЮЩЕГОСЯ</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Комбинезон для выступлений на соревнованиях</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Костюм ветрозащитный</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Pr>
                <w:sz w:val="20"/>
                <w:szCs w:val="20"/>
              </w:rPr>
              <w:t>2</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 xml:space="preserve">Костюм спортивный тренировочный </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Pr>
                <w:sz w:val="20"/>
                <w:szCs w:val="20"/>
              </w:rPr>
              <w:t>2</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Кроссовки для зала</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пар</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Кроссовки легкоатлетические</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пар</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Купальник для выступлений на соревнованиях</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комплект</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Носки</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пар</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Чешки гимнастические</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пар</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Тапки для зала</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пар</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Футболка</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tcBorders>
              <w:left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Pr>
                <w:sz w:val="20"/>
                <w:szCs w:val="20"/>
              </w:rPr>
              <w:t>1</w:t>
            </w:r>
          </w:p>
        </w:tc>
      </w:tr>
      <w:tr w:rsidR="009359EC" w:rsidRPr="00A71748" w:rsidTr="005D7C18">
        <w:trPr>
          <w:tblCellSpacing w:w="5" w:type="nil"/>
        </w:trPr>
        <w:tc>
          <w:tcPr>
            <w:tcW w:w="426"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Шорты спортивные</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r w:rsidRPr="005D7C18">
              <w:rPr>
                <w:rFonts w:cs="Times New Roman"/>
                <w:sz w:val="20"/>
                <w:szCs w:val="20"/>
              </w:rPr>
              <w:t>штук</w:t>
            </w:r>
          </w:p>
        </w:tc>
        <w:tc>
          <w:tcPr>
            <w:tcW w:w="850" w:type="dxa"/>
            <w:vMerge/>
            <w:tcBorders>
              <w:left w:val="single" w:sz="4" w:space="0" w:color="auto"/>
              <w:bottom w:val="single" w:sz="4" w:space="0" w:color="auto"/>
              <w:right w:val="single" w:sz="4" w:space="0" w:color="auto"/>
            </w:tcBorders>
          </w:tcPr>
          <w:p w:rsidR="009359EC" w:rsidRPr="005D7C18" w:rsidRDefault="009359EC" w:rsidP="007E1437">
            <w:pPr>
              <w:ind w:firstLine="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359EC" w:rsidRPr="005D7C18" w:rsidRDefault="009359EC" w:rsidP="007E1437">
            <w:pPr>
              <w:ind w:firstLine="0"/>
              <w:jc w:val="center"/>
              <w:rPr>
                <w:rFonts w:cs="Times New Roman"/>
                <w:sz w:val="20"/>
                <w:szCs w:val="20"/>
              </w:rPr>
            </w:pPr>
            <w:r w:rsidRPr="005D7C18">
              <w:rPr>
                <w:rFonts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359EC" w:rsidRPr="00A71748" w:rsidRDefault="009359EC" w:rsidP="007E1437">
            <w:pPr>
              <w:ind w:firstLine="0"/>
              <w:jc w:val="center"/>
              <w:rPr>
                <w:sz w:val="20"/>
                <w:szCs w:val="20"/>
              </w:rPr>
            </w:pPr>
            <w:r w:rsidRPr="00A71748">
              <w:rPr>
                <w:sz w:val="20"/>
                <w:szCs w:val="20"/>
              </w:rPr>
              <w:t>1</w:t>
            </w:r>
          </w:p>
        </w:tc>
      </w:tr>
    </w:tbl>
    <w:p w:rsidR="007C0EBA" w:rsidRDefault="007C0EBA" w:rsidP="00BC44A8"/>
    <w:p w:rsidR="007C0EBA" w:rsidRDefault="007C0EBA">
      <w:pPr>
        <w:spacing w:after="200" w:line="276" w:lineRule="auto"/>
        <w:ind w:firstLine="0"/>
        <w:jc w:val="left"/>
      </w:pPr>
      <w:r>
        <w:br w:type="page"/>
      </w:r>
    </w:p>
    <w:p w:rsidR="00097054" w:rsidRDefault="0020572D" w:rsidP="00DC68C7">
      <w:pPr>
        <w:pStyle w:val="3"/>
      </w:pPr>
      <w:bookmarkStart w:id="23" w:name="_Toc443929877"/>
      <w:r w:rsidRPr="00B801B9">
        <w:lastRenderedPageBreak/>
        <w:t xml:space="preserve">2.9. Требования к количественному и качественному составу </w:t>
      </w:r>
    </w:p>
    <w:p w:rsidR="0020572D" w:rsidRPr="00B801B9" w:rsidRDefault="0020572D" w:rsidP="00DC68C7">
      <w:pPr>
        <w:pStyle w:val="3"/>
      </w:pPr>
      <w:r w:rsidRPr="00B801B9">
        <w:t>групп подготовки</w:t>
      </w:r>
      <w:bookmarkEnd w:id="23"/>
    </w:p>
    <w:p w:rsidR="0020572D" w:rsidRPr="00B801B9" w:rsidRDefault="0020572D" w:rsidP="0020572D">
      <w:pPr>
        <w:pStyle w:val="af3"/>
        <w:ind w:left="0"/>
        <w:rPr>
          <w:rFonts w:cs="Times New Roman"/>
          <w:b/>
          <w:szCs w:val="24"/>
        </w:rPr>
      </w:pPr>
    </w:p>
    <w:p w:rsidR="0020572D" w:rsidRPr="00B801B9" w:rsidRDefault="0020572D" w:rsidP="00097054">
      <w:pPr>
        <w:pStyle w:val="af3"/>
        <w:ind w:left="0"/>
        <w:rPr>
          <w:rFonts w:cs="Times New Roman"/>
          <w:i/>
          <w:szCs w:val="24"/>
        </w:rPr>
      </w:pPr>
      <w:r w:rsidRPr="00B801B9">
        <w:rPr>
          <w:rFonts w:cs="Times New Roman"/>
          <w:i/>
          <w:szCs w:val="24"/>
        </w:rPr>
        <w:t>Требования к количественному составу групп.</w:t>
      </w:r>
    </w:p>
    <w:p w:rsidR="0020572D" w:rsidRPr="00B801B9" w:rsidRDefault="0020572D" w:rsidP="00097054">
      <w:pPr>
        <w:pStyle w:val="af3"/>
        <w:ind w:left="0"/>
        <w:rPr>
          <w:rFonts w:cs="Times New Roman"/>
          <w:szCs w:val="24"/>
        </w:rPr>
      </w:pPr>
      <w:r w:rsidRPr="00B801B9">
        <w:rPr>
          <w:rFonts w:cs="Times New Roman"/>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B801B9" w:rsidRDefault="0020572D" w:rsidP="00097054">
      <w:pPr>
        <w:pStyle w:val="af3"/>
        <w:ind w:left="0"/>
        <w:rPr>
          <w:rFonts w:cs="Times New Roman"/>
          <w:szCs w:val="24"/>
        </w:rPr>
      </w:pPr>
      <w:r w:rsidRPr="00B801B9">
        <w:rPr>
          <w:rFonts w:cs="Times New Roman"/>
          <w:szCs w:val="24"/>
        </w:rPr>
        <w:t>При формировании количественного состава группы учитываются:</w:t>
      </w:r>
    </w:p>
    <w:p w:rsidR="0020572D" w:rsidRPr="00B801B9" w:rsidRDefault="0020572D" w:rsidP="00097054">
      <w:pPr>
        <w:pStyle w:val="af3"/>
        <w:ind w:left="0"/>
        <w:rPr>
          <w:rFonts w:cs="Times New Roman"/>
          <w:szCs w:val="24"/>
        </w:rPr>
      </w:pPr>
      <w:r w:rsidRPr="00B801B9">
        <w:rPr>
          <w:rFonts w:cs="Times New Roman"/>
          <w:szCs w:val="24"/>
        </w:rPr>
        <w:t xml:space="preserve">- минимальный возраст для зачисления на этапы спортивной подготовки; </w:t>
      </w:r>
    </w:p>
    <w:p w:rsidR="0020572D" w:rsidRPr="00B801B9" w:rsidRDefault="0020572D" w:rsidP="00097054">
      <w:pPr>
        <w:pStyle w:val="af3"/>
        <w:ind w:left="0"/>
        <w:rPr>
          <w:rFonts w:cs="Times New Roman"/>
          <w:szCs w:val="24"/>
        </w:rPr>
      </w:pPr>
      <w:r w:rsidRPr="00B801B9">
        <w:rPr>
          <w:rFonts w:cs="Times New Roman"/>
          <w:szCs w:val="24"/>
        </w:rPr>
        <w:t>- требования к минимальной и максимальной наполняемости групп на этапах спортивной подготовки;</w:t>
      </w:r>
    </w:p>
    <w:p w:rsidR="0020572D" w:rsidRPr="00B801B9" w:rsidRDefault="0020572D" w:rsidP="00097054">
      <w:pPr>
        <w:pStyle w:val="af3"/>
        <w:ind w:left="0"/>
        <w:rPr>
          <w:rFonts w:cs="Times New Roman"/>
          <w:szCs w:val="24"/>
        </w:rPr>
      </w:pPr>
      <w:r w:rsidRPr="00B801B9">
        <w:rPr>
          <w:rFonts w:cs="Times New Roman"/>
          <w:szCs w:val="24"/>
        </w:rPr>
        <w:t>- спортивные разряды и спортивные звания занимающихся;</w:t>
      </w:r>
    </w:p>
    <w:p w:rsidR="0020572D" w:rsidRPr="00B801B9" w:rsidRDefault="0020572D" w:rsidP="00097054">
      <w:pPr>
        <w:pStyle w:val="af3"/>
        <w:ind w:left="0"/>
        <w:rPr>
          <w:rFonts w:cs="Times New Roman"/>
          <w:szCs w:val="24"/>
        </w:rPr>
      </w:pPr>
      <w:r w:rsidRPr="00B801B9">
        <w:rPr>
          <w:rFonts w:cs="Times New Roman"/>
          <w:szCs w:val="24"/>
        </w:rPr>
        <w:t>- возрастные и гендерные особенности развития спортсменов;</w:t>
      </w:r>
    </w:p>
    <w:p w:rsidR="0020572D" w:rsidRPr="00B801B9" w:rsidRDefault="0020572D" w:rsidP="00097054">
      <w:pPr>
        <w:pStyle w:val="af3"/>
        <w:ind w:left="0"/>
        <w:rPr>
          <w:rFonts w:cs="Times New Roman"/>
          <w:szCs w:val="24"/>
        </w:rPr>
      </w:pPr>
      <w:r w:rsidRPr="00B801B9">
        <w:rPr>
          <w:rFonts w:cs="Times New Roman"/>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D35420" w:rsidRDefault="0020572D" w:rsidP="00097054">
      <w:pPr>
        <w:pStyle w:val="af3"/>
        <w:ind w:left="0"/>
        <w:rPr>
          <w:rFonts w:cs="Times New Roman"/>
          <w:szCs w:val="24"/>
        </w:rPr>
      </w:pPr>
      <w:r w:rsidRPr="00D35420">
        <w:rPr>
          <w:rFonts w:cs="Times New Roman"/>
          <w:szCs w:val="24"/>
        </w:rPr>
        <w:t>- уровень технического мастерства спортсменов.</w:t>
      </w:r>
    </w:p>
    <w:p w:rsidR="0020572D" w:rsidRDefault="0020572D" w:rsidP="00097054">
      <w:pPr>
        <w:pStyle w:val="af3"/>
        <w:ind w:left="0"/>
        <w:rPr>
          <w:rFonts w:cs="Times New Roman"/>
          <w:szCs w:val="24"/>
        </w:rPr>
      </w:pPr>
      <w:r w:rsidRPr="00B801B9">
        <w:rPr>
          <w:rFonts w:cs="Times New Roman"/>
          <w:szCs w:val="24"/>
        </w:rPr>
        <w:t xml:space="preserve">Требования к количественному составу групп на этапах спортивной подготовки по </w:t>
      </w:r>
      <w:r w:rsidR="00B801B9" w:rsidRPr="00B801B9">
        <w:rPr>
          <w:rFonts w:cs="Times New Roman"/>
          <w:szCs w:val="24"/>
        </w:rPr>
        <w:t>спортивной гимнастике</w:t>
      </w:r>
      <w:r w:rsidRPr="00B801B9">
        <w:rPr>
          <w:rFonts w:cs="Times New Roman"/>
          <w:szCs w:val="24"/>
        </w:rPr>
        <w:t xml:space="preserve"> приведены в таблице № 11.</w:t>
      </w:r>
    </w:p>
    <w:p w:rsidR="007C2DC4" w:rsidRPr="00B801B9" w:rsidRDefault="007C2DC4" w:rsidP="0020572D">
      <w:pPr>
        <w:pStyle w:val="af3"/>
        <w:ind w:left="0"/>
        <w:rPr>
          <w:rFonts w:cs="Times New Roman"/>
          <w:szCs w:val="24"/>
        </w:rPr>
      </w:pPr>
    </w:p>
    <w:p w:rsidR="0020572D" w:rsidRPr="00B801B9" w:rsidRDefault="0020572D" w:rsidP="0020572D">
      <w:pPr>
        <w:pStyle w:val="af3"/>
        <w:ind w:left="0"/>
        <w:jc w:val="right"/>
        <w:rPr>
          <w:rFonts w:cs="Times New Roman"/>
          <w:szCs w:val="24"/>
        </w:rPr>
      </w:pPr>
      <w:r w:rsidRPr="00B801B9">
        <w:rPr>
          <w:rFonts w:cs="Times New Roman"/>
          <w:szCs w:val="24"/>
        </w:rPr>
        <w:t>Таблица № 11</w:t>
      </w:r>
    </w:p>
    <w:p w:rsidR="0020572D" w:rsidRPr="00DC68C7" w:rsidRDefault="0020572D" w:rsidP="00DC68C7">
      <w:pPr>
        <w:pStyle w:val="af3"/>
        <w:ind w:left="0" w:firstLine="0"/>
        <w:jc w:val="center"/>
        <w:rPr>
          <w:rFonts w:cs="Times New Roman"/>
          <w:szCs w:val="24"/>
        </w:rPr>
      </w:pPr>
      <w:r w:rsidRPr="00B801B9">
        <w:rPr>
          <w:rFonts w:cs="Times New Roman"/>
          <w:szCs w:val="24"/>
        </w:rPr>
        <w:t>Количественный состав группы</w:t>
      </w:r>
      <w:r w:rsidR="00DC68C7">
        <w:rPr>
          <w:rFonts w:cs="Times New Roman"/>
          <w:szCs w:val="24"/>
        </w:rPr>
        <w:t xml:space="preserve"> на этапах спортивной подготовки</w:t>
      </w:r>
    </w:p>
    <w:tbl>
      <w:tblPr>
        <w:tblW w:w="9640" w:type="dxa"/>
        <w:tblInd w:w="108" w:type="dxa"/>
        <w:tblLayout w:type="fixed"/>
        <w:tblLook w:val="04A0"/>
      </w:tblPr>
      <w:tblGrid>
        <w:gridCol w:w="1702"/>
        <w:gridCol w:w="1559"/>
        <w:gridCol w:w="2126"/>
        <w:gridCol w:w="2127"/>
        <w:gridCol w:w="2126"/>
      </w:tblGrid>
      <w:tr w:rsidR="0020572D" w:rsidRPr="0078560A" w:rsidTr="00C13BCE">
        <w:trPr>
          <w:trHeight w:val="313"/>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Этап</w:t>
            </w:r>
          </w:p>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Количество занимающихся в группе</w:t>
            </w:r>
          </w:p>
        </w:tc>
      </w:tr>
      <w:tr w:rsidR="0020572D" w:rsidRPr="0078560A"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20572D" w:rsidP="00DC68C7">
            <w:pPr>
              <w:pStyle w:val="af3"/>
              <w:spacing w:line="264" w:lineRule="auto"/>
              <w:ind w:left="0" w:firstLine="0"/>
              <w:jc w:val="center"/>
              <w:rPr>
                <w:rFonts w:cs="Times New Roman"/>
                <w:sz w:val="24"/>
                <w:szCs w:val="24"/>
              </w:rPr>
            </w:pPr>
            <w:r w:rsidRPr="00D35420">
              <w:rPr>
                <w:rFonts w:cs="Times New Roman"/>
                <w:sz w:val="24"/>
                <w:szCs w:val="24"/>
                <w:lang w:val="en-US"/>
              </w:rPr>
              <w:t>Min</w:t>
            </w:r>
            <w:r w:rsidR="000A1D03" w:rsidRPr="00D35420">
              <w:rPr>
                <w:rFonts w:cs="Times New Roman"/>
                <w:sz w:val="24"/>
                <w:szCs w:val="24"/>
              </w:rPr>
              <w:t>*</w:t>
            </w:r>
          </w:p>
          <w:p w:rsidR="0020572D" w:rsidRPr="00D35420" w:rsidRDefault="0020572D" w:rsidP="00DC68C7">
            <w:pPr>
              <w:pStyle w:val="af3"/>
              <w:spacing w:line="264" w:lineRule="auto"/>
              <w:ind w:left="0" w:firstLine="0"/>
              <w:jc w:val="center"/>
              <w:rPr>
                <w:rFonts w:cs="Times New Roman"/>
                <w:sz w:val="24"/>
                <w:szCs w:val="24"/>
              </w:rPr>
            </w:pPr>
            <w:r w:rsidRPr="00D35420">
              <w:rPr>
                <w:rFonts w:cs="Times New Roman"/>
                <w:sz w:val="24"/>
                <w:szCs w:val="24"/>
              </w:rPr>
              <w:t>в соответствии с требованиями ФССП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D35420" w:rsidRDefault="0020572D" w:rsidP="00DC68C7">
            <w:pPr>
              <w:pStyle w:val="af3"/>
              <w:spacing w:line="264" w:lineRule="auto"/>
              <w:ind w:left="0" w:firstLine="0"/>
              <w:jc w:val="center"/>
              <w:rPr>
                <w:rFonts w:cs="Times New Roman"/>
                <w:sz w:val="24"/>
                <w:szCs w:val="24"/>
              </w:rPr>
            </w:pPr>
            <w:r w:rsidRPr="00D35420">
              <w:rPr>
                <w:rFonts w:cs="Times New Roman"/>
                <w:sz w:val="24"/>
                <w:szCs w:val="24"/>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lang w:val="en-US"/>
              </w:rPr>
              <w:t>Max</w:t>
            </w:r>
            <w:r w:rsidRPr="0078560A">
              <w:rPr>
                <w:rFonts w:cs="Times New Roman"/>
                <w:sz w:val="24"/>
                <w:szCs w:val="24"/>
              </w:rPr>
              <w:t>*</w:t>
            </w:r>
          </w:p>
        </w:tc>
      </w:tr>
      <w:tr w:rsidR="0020572D" w:rsidRPr="0078560A" w:rsidTr="00C13BCE">
        <w:trPr>
          <w:trHeight w:val="271"/>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8-10</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14-16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25</w:t>
            </w:r>
          </w:p>
        </w:tc>
      </w:tr>
      <w:tr w:rsidR="001D5F2F" w:rsidRPr="0078560A" w:rsidTr="00C13BCE">
        <w:trPr>
          <w:trHeight w:val="20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D5F2F" w:rsidRPr="0078560A" w:rsidRDefault="001D5F2F" w:rsidP="00DC68C7">
            <w:pPr>
              <w:spacing w:line="264" w:lineRule="auto"/>
              <w:ind w:firstLine="0"/>
              <w:rPr>
                <w:rFonts w:cs="Times New Roman"/>
                <w:sz w:val="24"/>
                <w:szCs w:val="24"/>
              </w:rPr>
            </w:pPr>
          </w:p>
        </w:tc>
        <w:tc>
          <w:tcPr>
            <w:tcW w:w="1559" w:type="dxa"/>
            <w:tcBorders>
              <w:top w:val="single" w:sz="4" w:space="0" w:color="auto"/>
              <w:left w:val="single" w:sz="4" w:space="0" w:color="auto"/>
              <w:right w:val="single" w:sz="4" w:space="0" w:color="auto"/>
            </w:tcBorders>
            <w:vAlign w:val="center"/>
            <w:hideMark/>
          </w:tcPr>
          <w:p w:rsidR="001D5F2F" w:rsidRPr="0078560A" w:rsidRDefault="001D5F2F" w:rsidP="00DC68C7">
            <w:pPr>
              <w:pStyle w:val="af3"/>
              <w:spacing w:line="264" w:lineRule="auto"/>
              <w:ind w:left="0" w:firstLine="0"/>
              <w:jc w:val="center"/>
              <w:rPr>
                <w:rFonts w:cs="Times New Roman"/>
                <w:sz w:val="24"/>
                <w:szCs w:val="24"/>
              </w:rPr>
            </w:pPr>
            <w:r w:rsidRPr="0078560A">
              <w:rPr>
                <w:rFonts w:cs="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1D5F2F"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8-10</w:t>
            </w:r>
          </w:p>
        </w:tc>
        <w:tc>
          <w:tcPr>
            <w:tcW w:w="2127" w:type="dxa"/>
            <w:tcBorders>
              <w:top w:val="single" w:sz="4" w:space="0" w:color="auto"/>
              <w:left w:val="single" w:sz="4" w:space="0" w:color="auto"/>
              <w:right w:val="single" w:sz="4" w:space="0" w:color="auto"/>
            </w:tcBorders>
            <w:vAlign w:val="center"/>
          </w:tcPr>
          <w:p w:rsidR="001D5F2F"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12-14</w:t>
            </w:r>
          </w:p>
        </w:tc>
        <w:tc>
          <w:tcPr>
            <w:tcW w:w="2126" w:type="dxa"/>
            <w:tcBorders>
              <w:top w:val="single" w:sz="4" w:space="0" w:color="auto"/>
              <w:left w:val="single" w:sz="4" w:space="0" w:color="auto"/>
              <w:right w:val="single" w:sz="4" w:space="0" w:color="auto"/>
            </w:tcBorders>
            <w:vAlign w:val="center"/>
            <w:hideMark/>
          </w:tcPr>
          <w:p w:rsidR="001D5F2F"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20</w:t>
            </w:r>
          </w:p>
        </w:tc>
      </w:tr>
      <w:tr w:rsidR="0020572D" w:rsidRPr="0078560A" w:rsidTr="00C13BCE">
        <w:trPr>
          <w:trHeight w:val="223"/>
        </w:trPr>
        <w:tc>
          <w:tcPr>
            <w:tcW w:w="1702" w:type="dxa"/>
            <w:vMerge w:val="restart"/>
            <w:tcBorders>
              <w:top w:val="single" w:sz="4" w:space="0" w:color="auto"/>
              <w:left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C13BCE" w:rsidP="00DC68C7">
            <w:pPr>
              <w:pStyle w:val="af3"/>
              <w:spacing w:line="264" w:lineRule="auto"/>
              <w:ind w:left="0" w:firstLine="0"/>
              <w:jc w:val="center"/>
              <w:rPr>
                <w:rFonts w:cs="Times New Roman"/>
                <w:sz w:val="24"/>
                <w:szCs w:val="24"/>
              </w:rPr>
            </w:pPr>
            <w:r w:rsidRPr="00D35420">
              <w:rPr>
                <w:rFonts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14</w:t>
            </w:r>
          </w:p>
        </w:tc>
      </w:tr>
      <w:tr w:rsidR="0020572D" w:rsidRPr="0078560A" w:rsidTr="00C13BCE">
        <w:trPr>
          <w:trHeight w:val="271"/>
        </w:trPr>
        <w:tc>
          <w:tcPr>
            <w:tcW w:w="1702" w:type="dxa"/>
            <w:vMerge/>
            <w:tcBorders>
              <w:left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C13BCE" w:rsidP="00DC68C7">
            <w:pPr>
              <w:pStyle w:val="af3"/>
              <w:spacing w:line="264" w:lineRule="auto"/>
              <w:ind w:left="0" w:firstLine="0"/>
              <w:jc w:val="center"/>
              <w:rPr>
                <w:rFonts w:cs="Times New Roman"/>
                <w:sz w:val="24"/>
                <w:szCs w:val="24"/>
              </w:rPr>
            </w:pPr>
            <w:r w:rsidRPr="00D35420">
              <w:rPr>
                <w:rFonts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14</w:t>
            </w:r>
          </w:p>
        </w:tc>
      </w:tr>
      <w:tr w:rsidR="0020572D" w:rsidRPr="0078560A" w:rsidTr="00C13BCE">
        <w:trPr>
          <w:trHeight w:val="276"/>
        </w:trPr>
        <w:tc>
          <w:tcPr>
            <w:tcW w:w="1702" w:type="dxa"/>
            <w:vMerge/>
            <w:tcBorders>
              <w:left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C13BCE" w:rsidP="00DC68C7">
            <w:pPr>
              <w:pStyle w:val="af3"/>
              <w:spacing w:line="264" w:lineRule="auto"/>
              <w:ind w:left="0" w:firstLine="0"/>
              <w:jc w:val="center"/>
              <w:rPr>
                <w:rFonts w:cs="Times New Roman"/>
                <w:sz w:val="24"/>
                <w:szCs w:val="24"/>
              </w:rPr>
            </w:pPr>
            <w:r w:rsidRPr="00D35420">
              <w:rPr>
                <w:rFonts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12</w:t>
            </w:r>
          </w:p>
        </w:tc>
      </w:tr>
      <w:tr w:rsidR="0020572D" w:rsidRPr="0078560A" w:rsidTr="00C13BCE">
        <w:trPr>
          <w:trHeight w:val="265"/>
        </w:trPr>
        <w:tc>
          <w:tcPr>
            <w:tcW w:w="1702" w:type="dxa"/>
            <w:vMerge/>
            <w:tcBorders>
              <w:left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C13BCE" w:rsidP="00DC68C7">
            <w:pPr>
              <w:pStyle w:val="af3"/>
              <w:spacing w:line="264" w:lineRule="auto"/>
              <w:ind w:left="0" w:firstLine="0"/>
              <w:jc w:val="center"/>
              <w:rPr>
                <w:rFonts w:cs="Times New Roman"/>
                <w:sz w:val="24"/>
                <w:szCs w:val="24"/>
              </w:rPr>
            </w:pPr>
            <w:r w:rsidRPr="00D35420">
              <w:rPr>
                <w:rFonts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12</w:t>
            </w:r>
          </w:p>
        </w:tc>
      </w:tr>
      <w:tr w:rsidR="0020572D" w:rsidRPr="0078560A" w:rsidTr="00C13BCE">
        <w:trPr>
          <w:trHeight w:val="283"/>
        </w:trPr>
        <w:tc>
          <w:tcPr>
            <w:tcW w:w="1702" w:type="dxa"/>
            <w:vMerge/>
            <w:tcBorders>
              <w:left w:val="single" w:sz="4" w:space="0" w:color="auto"/>
              <w:bottom w:val="single" w:sz="4" w:space="0" w:color="auto"/>
              <w:right w:val="single" w:sz="4" w:space="0" w:color="auto"/>
            </w:tcBorders>
            <w:vAlign w:val="center"/>
            <w:hideMark/>
          </w:tcPr>
          <w:p w:rsidR="0020572D" w:rsidRPr="0078560A" w:rsidRDefault="0020572D" w:rsidP="00DC68C7">
            <w:pPr>
              <w:spacing w:line="264" w:lineRule="auto"/>
              <w:ind w:firstLine="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C13BCE" w:rsidP="00DC68C7">
            <w:pPr>
              <w:pStyle w:val="af3"/>
              <w:spacing w:line="264" w:lineRule="auto"/>
              <w:ind w:left="0" w:firstLine="0"/>
              <w:jc w:val="center"/>
              <w:rPr>
                <w:rFonts w:cs="Times New Roman"/>
                <w:sz w:val="24"/>
                <w:szCs w:val="24"/>
              </w:rPr>
            </w:pPr>
            <w:r w:rsidRPr="00D35420">
              <w:rPr>
                <w:rFonts w:cs="Times New Roman"/>
                <w:sz w:val="24"/>
                <w:szCs w:val="24"/>
              </w:rPr>
              <w:t>5-6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12</w:t>
            </w:r>
          </w:p>
        </w:tc>
      </w:tr>
      <w:tr w:rsidR="001D5F2F" w:rsidRPr="0078560A"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D5F2F" w:rsidRPr="0078560A" w:rsidRDefault="001D5F2F" w:rsidP="00DC68C7">
            <w:pPr>
              <w:pStyle w:val="af3"/>
              <w:spacing w:line="264" w:lineRule="auto"/>
              <w:ind w:left="0" w:firstLine="0"/>
              <w:jc w:val="center"/>
              <w:rPr>
                <w:rFonts w:cs="Times New Roman"/>
                <w:sz w:val="24"/>
                <w:szCs w:val="24"/>
              </w:rPr>
            </w:pPr>
            <w:r w:rsidRPr="0078560A">
              <w:rPr>
                <w:rFonts w:cs="Times New Roman"/>
                <w:sz w:val="24"/>
                <w:szCs w:val="24"/>
              </w:rPr>
              <w:t>ССМ</w:t>
            </w:r>
          </w:p>
        </w:tc>
        <w:tc>
          <w:tcPr>
            <w:tcW w:w="1559" w:type="dxa"/>
            <w:tcBorders>
              <w:top w:val="single" w:sz="4" w:space="0" w:color="auto"/>
              <w:left w:val="single" w:sz="4" w:space="0" w:color="auto"/>
              <w:right w:val="single" w:sz="4" w:space="0" w:color="auto"/>
            </w:tcBorders>
            <w:vAlign w:val="center"/>
            <w:hideMark/>
          </w:tcPr>
          <w:p w:rsidR="001D5F2F" w:rsidRPr="0078560A" w:rsidRDefault="001D5F2F" w:rsidP="00DC68C7">
            <w:pPr>
              <w:pStyle w:val="af3"/>
              <w:spacing w:line="264" w:lineRule="auto"/>
              <w:ind w:left="0" w:firstLine="0"/>
              <w:jc w:val="center"/>
              <w:rPr>
                <w:rFonts w:cs="Times New Roman"/>
                <w:sz w:val="24"/>
                <w:szCs w:val="24"/>
              </w:rPr>
            </w:pPr>
            <w:r w:rsidRPr="0078560A">
              <w:rPr>
                <w:rFonts w:cs="Times New Roman"/>
                <w:sz w:val="24"/>
                <w:szCs w:val="24"/>
              </w:rPr>
              <w:t>1 год</w:t>
            </w:r>
          </w:p>
        </w:tc>
        <w:tc>
          <w:tcPr>
            <w:tcW w:w="2126" w:type="dxa"/>
            <w:tcBorders>
              <w:top w:val="single" w:sz="4" w:space="0" w:color="auto"/>
              <w:left w:val="single" w:sz="4" w:space="0" w:color="auto"/>
              <w:right w:val="single" w:sz="4" w:space="0" w:color="auto"/>
            </w:tcBorders>
            <w:vAlign w:val="center"/>
          </w:tcPr>
          <w:p w:rsidR="001D5F2F" w:rsidRPr="00D35420" w:rsidRDefault="0078560A" w:rsidP="00DC68C7">
            <w:pPr>
              <w:pStyle w:val="af3"/>
              <w:spacing w:line="264" w:lineRule="auto"/>
              <w:ind w:left="0" w:firstLine="0"/>
              <w:jc w:val="center"/>
              <w:rPr>
                <w:rFonts w:cs="Times New Roman"/>
                <w:sz w:val="24"/>
                <w:szCs w:val="24"/>
              </w:rPr>
            </w:pPr>
            <w:r w:rsidRPr="00D35420">
              <w:rPr>
                <w:rFonts w:cs="Times New Roman"/>
                <w:sz w:val="24"/>
                <w:szCs w:val="24"/>
              </w:rPr>
              <w:t>3-4</w:t>
            </w:r>
          </w:p>
        </w:tc>
        <w:tc>
          <w:tcPr>
            <w:tcW w:w="2127" w:type="dxa"/>
            <w:tcBorders>
              <w:top w:val="single" w:sz="4" w:space="0" w:color="auto"/>
              <w:left w:val="single" w:sz="4" w:space="0" w:color="auto"/>
              <w:right w:val="single" w:sz="4" w:space="0" w:color="auto"/>
            </w:tcBorders>
            <w:vAlign w:val="center"/>
          </w:tcPr>
          <w:p w:rsidR="001D5F2F" w:rsidRPr="00D35420" w:rsidRDefault="00A33C22" w:rsidP="00DC68C7">
            <w:pPr>
              <w:pStyle w:val="af3"/>
              <w:spacing w:line="264" w:lineRule="auto"/>
              <w:ind w:left="0" w:firstLine="0"/>
              <w:jc w:val="center"/>
              <w:rPr>
                <w:rFonts w:cs="Times New Roman"/>
                <w:sz w:val="24"/>
                <w:szCs w:val="24"/>
              </w:rPr>
            </w:pPr>
            <w:r w:rsidRPr="00D35420">
              <w:rPr>
                <w:rFonts w:cs="Times New Roman"/>
                <w:sz w:val="24"/>
                <w:szCs w:val="24"/>
              </w:rPr>
              <w:t>4-8</w:t>
            </w:r>
          </w:p>
        </w:tc>
        <w:tc>
          <w:tcPr>
            <w:tcW w:w="2126" w:type="dxa"/>
            <w:tcBorders>
              <w:top w:val="single" w:sz="4" w:space="0" w:color="auto"/>
              <w:left w:val="single" w:sz="4" w:space="0" w:color="auto"/>
              <w:right w:val="single" w:sz="4" w:space="0" w:color="auto"/>
            </w:tcBorders>
            <w:vAlign w:val="center"/>
            <w:hideMark/>
          </w:tcPr>
          <w:p w:rsidR="001D5F2F"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10</w:t>
            </w:r>
          </w:p>
        </w:tc>
      </w:tr>
      <w:tr w:rsidR="001D5F2F" w:rsidRPr="0078560A" w:rsidTr="001D5F2F">
        <w:trPr>
          <w:trHeight w:val="317"/>
        </w:trPr>
        <w:tc>
          <w:tcPr>
            <w:tcW w:w="1702" w:type="dxa"/>
            <w:vMerge/>
            <w:tcBorders>
              <w:left w:val="single" w:sz="4" w:space="0" w:color="auto"/>
              <w:right w:val="single" w:sz="4" w:space="0" w:color="auto"/>
            </w:tcBorders>
            <w:vAlign w:val="center"/>
          </w:tcPr>
          <w:p w:rsidR="001D5F2F" w:rsidRPr="0078560A" w:rsidRDefault="001D5F2F" w:rsidP="00DC68C7">
            <w:pPr>
              <w:pStyle w:val="af3"/>
              <w:spacing w:line="264" w:lineRule="auto"/>
              <w:ind w:left="0" w:firstLine="0"/>
              <w:jc w:val="center"/>
              <w:rPr>
                <w:rFonts w:cs="Times New Roman"/>
                <w:sz w:val="24"/>
                <w:szCs w:val="24"/>
              </w:rPr>
            </w:pPr>
          </w:p>
        </w:tc>
        <w:tc>
          <w:tcPr>
            <w:tcW w:w="1559" w:type="dxa"/>
            <w:tcBorders>
              <w:top w:val="single" w:sz="4" w:space="0" w:color="auto"/>
              <w:left w:val="single" w:sz="4" w:space="0" w:color="auto"/>
              <w:right w:val="single" w:sz="4" w:space="0" w:color="auto"/>
            </w:tcBorders>
            <w:vAlign w:val="center"/>
          </w:tcPr>
          <w:p w:rsidR="001D5F2F" w:rsidRPr="0078560A" w:rsidRDefault="001D5F2F" w:rsidP="00DC68C7">
            <w:pPr>
              <w:pStyle w:val="af3"/>
              <w:spacing w:line="264" w:lineRule="auto"/>
              <w:ind w:left="0" w:firstLine="0"/>
              <w:jc w:val="center"/>
              <w:rPr>
                <w:rFonts w:cs="Times New Roman"/>
                <w:sz w:val="24"/>
                <w:szCs w:val="24"/>
              </w:rPr>
            </w:pPr>
            <w:r w:rsidRPr="0078560A">
              <w:rPr>
                <w:rFonts w:cs="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1D5F2F" w:rsidRPr="00D35420" w:rsidRDefault="0078560A" w:rsidP="00DC68C7">
            <w:pPr>
              <w:pStyle w:val="af3"/>
              <w:spacing w:line="264" w:lineRule="auto"/>
              <w:ind w:left="0" w:firstLine="0"/>
              <w:jc w:val="center"/>
              <w:rPr>
                <w:rFonts w:cs="Times New Roman"/>
                <w:sz w:val="24"/>
                <w:szCs w:val="24"/>
              </w:rPr>
            </w:pPr>
            <w:r w:rsidRPr="00D35420">
              <w:rPr>
                <w:rFonts w:cs="Times New Roman"/>
                <w:sz w:val="24"/>
                <w:szCs w:val="24"/>
              </w:rPr>
              <w:t>3-4</w:t>
            </w:r>
          </w:p>
        </w:tc>
        <w:tc>
          <w:tcPr>
            <w:tcW w:w="2127" w:type="dxa"/>
            <w:tcBorders>
              <w:top w:val="single" w:sz="4" w:space="0" w:color="auto"/>
              <w:left w:val="single" w:sz="4" w:space="0" w:color="auto"/>
              <w:right w:val="single" w:sz="4" w:space="0" w:color="auto"/>
            </w:tcBorders>
            <w:vAlign w:val="center"/>
          </w:tcPr>
          <w:p w:rsidR="001D5F2F" w:rsidRPr="00D35420" w:rsidRDefault="00A02019" w:rsidP="00DC68C7">
            <w:pPr>
              <w:pStyle w:val="af3"/>
              <w:spacing w:line="264" w:lineRule="auto"/>
              <w:ind w:left="0" w:firstLine="0"/>
              <w:jc w:val="center"/>
              <w:rPr>
                <w:rFonts w:cs="Times New Roman"/>
                <w:sz w:val="24"/>
                <w:szCs w:val="24"/>
              </w:rPr>
            </w:pPr>
            <w:r w:rsidRPr="00D35420">
              <w:rPr>
                <w:rFonts w:cs="Times New Roman"/>
                <w:sz w:val="24"/>
                <w:szCs w:val="24"/>
              </w:rPr>
              <w:t>4-8</w:t>
            </w:r>
          </w:p>
        </w:tc>
        <w:tc>
          <w:tcPr>
            <w:tcW w:w="2126" w:type="dxa"/>
            <w:tcBorders>
              <w:top w:val="single" w:sz="4" w:space="0" w:color="auto"/>
              <w:left w:val="single" w:sz="4" w:space="0" w:color="auto"/>
              <w:right w:val="single" w:sz="4" w:space="0" w:color="auto"/>
            </w:tcBorders>
            <w:vAlign w:val="center"/>
          </w:tcPr>
          <w:p w:rsidR="001D5F2F"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10</w:t>
            </w:r>
          </w:p>
        </w:tc>
      </w:tr>
      <w:tr w:rsidR="001D5F2F" w:rsidRPr="0078560A" w:rsidTr="001D5F2F">
        <w:trPr>
          <w:trHeight w:val="296"/>
        </w:trPr>
        <w:tc>
          <w:tcPr>
            <w:tcW w:w="1702" w:type="dxa"/>
            <w:vMerge/>
            <w:tcBorders>
              <w:left w:val="single" w:sz="4" w:space="0" w:color="auto"/>
              <w:bottom w:val="single" w:sz="4" w:space="0" w:color="auto"/>
              <w:right w:val="single" w:sz="4" w:space="0" w:color="auto"/>
            </w:tcBorders>
            <w:vAlign w:val="center"/>
          </w:tcPr>
          <w:p w:rsidR="001D5F2F" w:rsidRPr="0078560A" w:rsidRDefault="001D5F2F" w:rsidP="00DC68C7">
            <w:pPr>
              <w:pStyle w:val="af3"/>
              <w:spacing w:line="264" w:lineRule="auto"/>
              <w:ind w:left="0" w:firstLine="0"/>
              <w:jc w:val="center"/>
              <w:rPr>
                <w:rFonts w:cs="Times New Roman"/>
                <w:sz w:val="24"/>
                <w:szCs w:val="24"/>
              </w:rPr>
            </w:pPr>
          </w:p>
        </w:tc>
        <w:tc>
          <w:tcPr>
            <w:tcW w:w="1559" w:type="dxa"/>
            <w:tcBorders>
              <w:top w:val="single" w:sz="4" w:space="0" w:color="auto"/>
              <w:left w:val="single" w:sz="4" w:space="0" w:color="auto"/>
              <w:right w:val="single" w:sz="4" w:space="0" w:color="auto"/>
            </w:tcBorders>
            <w:vAlign w:val="center"/>
          </w:tcPr>
          <w:p w:rsidR="001D5F2F" w:rsidRPr="0078560A" w:rsidRDefault="001D5F2F" w:rsidP="00DC68C7">
            <w:pPr>
              <w:pStyle w:val="af3"/>
              <w:spacing w:line="264" w:lineRule="auto"/>
              <w:ind w:left="0" w:firstLine="0"/>
              <w:jc w:val="center"/>
              <w:rPr>
                <w:rFonts w:cs="Times New Roman"/>
                <w:sz w:val="24"/>
                <w:szCs w:val="24"/>
              </w:rPr>
            </w:pPr>
            <w:r w:rsidRPr="0078560A">
              <w:rPr>
                <w:rFonts w:cs="Times New Roman"/>
                <w:sz w:val="24"/>
                <w:szCs w:val="24"/>
              </w:rPr>
              <w:t>3 год</w:t>
            </w:r>
          </w:p>
        </w:tc>
        <w:tc>
          <w:tcPr>
            <w:tcW w:w="2126" w:type="dxa"/>
            <w:tcBorders>
              <w:top w:val="single" w:sz="4" w:space="0" w:color="auto"/>
              <w:left w:val="single" w:sz="4" w:space="0" w:color="auto"/>
              <w:right w:val="single" w:sz="4" w:space="0" w:color="auto"/>
            </w:tcBorders>
            <w:vAlign w:val="center"/>
          </w:tcPr>
          <w:p w:rsidR="001D5F2F" w:rsidRPr="00D35420" w:rsidRDefault="0078560A" w:rsidP="00DC68C7">
            <w:pPr>
              <w:pStyle w:val="af3"/>
              <w:spacing w:line="264" w:lineRule="auto"/>
              <w:ind w:left="0" w:firstLine="0"/>
              <w:jc w:val="center"/>
              <w:rPr>
                <w:rFonts w:cs="Times New Roman"/>
                <w:sz w:val="24"/>
                <w:szCs w:val="24"/>
              </w:rPr>
            </w:pPr>
            <w:r w:rsidRPr="00D35420">
              <w:rPr>
                <w:rFonts w:cs="Times New Roman"/>
                <w:sz w:val="24"/>
                <w:szCs w:val="24"/>
              </w:rPr>
              <w:t>3-4</w:t>
            </w:r>
          </w:p>
        </w:tc>
        <w:tc>
          <w:tcPr>
            <w:tcW w:w="2127" w:type="dxa"/>
            <w:tcBorders>
              <w:top w:val="single" w:sz="4" w:space="0" w:color="auto"/>
              <w:left w:val="single" w:sz="4" w:space="0" w:color="auto"/>
              <w:right w:val="single" w:sz="4" w:space="0" w:color="auto"/>
            </w:tcBorders>
            <w:vAlign w:val="center"/>
          </w:tcPr>
          <w:p w:rsidR="001D5F2F" w:rsidRPr="00D35420" w:rsidRDefault="00A02019" w:rsidP="00DC68C7">
            <w:pPr>
              <w:pStyle w:val="af3"/>
              <w:spacing w:line="264" w:lineRule="auto"/>
              <w:ind w:left="0" w:firstLine="0"/>
              <w:jc w:val="center"/>
              <w:rPr>
                <w:rFonts w:cs="Times New Roman"/>
                <w:sz w:val="24"/>
                <w:szCs w:val="24"/>
              </w:rPr>
            </w:pPr>
            <w:r w:rsidRPr="00D35420">
              <w:rPr>
                <w:rFonts w:cs="Times New Roman"/>
                <w:sz w:val="24"/>
                <w:szCs w:val="24"/>
              </w:rPr>
              <w:t>4-8</w:t>
            </w:r>
          </w:p>
        </w:tc>
        <w:tc>
          <w:tcPr>
            <w:tcW w:w="2126" w:type="dxa"/>
            <w:tcBorders>
              <w:top w:val="single" w:sz="4" w:space="0" w:color="auto"/>
              <w:left w:val="single" w:sz="4" w:space="0" w:color="auto"/>
              <w:right w:val="single" w:sz="4" w:space="0" w:color="auto"/>
            </w:tcBorders>
            <w:vAlign w:val="center"/>
          </w:tcPr>
          <w:p w:rsidR="001D5F2F"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10</w:t>
            </w:r>
          </w:p>
        </w:tc>
      </w:tr>
      <w:tr w:rsidR="0020572D" w:rsidRPr="0078560A"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ВСМ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20572D" w:rsidP="00DC68C7">
            <w:pPr>
              <w:pStyle w:val="af3"/>
              <w:spacing w:line="264" w:lineRule="auto"/>
              <w:ind w:left="0" w:firstLine="0"/>
              <w:jc w:val="center"/>
              <w:rPr>
                <w:rFonts w:cs="Times New Roman"/>
                <w:sz w:val="24"/>
                <w:szCs w:val="24"/>
              </w:rPr>
            </w:pPr>
            <w:r w:rsidRPr="0078560A">
              <w:rPr>
                <w:rFonts w:cs="Times New Roman"/>
                <w:sz w:val="24"/>
                <w:szCs w:val="24"/>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D35420" w:rsidRDefault="0078560A" w:rsidP="00DC68C7">
            <w:pPr>
              <w:pStyle w:val="af3"/>
              <w:spacing w:line="264" w:lineRule="auto"/>
              <w:ind w:left="0" w:firstLine="0"/>
              <w:jc w:val="center"/>
              <w:rPr>
                <w:rFonts w:cs="Times New Roman"/>
                <w:sz w:val="24"/>
                <w:szCs w:val="24"/>
              </w:rPr>
            </w:pPr>
            <w:r w:rsidRPr="00D35420">
              <w:rPr>
                <w:rFonts w:cs="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D35420" w:rsidRDefault="00D35420" w:rsidP="00DC68C7">
            <w:pPr>
              <w:pStyle w:val="af3"/>
              <w:spacing w:line="264" w:lineRule="auto"/>
              <w:ind w:left="0" w:firstLine="0"/>
              <w:jc w:val="center"/>
              <w:rPr>
                <w:rFonts w:cs="Times New Roman"/>
                <w:sz w:val="24"/>
                <w:szCs w:val="24"/>
              </w:rPr>
            </w:pPr>
            <w:r w:rsidRPr="00D35420">
              <w:rPr>
                <w:rFonts w:cs="Times New Roman"/>
                <w:sz w:val="24"/>
                <w:szCs w:val="24"/>
              </w:rPr>
              <w:t>2</w:t>
            </w:r>
            <w:r w:rsidR="00A33C22" w:rsidRPr="00D35420">
              <w:rPr>
                <w:rFonts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78560A" w:rsidRDefault="00A33C22" w:rsidP="00DC68C7">
            <w:pPr>
              <w:pStyle w:val="af3"/>
              <w:spacing w:line="264" w:lineRule="auto"/>
              <w:ind w:left="0" w:firstLine="0"/>
              <w:jc w:val="center"/>
              <w:rPr>
                <w:rFonts w:cs="Times New Roman"/>
                <w:sz w:val="24"/>
                <w:szCs w:val="24"/>
              </w:rPr>
            </w:pPr>
            <w:r w:rsidRPr="0078560A">
              <w:rPr>
                <w:rFonts w:cs="Times New Roman"/>
                <w:sz w:val="24"/>
                <w:szCs w:val="24"/>
              </w:rPr>
              <w:t>8</w:t>
            </w:r>
          </w:p>
        </w:tc>
      </w:tr>
    </w:tbl>
    <w:p w:rsidR="0078560A" w:rsidRPr="007C2DC4" w:rsidRDefault="0078560A" w:rsidP="0020572D">
      <w:pPr>
        <w:pStyle w:val="af3"/>
        <w:ind w:left="0"/>
        <w:rPr>
          <w:rFonts w:cs="Times New Roman"/>
          <w:szCs w:val="24"/>
        </w:rPr>
      </w:pPr>
    </w:p>
    <w:p w:rsidR="0020572D" w:rsidRPr="007C2DC4" w:rsidRDefault="0020572D" w:rsidP="00097054">
      <w:pPr>
        <w:pStyle w:val="af2"/>
        <w:ind w:firstLine="709"/>
        <w:jc w:val="both"/>
        <w:rPr>
          <w:rFonts w:ascii="Times New Roman" w:eastAsia="Times New Roman" w:hAnsi="Times New Roman" w:cs="Times New Roman"/>
          <w:sz w:val="28"/>
          <w:shd w:val="clear" w:color="auto" w:fill="FFFFFF"/>
        </w:rPr>
      </w:pPr>
      <w:r w:rsidRPr="00111172">
        <w:rPr>
          <w:rFonts w:ascii="Times New Roman" w:eastAsia="Times New Roman" w:hAnsi="Times New Roman" w:cs="Times New Roman"/>
          <w:sz w:val="28"/>
          <w:shd w:val="clear" w:color="auto" w:fill="FFFFFF"/>
        </w:rPr>
        <w:t>Требования к качественному составу групп разработаны в соответствии с требованиями</w:t>
      </w:r>
      <w:r w:rsidRPr="007C2DC4">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w:t>
      </w:r>
      <w:r w:rsidR="007C2DC4" w:rsidRPr="007C2DC4">
        <w:rPr>
          <w:rFonts w:ascii="Times New Roman" w:eastAsia="Times New Roman" w:hAnsi="Times New Roman" w:cs="Times New Roman"/>
          <w:sz w:val="28"/>
        </w:rPr>
        <w:t>спортивная гимнастика</w:t>
      </w:r>
      <w:r w:rsidRPr="007C2DC4">
        <w:rPr>
          <w:rFonts w:ascii="Times New Roman" w:eastAsia="Times New Roman" w:hAnsi="Times New Roman" w:cs="Times New Roman"/>
          <w:sz w:val="28"/>
          <w:shd w:val="clear" w:color="auto" w:fill="FFFFFF"/>
        </w:rPr>
        <w:t>.</w:t>
      </w:r>
    </w:p>
    <w:p w:rsidR="0020572D" w:rsidRDefault="0020572D" w:rsidP="00097054">
      <w:pPr>
        <w:pStyle w:val="af3"/>
        <w:ind w:left="0"/>
        <w:rPr>
          <w:rFonts w:cs="Times New Roman"/>
          <w:szCs w:val="24"/>
        </w:rPr>
      </w:pPr>
      <w:r w:rsidRPr="007C2DC4">
        <w:rPr>
          <w:rFonts w:cs="Times New Roman"/>
          <w:szCs w:val="24"/>
        </w:rPr>
        <w:t xml:space="preserve">Требования к качественному составу групп на этапах спортивной подготовки по </w:t>
      </w:r>
      <w:r w:rsidR="007C2DC4">
        <w:rPr>
          <w:rFonts w:cs="Times New Roman"/>
          <w:szCs w:val="24"/>
        </w:rPr>
        <w:t>спортивной гимнастике</w:t>
      </w:r>
      <w:r w:rsidRPr="007C2DC4">
        <w:rPr>
          <w:rFonts w:cs="Times New Roman"/>
          <w:szCs w:val="24"/>
        </w:rPr>
        <w:t xml:space="preserve"> приведены в таблице № 12.</w:t>
      </w:r>
    </w:p>
    <w:p w:rsidR="007C2DC4" w:rsidRPr="007C2DC4" w:rsidRDefault="007C2DC4" w:rsidP="0020572D">
      <w:pPr>
        <w:pStyle w:val="af3"/>
        <w:ind w:left="0"/>
        <w:rPr>
          <w:rFonts w:cs="Times New Roman"/>
          <w:szCs w:val="24"/>
        </w:rPr>
      </w:pPr>
    </w:p>
    <w:p w:rsidR="0020572D" w:rsidRPr="00111172" w:rsidRDefault="0020572D" w:rsidP="007C2DC4">
      <w:pPr>
        <w:pStyle w:val="af3"/>
        <w:ind w:left="0"/>
        <w:jc w:val="right"/>
        <w:rPr>
          <w:rFonts w:cs="Times New Roman"/>
          <w:szCs w:val="24"/>
        </w:rPr>
      </w:pPr>
      <w:r w:rsidRPr="00111172">
        <w:rPr>
          <w:rFonts w:cs="Times New Roman"/>
          <w:szCs w:val="24"/>
        </w:rPr>
        <w:lastRenderedPageBreak/>
        <w:t>Таблица № 12</w:t>
      </w:r>
    </w:p>
    <w:p w:rsidR="0020572D" w:rsidRPr="00111172" w:rsidRDefault="0020572D" w:rsidP="00DC68C7">
      <w:pPr>
        <w:pStyle w:val="af3"/>
        <w:ind w:left="0" w:firstLine="0"/>
        <w:jc w:val="center"/>
        <w:rPr>
          <w:rFonts w:cs="Times New Roman"/>
          <w:szCs w:val="24"/>
        </w:rPr>
      </w:pPr>
      <w:r w:rsidRPr="00111172">
        <w:rPr>
          <w:rFonts w:cs="Times New Roman"/>
          <w:szCs w:val="24"/>
        </w:rPr>
        <w:t>Качественный состав группы спортивной подготовки</w:t>
      </w:r>
    </w:p>
    <w:tbl>
      <w:tblPr>
        <w:tblW w:w="9355" w:type="dxa"/>
        <w:tblInd w:w="108" w:type="dxa"/>
        <w:tblLayout w:type="fixed"/>
        <w:tblLook w:val="04A0"/>
      </w:tblPr>
      <w:tblGrid>
        <w:gridCol w:w="1134"/>
        <w:gridCol w:w="1418"/>
        <w:gridCol w:w="1417"/>
        <w:gridCol w:w="3260"/>
        <w:gridCol w:w="2126"/>
      </w:tblGrid>
      <w:tr w:rsidR="0020572D" w:rsidRPr="00111172"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Требования к уровню подготовки</w:t>
            </w:r>
          </w:p>
        </w:tc>
      </w:tr>
      <w:tr w:rsidR="0020572D" w:rsidRPr="00111172"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спортивный разряд или спортивное звание</w:t>
            </w:r>
          </w:p>
        </w:tc>
      </w:tr>
      <w:tr w:rsidR="0020572D" w:rsidRPr="00111172"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r w:rsidRPr="00111172">
              <w:rPr>
                <w:rFonts w:cs="Times New Roman"/>
                <w:i/>
                <w:sz w:val="22"/>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 xml:space="preserve">выполнение нормативов по ОФП и СФП для </w:t>
            </w:r>
            <w:r w:rsidRPr="00111172">
              <w:rPr>
                <w:rFonts w:cs="Times New Roman"/>
                <w:i/>
                <w:sz w:val="24"/>
                <w:szCs w:val="24"/>
              </w:rPr>
              <w:t>зачисления</w:t>
            </w:r>
            <w:r w:rsidRPr="00111172">
              <w:rPr>
                <w:rFonts w:cs="Times New Roman"/>
                <w:sz w:val="24"/>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w:t>
            </w:r>
          </w:p>
        </w:tc>
      </w:tr>
      <w:tr w:rsidR="001D5F2F" w:rsidRPr="00111172"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111172" w:rsidRDefault="001D5F2F" w:rsidP="00DC68C7">
            <w:pPr>
              <w:ind w:firstLine="0"/>
              <w:rPr>
                <w:rFonts w:cs="Times New Roman"/>
                <w:sz w:val="24"/>
                <w:szCs w:val="24"/>
              </w:rPr>
            </w:pPr>
          </w:p>
        </w:tc>
        <w:tc>
          <w:tcPr>
            <w:tcW w:w="1418" w:type="dxa"/>
            <w:tcBorders>
              <w:top w:val="single" w:sz="4" w:space="0" w:color="auto"/>
              <w:left w:val="single" w:sz="4" w:space="0" w:color="auto"/>
              <w:right w:val="single" w:sz="4" w:space="0" w:color="auto"/>
            </w:tcBorders>
          </w:tcPr>
          <w:p w:rsidR="001D5F2F" w:rsidRPr="00111172" w:rsidRDefault="001D5F2F" w:rsidP="00DC68C7">
            <w:pPr>
              <w:pStyle w:val="af3"/>
              <w:ind w:left="0" w:firstLine="0"/>
              <w:jc w:val="center"/>
              <w:rPr>
                <w:rFonts w:cs="Times New Roman"/>
                <w:i/>
                <w:sz w:val="22"/>
              </w:rPr>
            </w:pPr>
            <w:r w:rsidRPr="00111172">
              <w:rPr>
                <w:rFonts w:cs="Times New Roman"/>
                <w:i/>
                <w:sz w:val="22"/>
              </w:rPr>
              <w:t>Свыше одного года</w:t>
            </w:r>
          </w:p>
        </w:tc>
        <w:tc>
          <w:tcPr>
            <w:tcW w:w="1417" w:type="dxa"/>
            <w:tcBorders>
              <w:top w:val="single" w:sz="4" w:space="0" w:color="auto"/>
              <w:left w:val="single" w:sz="4" w:space="0" w:color="auto"/>
              <w:right w:val="single" w:sz="4" w:space="0" w:color="auto"/>
            </w:tcBorders>
          </w:tcPr>
          <w:p w:rsidR="001D5F2F" w:rsidRPr="00111172" w:rsidRDefault="001D5F2F" w:rsidP="00DC68C7">
            <w:pPr>
              <w:pStyle w:val="af3"/>
              <w:ind w:left="0" w:firstLine="0"/>
              <w:jc w:val="center"/>
              <w:rPr>
                <w:rFonts w:cs="Times New Roman"/>
                <w:sz w:val="24"/>
                <w:szCs w:val="24"/>
              </w:rPr>
            </w:pPr>
            <w:r w:rsidRPr="00111172">
              <w:rPr>
                <w:rFonts w:cs="Times New Roman"/>
                <w:sz w:val="24"/>
                <w:szCs w:val="24"/>
              </w:rPr>
              <w:t>2-й год</w:t>
            </w:r>
          </w:p>
          <w:p w:rsidR="001D5F2F" w:rsidRPr="00111172" w:rsidRDefault="001D5F2F" w:rsidP="00DC68C7">
            <w:pPr>
              <w:pStyle w:val="af3"/>
              <w:ind w:left="0" w:firstLine="0"/>
              <w:jc w:val="center"/>
              <w:rPr>
                <w:rFonts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111172" w:rsidRDefault="001D5F2F" w:rsidP="00DC68C7">
            <w:pPr>
              <w:pStyle w:val="af3"/>
              <w:ind w:left="0" w:firstLine="0"/>
              <w:jc w:val="center"/>
              <w:rPr>
                <w:rFonts w:cs="Times New Roman"/>
                <w:sz w:val="24"/>
                <w:szCs w:val="24"/>
              </w:rPr>
            </w:pPr>
            <w:r w:rsidRPr="00111172">
              <w:rPr>
                <w:rFonts w:cs="Times New Roman"/>
                <w:sz w:val="24"/>
                <w:szCs w:val="24"/>
              </w:rPr>
              <w:t xml:space="preserve">выполнение нормативов по ОФП и СФП для </w:t>
            </w:r>
            <w:r w:rsidRPr="00111172">
              <w:rPr>
                <w:rFonts w:cs="Times New Roman"/>
                <w:i/>
                <w:sz w:val="24"/>
                <w:szCs w:val="24"/>
              </w:rPr>
              <w:t>перевода</w:t>
            </w:r>
            <w:r w:rsidRPr="00111172">
              <w:rPr>
                <w:rFonts w:cs="Times New Roman"/>
                <w:sz w:val="24"/>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111172" w:rsidRDefault="00111172" w:rsidP="00DC68C7">
            <w:pPr>
              <w:pStyle w:val="af3"/>
              <w:ind w:left="0" w:firstLine="0"/>
              <w:jc w:val="center"/>
              <w:rPr>
                <w:rFonts w:cs="Times New Roman"/>
                <w:sz w:val="24"/>
                <w:szCs w:val="24"/>
              </w:rPr>
            </w:pPr>
            <w:r w:rsidRPr="00111172">
              <w:rPr>
                <w:rFonts w:cs="Times New Roman"/>
                <w:sz w:val="24"/>
                <w:szCs w:val="24"/>
              </w:rPr>
              <w:t>3 юношеский разряд</w:t>
            </w:r>
          </w:p>
        </w:tc>
      </w:tr>
      <w:tr w:rsidR="0020572D" w:rsidRPr="00111172"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Т (СС)</w:t>
            </w:r>
          </w:p>
        </w:tc>
        <w:tc>
          <w:tcPr>
            <w:tcW w:w="1418" w:type="dxa"/>
            <w:vMerge w:val="restart"/>
            <w:tcBorders>
              <w:top w:val="single" w:sz="4" w:space="0" w:color="auto"/>
              <w:left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r w:rsidRPr="00111172">
              <w:rPr>
                <w:rFonts w:cs="Times New Roman"/>
                <w:i/>
                <w:sz w:val="22"/>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jc w:val="center"/>
              <w:rPr>
                <w:rFonts w:cs="Times New Roman"/>
                <w:sz w:val="24"/>
                <w:szCs w:val="24"/>
                <w:highlight w:val="yellow"/>
              </w:rPr>
            </w:pPr>
            <w:r w:rsidRPr="00111172">
              <w:rPr>
                <w:rFonts w:cs="Times New Roman"/>
                <w:sz w:val="24"/>
                <w:szCs w:val="24"/>
              </w:rPr>
              <w:t xml:space="preserve">выполнение нормативов по ОФП и СФП и техническому мастерству  для </w:t>
            </w:r>
            <w:r w:rsidRPr="00111172">
              <w:rPr>
                <w:rFonts w:cs="Times New Roman"/>
                <w:i/>
                <w:sz w:val="24"/>
                <w:szCs w:val="24"/>
              </w:rPr>
              <w:t>зачисления</w:t>
            </w:r>
            <w:r w:rsidRPr="00111172">
              <w:rPr>
                <w:rFonts w:cs="Times New Roman"/>
                <w:sz w:val="24"/>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111172" w:rsidRDefault="00111172" w:rsidP="00DC68C7">
            <w:pPr>
              <w:ind w:firstLine="0"/>
              <w:jc w:val="center"/>
              <w:rPr>
                <w:rFonts w:cs="Times New Roman"/>
                <w:sz w:val="24"/>
                <w:szCs w:val="24"/>
              </w:rPr>
            </w:pPr>
            <w:r w:rsidRPr="00111172">
              <w:rPr>
                <w:rFonts w:cs="Times New Roman"/>
                <w:sz w:val="24"/>
                <w:szCs w:val="24"/>
              </w:rPr>
              <w:t>2 юношеский разряд</w:t>
            </w:r>
          </w:p>
        </w:tc>
      </w:tr>
      <w:tr w:rsidR="0020572D" w:rsidRPr="00111172"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1418" w:type="dxa"/>
            <w:vMerge/>
            <w:tcBorders>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p>
        </w:tc>
        <w:tc>
          <w:tcPr>
            <w:tcW w:w="1417"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jc w:val="center"/>
              <w:rPr>
                <w:rFonts w:cs="Times New Roman"/>
                <w:sz w:val="24"/>
                <w:szCs w:val="24"/>
              </w:rPr>
            </w:pPr>
            <w:r w:rsidRPr="00111172">
              <w:rPr>
                <w:rFonts w:cs="Times New Roman"/>
                <w:sz w:val="24"/>
                <w:szCs w:val="24"/>
              </w:rPr>
              <w:t xml:space="preserve">выполнение нормативов по ОФП и СФП и техническому мастерству для </w:t>
            </w:r>
            <w:r w:rsidRPr="00111172">
              <w:rPr>
                <w:rFonts w:cs="Times New Roman"/>
                <w:i/>
                <w:sz w:val="24"/>
                <w:szCs w:val="24"/>
              </w:rPr>
              <w:t>перевода</w:t>
            </w:r>
            <w:r w:rsidR="00AC380F" w:rsidRPr="00111172">
              <w:rPr>
                <w:rFonts w:cs="Times New Roman"/>
                <w:i/>
                <w:sz w:val="24"/>
                <w:szCs w:val="24"/>
              </w:rPr>
              <w:t xml:space="preserve"> </w:t>
            </w:r>
            <w:r w:rsidRPr="00111172">
              <w:rPr>
                <w:rFonts w:cs="Times New Roman"/>
                <w:sz w:val="24"/>
                <w:szCs w:val="24"/>
              </w:rPr>
              <w:t>(зачисления)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111172" w:rsidP="00111172">
            <w:pPr>
              <w:ind w:firstLine="0"/>
              <w:jc w:val="center"/>
              <w:rPr>
                <w:rFonts w:cs="Times New Roman"/>
                <w:sz w:val="24"/>
                <w:szCs w:val="24"/>
              </w:rPr>
            </w:pPr>
            <w:r w:rsidRPr="00111172">
              <w:rPr>
                <w:rFonts w:cs="Times New Roman"/>
                <w:sz w:val="24"/>
                <w:szCs w:val="24"/>
              </w:rPr>
              <w:t>1 юношеский разряд</w:t>
            </w:r>
          </w:p>
        </w:tc>
      </w:tr>
      <w:tr w:rsidR="0020572D" w:rsidRPr="00111172"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1418" w:type="dxa"/>
            <w:vMerge w:val="restart"/>
            <w:tcBorders>
              <w:top w:val="single" w:sz="4" w:space="0" w:color="auto"/>
              <w:left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r w:rsidRPr="00111172">
              <w:rPr>
                <w:rFonts w:cs="Times New Roman"/>
                <w:i/>
                <w:sz w:val="22"/>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111172" w:rsidP="00DC68C7">
            <w:pPr>
              <w:ind w:firstLine="0"/>
              <w:rPr>
                <w:rFonts w:cs="Times New Roman"/>
                <w:sz w:val="24"/>
                <w:szCs w:val="24"/>
              </w:rPr>
            </w:pPr>
            <w:r w:rsidRPr="00111172">
              <w:rPr>
                <w:rFonts w:cs="Times New Roman"/>
                <w:sz w:val="24"/>
                <w:szCs w:val="24"/>
              </w:rPr>
              <w:t>3 взрослый разряд</w:t>
            </w:r>
          </w:p>
        </w:tc>
      </w:tr>
      <w:tr w:rsidR="0020572D" w:rsidRPr="00111172"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1418" w:type="dxa"/>
            <w:vMerge/>
            <w:tcBorders>
              <w:left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p>
        </w:tc>
        <w:tc>
          <w:tcPr>
            <w:tcW w:w="1417"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111172" w:rsidP="00DC68C7">
            <w:pPr>
              <w:ind w:firstLine="0"/>
              <w:rPr>
                <w:rFonts w:cs="Times New Roman"/>
                <w:sz w:val="24"/>
                <w:szCs w:val="24"/>
              </w:rPr>
            </w:pPr>
            <w:r w:rsidRPr="00111172">
              <w:rPr>
                <w:rFonts w:cs="Times New Roman"/>
                <w:sz w:val="24"/>
                <w:szCs w:val="24"/>
              </w:rPr>
              <w:t>2 взрослый разряд</w:t>
            </w:r>
          </w:p>
        </w:tc>
      </w:tr>
      <w:tr w:rsidR="0020572D" w:rsidRPr="00111172" w:rsidTr="0020572D">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1418" w:type="dxa"/>
            <w:vMerge/>
            <w:tcBorders>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p>
        </w:tc>
        <w:tc>
          <w:tcPr>
            <w:tcW w:w="1417" w:type="dxa"/>
            <w:tcBorders>
              <w:top w:val="single" w:sz="4" w:space="0" w:color="auto"/>
              <w:left w:val="single" w:sz="4" w:space="0" w:color="auto"/>
              <w:bottom w:val="single" w:sz="4" w:space="0" w:color="auto"/>
              <w:right w:val="single" w:sz="4" w:space="0" w:color="auto"/>
            </w:tcBorders>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ind w:firstLine="0"/>
              <w:rPr>
                <w:rFonts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111172" w:rsidP="00DC68C7">
            <w:pPr>
              <w:ind w:firstLine="0"/>
              <w:rPr>
                <w:rFonts w:cs="Times New Roman"/>
                <w:sz w:val="24"/>
                <w:szCs w:val="24"/>
              </w:rPr>
            </w:pPr>
            <w:r w:rsidRPr="00111172">
              <w:rPr>
                <w:rFonts w:cs="Times New Roman"/>
                <w:sz w:val="24"/>
                <w:szCs w:val="24"/>
              </w:rPr>
              <w:t>1 взрослый разряд</w:t>
            </w:r>
          </w:p>
        </w:tc>
      </w:tr>
      <w:tr w:rsidR="001D5F2F" w:rsidRPr="00111172" w:rsidTr="00BF0470">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111172" w:rsidRDefault="001D5F2F" w:rsidP="00DC68C7">
            <w:pPr>
              <w:pStyle w:val="af3"/>
              <w:ind w:left="0" w:firstLine="0"/>
              <w:jc w:val="center"/>
              <w:rPr>
                <w:rFonts w:cs="Times New Roman"/>
                <w:sz w:val="24"/>
                <w:szCs w:val="24"/>
              </w:rPr>
            </w:pPr>
            <w:r w:rsidRPr="00111172">
              <w:rPr>
                <w:rFonts w:cs="Times New Roman"/>
                <w:sz w:val="24"/>
                <w:szCs w:val="24"/>
              </w:rPr>
              <w:t>ССМ</w:t>
            </w:r>
          </w:p>
        </w:tc>
        <w:tc>
          <w:tcPr>
            <w:tcW w:w="1418" w:type="dxa"/>
            <w:vMerge w:val="restart"/>
            <w:tcBorders>
              <w:top w:val="single" w:sz="4" w:space="0" w:color="auto"/>
              <w:left w:val="single" w:sz="4" w:space="0" w:color="auto"/>
              <w:right w:val="single" w:sz="4" w:space="0" w:color="auto"/>
            </w:tcBorders>
          </w:tcPr>
          <w:p w:rsidR="001D5F2F" w:rsidRPr="00111172" w:rsidRDefault="001D5F2F" w:rsidP="00DC68C7">
            <w:pPr>
              <w:pStyle w:val="af3"/>
              <w:ind w:left="0" w:firstLine="0"/>
              <w:jc w:val="center"/>
              <w:rPr>
                <w:rFonts w:cs="Times New Roman"/>
                <w:i/>
                <w:sz w:val="22"/>
              </w:rPr>
            </w:pPr>
            <w:r w:rsidRPr="00111172">
              <w:rPr>
                <w:rFonts w:cs="Times New Roman"/>
                <w:i/>
                <w:sz w:val="22"/>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111172" w:rsidRDefault="00BF0470" w:rsidP="00DC68C7">
            <w:pPr>
              <w:pStyle w:val="af3"/>
              <w:ind w:left="0" w:firstLine="0"/>
              <w:jc w:val="center"/>
              <w:rPr>
                <w:rFonts w:cs="Times New Roman"/>
                <w:sz w:val="24"/>
                <w:szCs w:val="24"/>
              </w:rPr>
            </w:pPr>
            <w:r w:rsidRPr="00111172">
              <w:rPr>
                <w:rFonts w:cs="Times New Roman"/>
                <w:sz w:val="24"/>
                <w:szCs w:val="24"/>
              </w:rPr>
              <w:t>1-й год</w:t>
            </w:r>
          </w:p>
        </w:tc>
        <w:tc>
          <w:tcPr>
            <w:tcW w:w="3260" w:type="dxa"/>
            <w:vMerge w:val="restart"/>
            <w:tcBorders>
              <w:top w:val="single" w:sz="4" w:space="0" w:color="auto"/>
              <w:left w:val="single" w:sz="4" w:space="0" w:color="auto"/>
              <w:right w:val="single" w:sz="4" w:space="0" w:color="auto"/>
            </w:tcBorders>
            <w:vAlign w:val="center"/>
            <w:hideMark/>
          </w:tcPr>
          <w:p w:rsidR="001D5F2F" w:rsidRPr="00111172" w:rsidRDefault="001D5F2F" w:rsidP="00DC68C7">
            <w:pPr>
              <w:pStyle w:val="af3"/>
              <w:ind w:left="0" w:firstLine="0"/>
              <w:jc w:val="center"/>
              <w:rPr>
                <w:rFonts w:cs="Times New Roman"/>
                <w:sz w:val="24"/>
                <w:szCs w:val="24"/>
                <w:highlight w:val="yellow"/>
              </w:rPr>
            </w:pPr>
            <w:r w:rsidRPr="00111172">
              <w:rPr>
                <w:rFonts w:cs="Times New Roman"/>
                <w:sz w:val="24"/>
                <w:szCs w:val="24"/>
              </w:rPr>
              <w:t xml:space="preserve">выполнение нормативов по ОФП и СФП и техническому мастерству  для </w:t>
            </w:r>
            <w:r w:rsidRPr="00111172">
              <w:rPr>
                <w:rFonts w:cs="Times New Roman"/>
                <w:i/>
                <w:sz w:val="24"/>
                <w:szCs w:val="24"/>
              </w:rPr>
              <w:t>зачисления</w:t>
            </w:r>
            <w:r w:rsidRPr="00111172">
              <w:rPr>
                <w:rFonts w:cs="Times New Roman"/>
                <w:sz w:val="24"/>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1D5F2F" w:rsidRPr="00111172" w:rsidRDefault="00BF0470" w:rsidP="00DC68C7">
            <w:pPr>
              <w:pStyle w:val="af3"/>
              <w:ind w:left="0" w:firstLine="0"/>
              <w:jc w:val="center"/>
              <w:rPr>
                <w:rFonts w:cs="Times New Roman"/>
                <w:sz w:val="24"/>
                <w:szCs w:val="24"/>
              </w:rPr>
            </w:pPr>
            <w:r w:rsidRPr="00111172">
              <w:rPr>
                <w:rFonts w:cs="Times New Roman"/>
                <w:sz w:val="24"/>
                <w:szCs w:val="24"/>
              </w:rPr>
              <w:t>Кандидат в мастера спорта</w:t>
            </w:r>
          </w:p>
        </w:tc>
      </w:tr>
      <w:tr w:rsidR="00BF0470" w:rsidRPr="00111172" w:rsidTr="00350B72">
        <w:trPr>
          <w:trHeight w:val="331"/>
        </w:trPr>
        <w:tc>
          <w:tcPr>
            <w:tcW w:w="1134" w:type="dxa"/>
            <w:vMerge/>
            <w:tcBorders>
              <w:left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c>
          <w:tcPr>
            <w:tcW w:w="1418" w:type="dxa"/>
            <w:vMerge/>
            <w:tcBorders>
              <w:left w:val="single" w:sz="4" w:space="0" w:color="auto"/>
              <w:right w:val="single" w:sz="4" w:space="0" w:color="auto"/>
            </w:tcBorders>
          </w:tcPr>
          <w:p w:rsidR="00BF0470" w:rsidRPr="00111172" w:rsidRDefault="00BF0470" w:rsidP="00DC68C7">
            <w:pPr>
              <w:pStyle w:val="af3"/>
              <w:ind w:left="0" w:firstLine="0"/>
              <w:jc w:val="center"/>
              <w:rPr>
                <w:rFonts w:cs="Times New Roman"/>
                <w:i/>
                <w:sz w:val="22"/>
              </w:rPr>
            </w:pPr>
          </w:p>
        </w:tc>
        <w:tc>
          <w:tcPr>
            <w:tcW w:w="1417" w:type="dxa"/>
            <w:tcBorders>
              <w:top w:val="single" w:sz="4" w:space="0" w:color="auto"/>
              <w:left w:val="single" w:sz="4" w:space="0" w:color="auto"/>
              <w:bottom w:val="single" w:sz="4" w:space="0" w:color="auto"/>
              <w:right w:val="single" w:sz="4" w:space="0" w:color="auto"/>
            </w:tcBorders>
          </w:tcPr>
          <w:p w:rsidR="00BF0470" w:rsidRPr="00111172" w:rsidRDefault="00BF0470" w:rsidP="00DC68C7">
            <w:pPr>
              <w:pStyle w:val="af3"/>
              <w:ind w:left="0" w:firstLine="0"/>
              <w:jc w:val="center"/>
              <w:rPr>
                <w:rFonts w:cs="Times New Roman"/>
                <w:sz w:val="24"/>
                <w:szCs w:val="24"/>
              </w:rPr>
            </w:pPr>
            <w:r w:rsidRPr="00111172">
              <w:rPr>
                <w:rFonts w:cs="Times New Roman"/>
                <w:sz w:val="24"/>
                <w:szCs w:val="24"/>
              </w:rPr>
              <w:t>2-й год</w:t>
            </w:r>
          </w:p>
        </w:tc>
        <w:tc>
          <w:tcPr>
            <w:tcW w:w="3260" w:type="dxa"/>
            <w:vMerge/>
            <w:tcBorders>
              <w:left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c>
          <w:tcPr>
            <w:tcW w:w="2126" w:type="dxa"/>
            <w:vMerge/>
            <w:tcBorders>
              <w:left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r>
      <w:tr w:rsidR="00BF0470" w:rsidRPr="00111172" w:rsidTr="00350B72">
        <w:trPr>
          <w:trHeight w:val="269"/>
        </w:trPr>
        <w:tc>
          <w:tcPr>
            <w:tcW w:w="1134" w:type="dxa"/>
            <w:vMerge/>
            <w:tcBorders>
              <w:left w:val="single" w:sz="4" w:space="0" w:color="auto"/>
              <w:bottom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c>
          <w:tcPr>
            <w:tcW w:w="1418" w:type="dxa"/>
            <w:vMerge/>
            <w:tcBorders>
              <w:left w:val="single" w:sz="4" w:space="0" w:color="auto"/>
              <w:right w:val="single" w:sz="4" w:space="0" w:color="auto"/>
            </w:tcBorders>
          </w:tcPr>
          <w:p w:rsidR="00BF0470" w:rsidRPr="00111172" w:rsidRDefault="00BF0470" w:rsidP="00DC68C7">
            <w:pPr>
              <w:pStyle w:val="af3"/>
              <w:ind w:left="0" w:firstLine="0"/>
              <w:jc w:val="center"/>
              <w:rPr>
                <w:rFonts w:cs="Times New Roman"/>
                <w:i/>
                <w:sz w:val="22"/>
              </w:rPr>
            </w:pPr>
          </w:p>
        </w:tc>
        <w:tc>
          <w:tcPr>
            <w:tcW w:w="1417" w:type="dxa"/>
            <w:tcBorders>
              <w:top w:val="single" w:sz="4" w:space="0" w:color="auto"/>
              <w:left w:val="single" w:sz="4" w:space="0" w:color="auto"/>
              <w:right w:val="single" w:sz="4" w:space="0" w:color="auto"/>
            </w:tcBorders>
          </w:tcPr>
          <w:p w:rsidR="00BF0470" w:rsidRPr="00111172" w:rsidRDefault="00BF0470" w:rsidP="00DC68C7">
            <w:pPr>
              <w:pStyle w:val="af3"/>
              <w:ind w:left="0" w:firstLine="0"/>
              <w:jc w:val="center"/>
              <w:rPr>
                <w:rFonts w:cs="Times New Roman"/>
                <w:sz w:val="24"/>
                <w:szCs w:val="24"/>
              </w:rPr>
            </w:pPr>
            <w:r w:rsidRPr="00111172">
              <w:rPr>
                <w:rFonts w:cs="Times New Roman"/>
                <w:sz w:val="24"/>
                <w:szCs w:val="24"/>
              </w:rPr>
              <w:t>3-й год</w:t>
            </w:r>
          </w:p>
        </w:tc>
        <w:tc>
          <w:tcPr>
            <w:tcW w:w="3260" w:type="dxa"/>
            <w:vMerge/>
            <w:tcBorders>
              <w:left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BF0470" w:rsidRPr="00111172" w:rsidRDefault="00BF0470" w:rsidP="00DC68C7">
            <w:pPr>
              <w:pStyle w:val="af3"/>
              <w:ind w:left="0" w:firstLine="0"/>
              <w:jc w:val="center"/>
              <w:rPr>
                <w:rFonts w:cs="Times New Roman"/>
                <w:sz w:val="24"/>
                <w:szCs w:val="24"/>
              </w:rPr>
            </w:pPr>
          </w:p>
        </w:tc>
      </w:tr>
      <w:tr w:rsidR="0020572D" w:rsidRPr="00111172"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ВСМ</w:t>
            </w:r>
          </w:p>
        </w:tc>
        <w:tc>
          <w:tcPr>
            <w:tcW w:w="1418" w:type="dxa"/>
            <w:tcBorders>
              <w:top w:val="single" w:sz="4" w:space="0" w:color="auto"/>
              <w:left w:val="single" w:sz="4" w:space="0" w:color="auto"/>
              <w:bottom w:val="single" w:sz="4" w:space="0" w:color="auto"/>
              <w:right w:val="single" w:sz="4" w:space="0" w:color="auto"/>
            </w:tcBorders>
          </w:tcPr>
          <w:p w:rsidR="0020572D" w:rsidRPr="00111172" w:rsidRDefault="0020572D" w:rsidP="00DC68C7">
            <w:pPr>
              <w:pStyle w:val="af3"/>
              <w:ind w:left="0" w:firstLine="0"/>
              <w:jc w:val="center"/>
              <w:rPr>
                <w:rFonts w:cs="Times New Roman"/>
                <w:i/>
                <w:sz w:val="22"/>
              </w:rPr>
            </w:pPr>
            <w:r w:rsidRPr="00111172">
              <w:rPr>
                <w:rFonts w:cs="Times New Roman"/>
                <w:i/>
                <w:sz w:val="22"/>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rPr>
            </w:pPr>
            <w:r w:rsidRPr="00111172">
              <w:rPr>
                <w:rFonts w:cs="Times New Roman"/>
                <w:sz w:val="24"/>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20572D" w:rsidP="00DC68C7">
            <w:pPr>
              <w:pStyle w:val="af3"/>
              <w:ind w:left="0" w:firstLine="0"/>
              <w:jc w:val="center"/>
              <w:rPr>
                <w:rFonts w:cs="Times New Roman"/>
                <w:sz w:val="24"/>
                <w:szCs w:val="24"/>
                <w:highlight w:val="yellow"/>
              </w:rPr>
            </w:pPr>
            <w:r w:rsidRPr="00111172">
              <w:rPr>
                <w:rFonts w:cs="Times New Roman"/>
                <w:sz w:val="24"/>
                <w:szCs w:val="24"/>
              </w:rPr>
              <w:t xml:space="preserve">выполнение нормативов по ОФП и СФП и техническому мастерству для </w:t>
            </w:r>
            <w:r w:rsidRPr="00111172">
              <w:rPr>
                <w:rFonts w:cs="Times New Roman"/>
                <w:i/>
                <w:sz w:val="24"/>
                <w:szCs w:val="24"/>
              </w:rPr>
              <w:t xml:space="preserve">зачисления </w:t>
            </w:r>
            <w:r w:rsidRPr="00111172">
              <w:rPr>
                <w:rFonts w:cs="Times New Roman"/>
                <w:sz w:val="24"/>
                <w:szCs w:val="24"/>
              </w:rPr>
              <w:t>(перевода)</w:t>
            </w:r>
            <w:r w:rsidR="006F3E33" w:rsidRPr="00111172">
              <w:rPr>
                <w:rFonts w:cs="Times New Roman"/>
                <w:sz w:val="24"/>
                <w:szCs w:val="24"/>
              </w:rPr>
              <w:t xml:space="preserve"> </w:t>
            </w:r>
            <w:r w:rsidRPr="00111172">
              <w:rPr>
                <w:rFonts w:cs="Times New Roman"/>
                <w:sz w:val="24"/>
                <w:szCs w:val="24"/>
              </w:rPr>
              <w:t>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111172" w:rsidRDefault="00BF0470" w:rsidP="00DC68C7">
            <w:pPr>
              <w:pStyle w:val="af3"/>
              <w:ind w:left="0" w:firstLine="0"/>
              <w:jc w:val="center"/>
              <w:rPr>
                <w:rFonts w:cs="Times New Roman"/>
                <w:sz w:val="24"/>
                <w:szCs w:val="24"/>
              </w:rPr>
            </w:pPr>
            <w:r w:rsidRPr="00111172">
              <w:rPr>
                <w:rFonts w:cs="Times New Roman"/>
                <w:sz w:val="24"/>
                <w:szCs w:val="24"/>
              </w:rPr>
              <w:t>Мастер спорта России, мастер спорта России международного класса</w:t>
            </w:r>
          </w:p>
        </w:tc>
      </w:tr>
    </w:tbl>
    <w:p w:rsidR="000A1D03" w:rsidRPr="00111172" w:rsidRDefault="000A1D03" w:rsidP="000A1D03">
      <w:pPr>
        <w:ind w:left="1560"/>
        <w:jc w:val="center"/>
        <w:rPr>
          <w:rFonts w:cs="Times New Roman"/>
          <w:szCs w:val="24"/>
        </w:rPr>
      </w:pPr>
    </w:p>
    <w:p w:rsidR="0020572D" w:rsidRPr="00111172" w:rsidRDefault="00A46700" w:rsidP="00787993">
      <w:pPr>
        <w:pStyle w:val="3"/>
        <w:rPr>
          <w:sz w:val="24"/>
        </w:rPr>
      </w:pPr>
      <w:bookmarkStart w:id="24" w:name="_Toc443929878"/>
      <w:r w:rsidRPr="00111172">
        <w:t>2.10.</w:t>
      </w:r>
      <w:r w:rsidR="000A1D03" w:rsidRPr="00111172">
        <w:t xml:space="preserve"> </w:t>
      </w:r>
      <w:r w:rsidR="0020572D" w:rsidRPr="00111172">
        <w:t>Объем индивидуальной спортивной подготовки</w:t>
      </w:r>
      <w:bookmarkEnd w:id="24"/>
    </w:p>
    <w:p w:rsidR="0020572D" w:rsidRPr="00111172" w:rsidRDefault="0020572D" w:rsidP="00787993">
      <w:pPr>
        <w:rPr>
          <w:rFonts w:cs="Times New Roman"/>
          <w:b/>
          <w:sz w:val="18"/>
          <w:szCs w:val="24"/>
        </w:rPr>
      </w:pPr>
    </w:p>
    <w:p w:rsidR="0020572D" w:rsidRPr="00DC68C7" w:rsidRDefault="0020572D" w:rsidP="00097054">
      <w:pPr>
        <w:pStyle w:val="af2"/>
        <w:ind w:firstLine="709"/>
        <w:jc w:val="both"/>
        <w:rPr>
          <w:rFonts w:ascii="Times New Roman" w:hAnsi="Times New Roman" w:cs="Times New Roman"/>
          <w:sz w:val="28"/>
          <w:szCs w:val="28"/>
        </w:rPr>
      </w:pPr>
      <w:r w:rsidRPr="00111172">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6B1C5D" w:rsidRPr="00111172">
        <w:rPr>
          <w:rFonts w:ascii="Times New Roman" w:hAnsi="Times New Roman" w:cs="Times New Roman"/>
          <w:sz w:val="28"/>
          <w:szCs w:val="28"/>
        </w:rPr>
        <w:t xml:space="preserve"> </w:t>
      </w:r>
      <w:r w:rsidRPr="00111172">
        <w:rPr>
          <w:rFonts w:ascii="Times New Roman" w:hAnsi="Times New Roman" w:cs="Times New Roman"/>
          <w:sz w:val="28"/>
          <w:szCs w:val="28"/>
        </w:rPr>
        <w:t>соответствовать его функциональному</w:t>
      </w:r>
      <w:r w:rsidRPr="00DC68C7">
        <w:rPr>
          <w:rFonts w:ascii="Times New Roman" w:hAnsi="Times New Roman" w:cs="Times New Roman"/>
          <w:sz w:val="28"/>
          <w:szCs w:val="28"/>
        </w:rPr>
        <w:t xml:space="preserve"> состоянию в каждый конкретный отрезок времени. Тренировка тем</w:t>
      </w:r>
      <w:r w:rsidR="006B1C5D" w:rsidRPr="00DC68C7">
        <w:rPr>
          <w:rFonts w:ascii="Times New Roman" w:hAnsi="Times New Roman" w:cs="Times New Roman"/>
          <w:sz w:val="28"/>
          <w:szCs w:val="28"/>
        </w:rPr>
        <w:t xml:space="preserve"> </w:t>
      </w:r>
      <w:r w:rsidRPr="00DC68C7">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DC68C7" w:rsidRDefault="0020572D" w:rsidP="00097054">
      <w:pPr>
        <w:autoSpaceDE w:val="0"/>
        <w:autoSpaceDN w:val="0"/>
        <w:adjustRightInd w:val="0"/>
        <w:rPr>
          <w:rFonts w:cs="Times New Roman"/>
          <w:szCs w:val="24"/>
        </w:rPr>
      </w:pPr>
      <w:r w:rsidRPr="00DC68C7">
        <w:rPr>
          <w:rFonts w:cs="Times New Roman"/>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DC68C7" w:rsidRDefault="0020572D" w:rsidP="00097054">
      <w:pPr>
        <w:pStyle w:val="af2"/>
        <w:ind w:firstLine="709"/>
        <w:jc w:val="both"/>
        <w:rPr>
          <w:rFonts w:ascii="Times New Roman" w:hAnsi="Times New Roman" w:cs="Times New Roman"/>
          <w:sz w:val="28"/>
          <w:szCs w:val="28"/>
        </w:rPr>
      </w:pPr>
      <w:r w:rsidRPr="00DC68C7">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Pr="00DC68C7" w:rsidRDefault="0020572D" w:rsidP="00787993">
      <w:pPr>
        <w:pStyle w:val="af2"/>
        <w:ind w:firstLine="709"/>
        <w:jc w:val="both"/>
        <w:rPr>
          <w:rFonts w:ascii="Times New Roman" w:hAnsi="Times New Roman" w:cs="Times New Roman"/>
          <w:sz w:val="28"/>
          <w:szCs w:val="28"/>
        </w:rPr>
      </w:pPr>
      <w:r w:rsidRPr="00DC68C7">
        <w:rPr>
          <w:rFonts w:ascii="Times New Roman" w:hAnsi="Times New Roman" w:cs="Times New Roman"/>
          <w:sz w:val="28"/>
          <w:szCs w:val="28"/>
        </w:rPr>
        <w:lastRenderedPageBreak/>
        <w:t>Работа по индивидуальным планам спортивной подготовки осуществляется</w:t>
      </w:r>
      <w:r w:rsidR="000A1D03" w:rsidRPr="00DC68C7">
        <w:rPr>
          <w:rFonts w:ascii="Times New Roman" w:hAnsi="Times New Roman" w:cs="Times New Roman"/>
          <w:sz w:val="28"/>
          <w:szCs w:val="28"/>
        </w:rPr>
        <w:t>:</w:t>
      </w:r>
    </w:p>
    <w:p w:rsidR="0020572D" w:rsidRPr="00DC68C7" w:rsidRDefault="000A1D03" w:rsidP="00787993">
      <w:pPr>
        <w:pStyle w:val="af2"/>
        <w:ind w:firstLine="709"/>
        <w:jc w:val="both"/>
        <w:rPr>
          <w:rFonts w:ascii="Times New Roman" w:hAnsi="Times New Roman" w:cs="Times New Roman"/>
          <w:sz w:val="28"/>
          <w:szCs w:val="28"/>
        </w:rPr>
      </w:pPr>
      <w:r w:rsidRPr="00DC68C7">
        <w:rPr>
          <w:rFonts w:ascii="Times New Roman" w:hAnsi="Times New Roman" w:cs="Times New Roman"/>
          <w:sz w:val="28"/>
          <w:szCs w:val="28"/>
        </w:rPr>
        <w:t>-</w:t>
      </w:r>
      <w:r w:rsidR="0020572D" w:rsidRPr="00DC68C7">
        <w:rPr>
          <w:rFonts w:ascii="Times New Roman" w:hAnsi="Times New Roman" w:cs="Times New Roman"/>
          <w:sz w:val="28"/>
          <w:szCs w:val="28"/>
        </w:rPr>
        <w:t xml:space="preserve"> на этапах совершенствования спортивного мастерства и</w:t>
      </w:r>
      <w:r w:rsidRPr="00DC68C7">
        <w:rPr>
          <w:rFonts w:ascii="Times New Roman" w:hAnsi="Times New Roman" w:cs="Times New Roman"/>
          <w:sz w:val="28"/>
          <w:szCs w:val="28"/>
        </w:rPr>
        <w:t xml:space="preserve"> высшего спортивного мастерства;</w:t>
      </w:r>
    </w:p>
    <w:p w:rsidR="000A1D03" w:rsidRPr="006B30FF" w:rsidRDefault="000A1D03" w:rsidP="00787993">
      <w:pPr>
        <w:pStyle w:val="af2"/>
        <w:ind w:firstLine="709"/>
        <w:jc w:val="both"/>
        <w:rPr>
          <w:rFonts w:ascii="Times New Roman" w:hAnsi="Times New Roman" w:cs="Times New Roman"/>
          <w:sz w:val="28"/>
          <w:szCs w:val="28"/>
        </w:rPr>
      </w:pPr>
      <w:r w:rsidRPr="006B30FF">
        <w:rPr>
          <w:rFonts w:ascii="Times New Roman" w:hAnsi="Times New Roman" w:cs="Times New Roman"/>
          <w:sz w:val="28"/>
          <w:szCs w:val="28"/>
        </w:rPr>
        <w:t>-</w:t>
      </w:r>
      <w:r w:rsidR="00A46700" w:rsidRPr="006B30FF">
        <w:rPr>
          <w:rFonts w:ascii="Times New Roman" w:hAnsi="Times New Roman" w:cs="Times New Roman"/>
          <w:sz w:val="28"/>
          <w:szCs w:val="28"/>
        </w:rPr>
        <w:t xml:space="preserve"> спортсменами в праздничные дни.</w:t>
      </w:r>
    </w:p>
    <w:p w:rsidR="0020572D" w:rsidRPr="00DC68C7" w:rsidRDefault="0020572D" w:rsidP="00787993">
      <w:pPr>
        <w:autoSpaceDE w:val="0"/>
        <w:autoSpaceDN w:val="0"/>
        <w:adjustRightInd w:val="0"/>
        <w:rPr>
          <w:rFonts w:cs="Times New Roman"/>
          <w:szCs w:val="24"/>
        </w:rPr>
      </w:pPr>
      <w:r w:rsidRPr="00DC68C7">
        <w:rPr>
          <w:rFonts w:cs="Times New Roman"/>
          <w:szCs w:val="24"/>
        </w:rPr>
        <w:t>Индивидуальный план формируется личным тренером для каждого спортсмена и оформляется в документальном виде.</w:t>
      </w:r>
    </w:p>
    <w:p w:rsidR="003B4FB2" w:rsidRPr="00DC68C7" w:rsidRDefault="003B4FB2" w:rsidP="00787993">
      <w:pPr>
        <w:pStyle w:val="af3"/>
        <w:ind w:left="0"/>
        <w:rPr>
          <w:rFonts w:cs="Times New Roman"/>
          <w:b/>
          <w:sz w:val="20"/>
          <w:szCs w:val="24"/>
        </w:rPr>
      </w:pPr>
    </w:p>
    <w:p w:rsidR="0020572D" w:rsidRPr="0090380A" w:rsidRDefault="00A46700" w:rsidP="00787993">
      <w:pPr>
        <w:pStyle w:val="3"/>
      </w:pPr>
      <w:bookmarkStart w:id="25" w:name="_Toc443929879"/>
      <w:r w:rsidRPr="0090380A">
        <w:t xml:space="preserve">2.11. </w:t>
      </w:r>
      <w:r w:rsidR="0020572D" w:rsidRPr="0090380A">
        <w:t>Структура годичного цикла (название и продолжительност</w:t>
      </w:r>
      <w:r w:rsidR="00937F9B">
        <w:t>ь периодов, этапов, мезоциклов)</w:t>
      </w:r>
      <w:bookmarkEnd w:id="25"/>
    </w:p>
    <w:p w:rsidR="0020572D" w:rsidRPr="0090380A" w:rsidRDefault="0020572D" w:rsidP="00787993">
      <w:pPr>
        <w:pStyle w:val="af3"/>
        <w:ind w:left="0" w:firstLine="0"/>
        <w:rPr>
          <w:rFonts w:cs="Times New Roman"/>
          <w:sz w:val="20"/>
          <w:szCs w:val="24"/>
        </w:rPr>
      </w:pPr>
    </w:p>
    <w:p w:rsidR="00747C63" w:rsidRPr="0090380A" w:rsidRDefault="00747C63" w:rsidP="00035EB7">
      <w:pPr>
        <w:ind w:firstLine="0"/>
        <w:jc w:val="center"/>
        <w:rPr>
          <w:rFonts w:cs="Times New Roman"/>
          <w:b/>
          <w:szCs w:val="28"/>
        </w:rPr>
      </w:pPr>
      <w:r w:rsidRPr="0090380A">
        <w:rPr>
          <w:rFonts w:cs="Times New Roman"/>
          <w:b/>
          <w:szCs w:val="28"/>
        </w:rPr>
        <w:t>Структура годичных и многолетних циклов</w:t>
      </w:r>
    </w:p>
    <w:p w:rsidR="008F71DE" w:rsidRPr="0090380A" w:rsidRDefault="008F71DE" w:rsidP="00097054">
      <w:pPr>
        <w:rPr>
          <w:rFonts w:cs="Times New Roman"/>
          <w:szCs w:val="28"/>
        </w:rPr>
      </w:pPr>
      <w:r w:rsidRPr="0090380A">
        <w:rPr>
          <w:rFonts w:cs="Times New Roman"/>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90380A" w:rsidRDefault="008F71DE" w:rsidP="00097054">
      <w:pPr>
        <w:rPr>
          <w:rFonts w:cs="Times New Roman"/>
          <w:szCs w:val="28"/>
        </w:rPr>
      </w:pPr>
      <w:r w:rsidRPr="0090380A">
        <w:rPr>
          <w:rFonts w:cs="Times New Roman"/>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90380A" w:rsidRDefault="008F71DE" w:rsidP="00097054">
      <w:pPr>
        <w:rPr>
          <w:rFonts w:cs="Times New Roman"/>
          <w:szCs w:val="28"/>
        </w:rPr>
      </w:pPr>
      <w:r w:rsidRPr="0090380A">
        <w:rPr>
          <w:rFonts w:cs="Times New Roman"/>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90380A" w:rsidRDefault="00747C63" w:rsidP="00097054">
      <w:pPr>
        <w:rPr>
          <w:rFonts w:cs="Times New Roman"/>
          <w:szCs w:val="28"/>
        </w:rPr>
      </w:pPr>
      <w:r w:rsidRPr="0090380A">
        <w:rPr>
          <w:rFonts w:cs="Times New Roman"/>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90380A" w:rsidRDefault="00747C63" w:rsidP="00097054">
      <w:pPr>
        <w:rPr>
          <w:rFonts w:cs="Times New Roman"/>
          <w:szCs w:val="28"/>
        </w:rPr>
      </w:pPr>
      <w:r w:rsidRPr="0090380A">
        <w:rPr>
          <w:rFonts w:cs="Times New Roman"/>
          <w:szCs w:val="28"/>
        </w:rPr>
        <w:t xml:space="preserve">Календарь спортивных соревнований, безусловно, влияет на построение годичного цикла </w:t>
      </w:r>
      <w:r w:rsidR="007931C5">
        <w:rPr>
          <w:rFonts w:cs="Times New Roman"/>
          <w:szCs w:val="28"/>
        </w:rPr>
        <w:t>–</w:t>
      </w:r>
      <w:r w:rsidRPr="0090380A">
        <w:rPr>
          <w:rFonts w:cs="Times New Roman"/>
          <w:szCs w:val="28"/>
        </w:rPr>
        <w:t xml:space="preserve">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w:t>
      </w:r>
      <w:r w:rsidRPr="0090380A">
        <w:rPr>
          <w:rFonts w:cs="Times New Roman"/>
          <w:szCs w:val="28"/>
        </w:rPr>
        <w:lastRenderedPageBreak/>
        <w:t>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90380A" w:rsidRDefault="00747C63" w:rsidP="00787993">
      <w:pPr>
        <w:rPr>
          <w:rFonts w:cs="Times New Roman"/>
          <w:szCs w:val="28"/>
        </w:rPr>
      </w:pPr>
      <w:r w:rsidRPr="0090380A">
        <w:rPr>
          <w:rFonts w:cs="Times New Roman"/>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90380A" w:rsidRDefault="00747C63" w:rsidP="00787993">
      <w:pPr>
        <w:rPr>
          <w:rFonts w:cs="Times New Roman"/>
          <w:szCs w:val="28"/>
        </w:rPr>
      </w:pPr>
      <w:r w:rsidRPr="0090380A">
        <w:rPr>
          <w:rFonts w:cs="Times New Roman"/>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90380A" w:rsidRDefault="00747C63" w:rsidP="00787993">
      <w:pPr>
        <w:rPr>
          <w:rFonts w:cs="Times New Roman"/>
          <w:szCs w:val="28"/>
        </w:rPr>
      </w:pPr>
      <w:r w:rsidRPr="0090380A">
        <w:rPr>
          <w:rFonts w:cs="Times New Roman"/>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90380A" w:rsidRDefault="00747C63" w:rsidP="00787993">
      <w:pPr>
        <w:rPr>
          <w:rFonts w:cs="Times New Roman"/>
          <w:szCs w:val="28"/>
        </w:rPr>
      </w:pPr>
      <w:r w:rsidRPr="0090380A">
        <w:rPr>
          <w:rFonts w:cs="Times New Roman"/>
          <w:szCs w:val="28"/>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w:t>
      </w:r>
      <w:r w:rsidR="007931C5">
        <w:rPr>
          <w:rFonts w:cs="Times New Roman"/>
          <w:szCs w:val="28"/>
        </w:rPr>
        <w:t>бревна</w:t>
      </w:r>
      <w:r w:rsidRPr="0090380A">
        <w:rPr>
          <w:rFonts w:cs="Times New Roman"/>
          <w:szCs w:val="28"/>
        </w:rPr>
        <w:t xml:space="preserve">», «чувство </w:t>
      </w:r>
      <w:r w:rsidR="007931C5">
        <w:rPr>
          <w:rFonts w:cs="Times New Roman"/>
          <w:szCs w:val="28"/>
        </w:rPr>
        <w:t>снаряда</w:t>
      </w:r>
      <w:r w:rsidRPr="0090380A">
        <w:rPr>
          <w:rFonts w:cs="Times New Roman"/>
          <w:szCs w:val="28"/>
        </w:rPr>
        <w:t>» и т.д.). В состоянии спортивной формы спортсмены тренируются с удовольствием.</w:t>
      </w:r>
    </w:p>
    <w:p w:rsidR="00747C63" w:rsidRPr="0090380A" w:rsidRDefault="00747C63" w:rsidP="00097054">
      <w:pPr>
        <w:rPr>
          <w:rFonts w:cs="Times New Roman"/>
          <w:szCs w:val="28"/>
        </w:rPr>
      </w:pPr>
      <w:r w:rsidRPr="0090380A">
        <w:rPr>
          <w:rFonts w:cs="Times New Roman"/>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w:t>
      </w:r>
      <w:r w:rsidRPr="0090380A">
        <w:rPr>
          <w:rFonts w:cs="Times New Roman"/>
          <w:szCs w:val="28"/>
        </w:rPr>
        <w:lastRenderedPageBreak/>
        <w:t>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90380A" w:rsidRDefault="00747C63" w:rsidP="00097054">
      <w:pPr>
        <w:rPr>
          <w:rFonts w:cs="Times New Roman"/>
          <w:szCs w:val="28"/>
        </w:rPr>
      </w:pPr>
      <w:r w:rsidRPr="0090380A">
        <w:rPr>
          <w:rFonts w:cs="Times New Roman"/>
          <w:szCs w:val="28"/>
        </w:rPr>
        <w:t xml:space="preserve">Как правило, спортсмен находится в состоянии спортивной формы, если показывает результат: </w:t>
      </w:r>
    </w:p>
    <w:p w:rsidR="00747C63" w:rsidRPr="0090380A" w:rsidRDefault="00747C63" w:rsidP="00097054">
      <w:pPr>
        <w:rPr>
          <w:rFonts w:cs="Times New Roman"/>
          <w:szCs w:val="28"/>
        </w:rPr>
      </w:pPr>
      <w:r w:rsidRPr="0090380A">
        <w:rPr>
          <w:rFonts w:cs="Times New Roman"/>
          <w:szCs w:val="28"/>
        </w:rPr>
        <w:t xml:space="preserve">а) превышающий уровень своего прежнего рекорда; </w:t>
      </w:r>
    </w:p>
    <w:p w:rsidR="00747C63" w:rsidRPr="0090380A" w:rsidRDefault="00747C63" w:rsidP="00097054">
      <w:pPr>
        <w:rPr>
          <w:rFonts w:cs="Times New Roman"/>
          <w:szCs w:val="28"/>
        </w:rPr>
      </w:pPr>
      <w:r w:rsidRPr="0090380A">
        <w:rPr>
          <w:rFonts w:cs="Times New Roman"/>
          <w:szCs w:val="28"/>
        </w:rPr>
        <w:t>б) близкий к этому уровню (в пределах 1,5-3% от лучшего спортивного достижения в году).</w:t>
      </w:r>
    </w:p>
    <w:p w:rsidR="00747C63" w:rsidRPr="0090380A" w:rsidRDefault="00747C63" w:rsidP="00097054">
      <w:pPr>
        <w:rPr>
          <w:rFonts w:cs="Times New Roman"/>
          <w:szCs w:val="28"/>
        </w:rPr>
      </w:pPr>
      <w:r w:rsidRPr="0090380A">
        <w:rPr>
          <w:rFonts w:cs="Times New Roman"/>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90380A" w:rsidRDefault="00747C63" w:rsidP="00097054">
      <w:pPr>
        <w:rPr>
          <w:rFonts w:cs="Times New Roman"/>
          <w:szCs w:val="28"/>
        </w:rPr>
      </w:pPr>
      <w:r w:rsidRPr="0090380A">
        <w:rPr>
          <w:rFonts w:cs="Times New Roman"/>
          <w:szCs w:val="28"/>
        </w:rPr>
        <w:t xml:space="preserve">Можно выделить несколько критериев такого рода: </w:t>
      </w:r>
    </w:p>
    <w:p w:rsidR="00747C63" w:rsidRPr="0090380A" w:rsidRDefault="00747C63" w:rsidP="00097054">
      <w:pPr>
        <w:rPr>
          <w:rFonts w:cs="Times New Roman"/>
          <w:szCs w:val="28"/>
        </w:rPr>
      </w:pPr>
      <w:r w:rsidRPr="0090380A">
        <w:rPr>
          <w:rFonts w:cs="Times New Roman"/>
          <w:szCs w:val="28"/>
        </w:rPr>
        <w:t xml:space="preserve">1) направленность, скорость и интенсивность развития спортивной формы; </w:t>
      </w:r>
    </w:p>
    <w:p w:rsidR="00747C63" w:rsidRPr="0090380A" w:rsidRDefault="00747C63" w:rsidP="00097054">
      <w:pPr>
        <w:rPr>
          <w:rFonts w:cs="Times New Roman"/>
          <w:szCs w:val="28"/>
        </w:rPr>
      </w:pPr>
      <w:r w:rsidRPr="0090380A">
        <w:rPr>
          <w:rFonts w:cs="Times New Roman"/>
          <w:szCs w:val="28"/>
        </w:rPr>
        <w:t xml:space="preserve">2) уровень развития спортивной формы; </w:t>
      </w:r>
    </w:p>
    <w:p w:rsidR="00747C63" w:rsidRPr="0090380A" w:rsidRDefault="00747C63" w:rsidP="00097054">
      <w:pPr>
        <w:rPr>
          <w:rFonts w:cs="Times New Roman"/>
          <w:szCs w:val="28"/>
        </w:rPr>
      </w:pPr>
      <w:r w:rsidRPr="0090380A">
        <w:rPr>
          <w:rFonts w:cs="Times New Roman"/>
          <w:szCs w:val="28"/>
        </w:rPr>
        <w:t xml:space="preserve">3) устойчивость (стабильность) спортивной формы; </w:t>
      </w:r>
    </w:p>
    <w:p w:rsidR="00747C63" w:rsidRPr="0090380A" w:rsidRDefault="00747C63" w:rsidP="00097054">
      <w:pPr>
        <w:rPr>
          <w:rFonts w:cs="Times New Roman"/>
          <w:szCs w:val="28"/>
        </w:rPr>
      </w:pPr>
      <w:r w:rsidRPr="0090380A">
        <w:rPr>
          <w:rFonts w:cs="Times New Roman"/>
          <w:szCs w:val="28"/>
        </w:rPr>
        <w:t>4) своевременность (точность) вхождения в состояние спортивной формы.</w:t>
      </w:r>
    </w:p>
    <w:p w:rsidR="00747C63" w:rsidRPr="0090380A" w:rsidRDefault="00747C63" w:rsidP="00097054">
      <w:pPr>
        <w:rPr>
          <w:rFonts w:cs="Times New Roman"/>
          <w:szCs w:val="28"/>
        </w:rPr>
      </w:pPr>
      <w:r w:rsidRPr="0090380A">
        <w:rPr>
          <w:rFonts w:cs="Times New Roman"/>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90380A" w:rsidRDefault="00747C63" w:rsidP="00097054">
      <w:pPr>
        <w:rPr>
          <w:rFonts w:cs="Times New Roman"/>
          <w:szCs w:val="28"/>
        </w:rPr>
      </w:pPr>
      <w:r w:rsidRPr="0090380A">
        <w:rPr>
          <w:rFonts w:cs="Times New Roman"/>
          <w:szCs w:val="28"/>
        </w:rPr>
        <w:t xml:space="preserve">Второй </w:t>
      </w:r>
      <w:r w:rsidR="007931C5">
        <w:rPr>
          <w:rFonts w:cs="Times New Roman"/>
          <w:szCs w:val="28"/>
        </w:rPr>
        <w:t>–</w:t>
      </w:r>
      <w:r w:rsidRPr="0090380A">
        <w:rPr>
          <w:rFonts w:cs="Times New Roman"/>
          <w:szCs w:val="28"/>
        </w:rPr>
        <w:t xml:space="preserve">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90380A" w:rsidRDefault="00747C63" w:rsidP="00097054">
      <w:pPr>
        <w:rPr>
          <w:rFonts w:cs="Times New Roman"/>
          <w:szCs w:val="28"/>
        </w:rPr>
      </w:pPr>
      <w:r w:rsidRPr="0090380A">
        <w:rPr>
          <w:rFonts w:cs="Times New Roman"/>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90380A" w:rsidRDefault="00747C63" w:rsidP="00097054">
      <w:pPr>
        <w:rPr>
          <w:rFonts w:cs="Times New Roman"/>
          <w:szCs w:val="28"/>
        </w:rPr>
      </w:pPr>
      <w:r w:rsidRPr="0090380A">
        <w:rPr>
          <w:rFonts w:cs="Times New Roman"/>
          <w:szCs w:val="28"/>
        </w:rPr>
        <w:t xml:space="preserve">Четвертый </w:t>
      </w:r>
      <w:r w:rsidR="007931C5">
        <w:rPr>
          <w:rFonts w:cs="Times New Roman"/>
          <w:szCs w:val="28"/>
        </w:rPr>
        <w:t>–</w:t>
      </w:r>
      <w:r w:rsidRPr="0090380A">
        <w:rPr>
          <w:rFonts w:cs="Times New Roman"/>
          <w:szCs w:val="28"/>
        </w:rPr>
        <w:t xml:space="preserve"> говорит об </w:t>
      </w:r>
      <w:r w:rsidR="00113F6E" w:rsidRPr="0090380A">
        <w:rPr>
          <w:rFonts w:cs="Times New Roman"/>
          <w:szCs w:val="28"/>
        </w:rPr>
        <w:t>у</w:t>
      </w:r>
      <w:r w:rsidRPr="0090380A">
        <w:rPr>
          <w:rFonts w:cs="Times New Roman"/>
          <w:szCs w:val="28"/>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90380A">
        <w:rPr>
          <w:rFonts w:cs="Times New Roman"/>
          <w:szCs w:val="28"/>
        </w:rPr>
        <w:t>,</w:t>
      </w:r>
      <w:r w:rsidRPr="0090380A">
        <w:rPr>
          <w:rFonts w:cs="Times New Roman"/>
          <w:szCs w:val="28"/>
        </w:rPr>
        <w:t xml:space="preserve"> у других при достаточно высоком уровне состояния спортивной форм</w:t>
      </w:r>
      <w:r w:rsidR="00113F6E" w:rsidRPr="0090380A">
        <w:rPr>
          <w:rFonts w:cs="Times New Roman"/>
          <w:szCs w:val="28"/>
        </w:rPr>
        <w:t>ы</w:t>
      </w:r>
      <w:r w:rsidRPr="0090380A">
        <w:rPr>
          <w:rFonts w:cs="Times New Roman"/>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90380A">
        <w:rPr>
          <w:rFonts w:cs="Times New Roman"/>
          <w:szCs w:val="28"/>
        </w:rPr>
        <w:t>у</w:t>
      </w:r>
      <w:r w:rsidRPr="0090380A">
        <w:rPr>
          <w:rFonts w:cs="Times New Roman"/>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90380A">
        <w:rPr>
          <w:rFonts w:cs="Times New Roman"/>
          <w:szCs w:val="28"/>
        </w:rPr>
        <w:t>кт</w:t>
      </w:r>
      <w:r w:rsidRPr="0090380A">
        <w:rPr>
          <w:rFonts w:cs="Times New Roman"/>
          <w:szCs w:val="28"/>
        </w:rPr>
        <w:t>ер.</w:t>
      </w:r>
    </w:p>
    <w:p w:rsidR="00C26EDB" w:rsidRPr="0090380A" w:rsidRDefault="00747C63" w:rsidP="00097054">
      <w:pPr>
        <w:rPr>
          <w:rFonts w:cs="Times New Roman"/>
          <w:szCs w:val="28"/>
        </w:rPr>
      </w:pPr>
      <w:r w:rsidRPr="0090380A">
        <w:rPr>
          <w:rFonts w:cs="Times New Roman"/>
          <w:szCs w:val="28"/>
        </w:rPr>
        <w:t xml:space="preserve">Он протекает в порядке последовательной смены трех фаз: </w:t>
      </w:r>
    </w:p>
    <w:p w:rsidR="00C26EDB" w:rsidRPr="0090380A" w:rsidRDefault="00747C63" w:rsidP="00097054">
      <w:pPr>
        <w:rPr>
          <w:rFonts w:cs="Times New Roman"/>
          <w:szCs w:val="28"/>
        </w:rPr>
      </w:pPr>
      <w:r w:rsidRPr="0090380A">
        <w:rPr>
          <w:rFonts w:cs="Times New Roman"/>
          <w:szCs w:val="28"/>
        </w:rPr>
        <w:lastRenderedPageBreak/>
        <w:t>1) приобретения;</w:t>
      </w:r>
    </w:p>
    <w:p w:rsidR="00C26EDB" w:rsidRPr="0090380A" w:rsidRDefault="00747C63" w:rsidP="00097054">
      <w:pPr>
        <w:rPr>
          <w:rFonts w:cs="Times New Roman"/>
          <w:szCs w:val="28"/>
        </w:rPr>
      </w:pPr>
      <w:r w:rsidRPr="0090380A">
        <w:rPr>
          <w:rFonts w:cs="Times New Roman"/>
          <w:szCs w:val="28"/>
        </w:rPr>
        <w:t xml:space="preserve">2) относительной стабилизации; </w:t>
      </w:r>
    </w:p>
    <w:p w:rsidR="00747C63" w:rsidRPr="0090380A" w:rsidRDefault="00747C63" w:rsidP="00097054">
      <w:pPr>
        <w:rPr>
          <w:rFonts w:cs="Times New Roman"/>
          <w:szCs w:val="28"/>
        </w:rPr>
      </w:pPr>
      <w:r w:rsidRPr="0090380A">
        <w:rPr>
          <w:rFonts w:cs="Times New Roman"/>
          <w:szCs w:val="28"/>
        </w:rPr>
        <w:t>3) временной утраты состояния спортивной формы.</w:t>
      </w:r>
    </w:p>
    <w:p w:rsidR="00747C63" w:rsidRPr="0090380A" w:rsidRDefault="00747C63" w:rsidP="00097054">
      <w:pPr>
        <w:rPr>
          <w:rFonts w:cs="Times New Roman"/>
          <w:szCs w:val="28"/>
        </w:rPr>
      </w:pPr>
      <w:r w:rsidRPr="0090380A">
        <w:rPr>
          <w:rFonts w:cs="Times New Roman"/>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90380A" w:rsidRDefault="00747C63" w:rsidP="00097054">
      <w:pPr>
        <w:rPr>
          <w:rFonts w:cs="Times New Roman"/>
          <w:szCs w:val="28"/>
        </w:rPr>
      </w:pPr>
      <w:r w:rsidRPr="0090380A">
        <w:rPr>
          <w:rFonts w:cs="Times New Roman"/>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90380A" w:rsidRDefault="00747C63" w:rsidP="00097054">
      <w:pPr>
        <w:rPr>
          <w:rFonts w:cs="Times New Roman"/>
          <w:szCs w:val="28"/>
        </w:rPr>
      </w:pPr>
      <w:r w:rsidRPr="0090380A">
        <w:rPr>
          <w:rFonts w:cs="Times New Roman"/>
          <w:i/>
          <w:szCs w:val="28"/>
        </w:rPr>
        <w:t>Подготовительный период</w:t>
      </w:r>
      <w:r w:rsidRPr="0090380A">
        <w:rPr>
          <w:rFonts w:cs="Times New Roman"/>
          <w:szCs w:val="28"/>
        </w:rPr>
        <w:t xml:space="preserve"> соответствует фазе приобретения спортивной формы, </w:t>
      </w:r>
      <w:r w:rsidRPr="0090380A">
        <w:rPr>
          <w:rFonts w:cs="Times New Roman"/>
          <w:i/>
          <w:szCs w:val="28"/>
        </w:rPr>
        <w:t>соревновательный</w:t>
      </w:r>
      <w:r w:rsidRPr="0090380A">
        <w:rPr>
          <w:rFonts w:cs="Times New Roman"/>
          <w:szCs w:val="28"/>
        </w:rPr>
        <w:t xml:space="preserve"> </w:t>
      </w:r>
      <w:r w:rsidR="007931C5">
        <w:rPr>
          <w:rFonts w:cs="Times New Roman"/>
          <w:szCs w:val="28"/>
        </w:rPr>
        <w:t>–</w:t>
      </w:r>
      <w:r w:rsidRPr="0090380A">
        <w:rPr>
          <w:rFonts w:cs="Times New Roman"/>
          <w:szCs w:val="28"/>
        </w:rPr>
        <w:t xml:space="preserve"> фазе ее стабилизации, а </w:t>
      </w:r>
      <w:r w:rsidRPr="0090380A">
        <w:rPr>
          <w:rFonts w:cs="Times New Roman"/>
          <w:i/>
          <w:szCs w:val="28"/>
        </w:rPr>
        <w:t>переходный</w:t>
      </w:r>
      <w:r w:rsidRPr="0090380A">
        <w:rPr>
          <w:rFonts w:cs="Times New Roman"/>
          <w:szCs w:val="28"/>
        </w:rPr>
        <w:t xml:space="preserve"> </w:t>
      </w:r>
      <w:r w:rsidR="007931C5">
        <w:rPr>
          <w:rFonts w:cs="Times New Roman"/>
          <w:szCs w:val="28"/>
        </w:rPr>
        <w:t>–</w:t>
      </w:r>
      <w:r w:rsidRPr="0090380A">
        <w:rPr>
          <w:rFonts w:cs="Times New Roman"/>
          <w:szCs w:val="28"/>
        </w:rPr>
        <w:t xml:space="preserve"> фазе временной ее утраты. </w:t>
      </w:r>
    </w:p>
    <w:p w:rsidR="00747C63" w:rsidRPr="0090380A" w:rsidRDefault="00747C63" w:rsidP="00097054">
      <w:pPr>
        <w:rPr>
          <w:rFonts w:cs="Times New Roman"/>
          <w:szCs w:val="28"/>
        </w:rPr>
      </w:pPr>
      <w:r w:rsidRPr="0090380A">
        <w:rPr>
          <w:rFonts w:cs="Times New Roman"/>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90380A" w:rsidRDefault="00747C63" w:rsidP="00097054">
      <w:pPr>
        <w:rPr>
          <w:rFonts w:cs="Times New Roman"/>
          <w:szCs w:val="28"/>
        </w:rPr>
      </w:pPr>
      <w:r w:rsidRPr="0090380A">
        <w:rPr>
          <w:rFonts w:cs="Times New Roman"/>
          <w:i/>
          <w:szCs w:val="28"/>
        </w:rPr>
        <w:t>Подготовительный период</w:t>
      </w:r>
      <w:r w:rsidRPr="0090380A">
        <w:rPr>
          <w:rFonts w:cs="Times New Roman"/>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w:t>
      </w:r>
      <w:r w:rsidR="007931C5">
        <w:rPr>
          <w:rFonts w:cs="Times New Roman"/>
          <w:szCs w:val="28"/>
        </w:rPr>
        <w:t>–</w:t>
      </w:r>
      <w:r w:rsidRPr="0090380A">
        <w:rPr>
          <w:rFonts w:cs="Times New Roman"/>
          <w:szCs w:val="28"/>
        </w:rPr>
        <w:t xml:space="preserve"> увеличивается.</w:t>
      </w:r>
    </w:p>
    <w:p w:rsidR="00747C63" w:rsidRPr="0090380A" w:rsidRDefault="00747C63" w:rsidP="00097054">
      <w:pPr>
        <w:rPr>
          <w:rFonts w:cs="Times New Roman"/>
          <w:szCs w:val="28"/>
        </w:rPr>
      </w:pPr>
      <w:r w:rsidRPr="0090380A">
        <w:rPr>
          <w:rFonts w:cs="Times New Roman"/>
          <w:szCs w:val="28"/>
        </w:rPr>
        <w:t xml:space="preserve">Основная направленность 1-го этапа подготовительного периода </w:t>
      </w:r>
      <w:r w:rsidR="007931C5">
        <w:rPr>
          <w:rFonts w:cs="Times New Roman"/>
          <w:szCs w:val="28"/>
        </w:rPr>
        <w:t>–</w:t>
      </w:r>
      <w:r w:rsidRPr="0090380A">
        <w:rPr>
          <w:rFonts w:cs="Times New Roman"/>
          <w:szCs w:val="28"/>
        </w:rPr>
        <w:t xml:space="preserve"> создание и развитие предпосылок для приобретения спортивной формы. Главная предпосылка </w:t>
      </w:r>
      <w:r w:rsidR="007931C5">
        <w:rPr>
          <w:rFonts w:cs="Times New Roman"/>
          <w:szCs w:val="28"/>
        </w:rPr>
        <w:t>–</w:t>
      </w:r>
      <w:r w:rsidRPr="0090380A">
        <w:rPr>
          <w:rFonts w:cs="Times New Roman"/>
          <w:szCs w:val="28"/>
        </w:rPr>
        <w:t xml:space="preserve">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90380A" w:rsidRDefault="00747C63" w:rsidP="00097054">
      <w:pPr>
        <w:rPr>
          <w:rFonts w:cs="Times New Roman"/>
          <w:szCs w:val="28"/>
        </w:rPr>
      </w:pPr>
      <w:r w:rsidRPr="0090380A">
        <w:rPr>
          <w:rFonts w:cs="Times New Roman"/>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90380A" w:rsidRDefault="00747C63" w:rsidP="00097054">
      <w:pPr>
        <w:rPr>
          <w:rFonts w:cs="Times New Roman"/>
          <w:szCs w:val="28"/>
        </w:rPr>
      </w:pPr>
      <w:r w:rsidRPr="0090380A">
        <w:rPr>
          <w:rFonts w:cs="Times New Roman"/>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w:t>
      </w:r>
      <w:r w:rsidRPr="0090380A">
        <w:rPr>
          <w:rFonts w:cs="Times New Roman"/>
          <w:szCs w:val="28"/>
        </w:rPr>
        <w:lastRenderedPageBreak/>
        <w:t>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90380A" w:rsidRDefault="00747C63" w:rsidP="007931C5">
      <w:pPr>
        <w:rPr>
          <w:rFonts w:cs="Times New Roman"/>
          <w:szCs w:val="28"/>
        </w:rPr>
      </w:pPr>
      <w:r w:rsidRPr="0090380A">
        <w:rPr>
          <w:rFonts w:cs="Times New Roman"/>
          <w:szCs w:val="28"/>
        </w:rPr>
        <w:t xml:space="preserve">Основная направленность специально-подготовительного этапа </w:t>
      </w:r>
      <w:r w:rsidR="007931C5">
        <w:rPr>
          <w:rFonts w:cs="Times New Roman"/>
          <w:szCs w:val="28"/>
        </w:rPr>
        <w:t>–</w:t>
      </w:r>
      <w:r w:rsidRPr="0090380A">
        <w:rPr>
          <w:rFonts w:cs="Times New Roman"/>
          <w:szCs w:val="28"/>
        </w:rPr>
        <w:t xml:space="preserve">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90380A" w:rsidRDefault="00747C63" w:rsidP="00241D9C">
      <w:pPr>
        <w:rPr>
          <w:rFonts w:cs="Times New Roman"/>
          <w:szCs w:val="28"/>
        </w:rPr>
      </w:pPr>
      <w:r w:rsidRPr="0090380A">
        <w:rPr>
          <w:rFonts w:cs="Times New Roman"/>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90380A" w:rsidRDefault="00747C63" w:rsidP="00241D9C">
      <w:pPr>
        <w:rPr>
          <w:rFonts w:cs="Times New Roman"/>
          <w:szCs w:val="28"/>
        </w:rPr>
      </w:pPr>
      <w:r w:rsidRPr="0090380A">
        <w:rPr>
          <w:rFonts w:cs="Times New Roman"/>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097054" w:rsidRDefault="00097054" w:rsidP="007931C5">
      <w:pPr>
        <w:pStyle w:val="af3"/>
        <w:ind w:left="0" w:firstLine="0"/>
        <w:jc w:val="center"/>
        <w:rPr>
          <w:rFonts w:cs="Times New Roman"/>
          <w:b/>
          <w:szCs w:val="24"/>
        </w:rPr>
      </w:pPr>
    </w:p>
    <w:p w:rsidR="00434F90" w:rsidRPr="0090380A" w:rsidRDefault="00434F90" w:rsidP="007931C5">
      <w:pPr>
        <w:pStyle w:val="af3"/>
        <w:ind w:left="0" w:firstLine="0"/>
        <w:jc w:val="center"/>
        <w:rPr>
          <w:rFonts w:cs="Times New Roman"/>
          <w:b/>
          <w:sz w:val="24"/>
          <w:szCs w:val="24"/>
        </w:rPr>
      </w:pPr>
      <w:r w:rsidRPr="0090380A">
        <w:rPr>
          <w:rFonts w:cs="Times New Roman"/>
          <w:b/>
          <w:szCs w:val="24"/>
        </w:rPr>
        <w:t>Типы и структура мезоциклов</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менструальных циклов) и т.д.</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xml:space="preserve">Различают следующие типы мезоциклов: </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втягивающий;</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базовый;</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контрольно-подготовительный;</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предсоревновательный;</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соревновательный;</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 xml:space="preserve">- восстановительный и др. </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lastRenderedPageBreak/>
        <w:t xml:space="preserve">Все эти типы мезоциклов могут иметь место и в тренировочном процессе спортсменов. </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Втягивающий мезоцикл</w:t>
      </w:r>
      <w:r w:rsidRPr="0090380A">
        <w:rPr>
          <w:rFonts w:eastAsia="Calibri" w:cs="Times New Roman"/>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 мезоцикл состоит из трех-четырех объемных микроциклов. Во втягивающем мезоцикле,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Базовый мезоцикл</w:t>
      </w:r>
      <w:r w:rsidRPr="0090380A">
        <w:rPr>
          <w:rFonts w:eastAsia="Calibri" w:cs="Times New Roman"/>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 мезоцикл может состоять и: 4 мезоциклов </w:t>
      </w:r>
      <w:r w:rsidR="007931C5">
        <w:rPr>
          <w:rFonts w:eastAsia="Calibri" w:cs="Times New Roman"/>
          <w:szCs w:val="27"/>
          <w:lang w:eastAsia="en-US"/>
        </w:rPr>
        <w:t>–</w:t>
      </w:r>
      <w:r w:rsidRPr="0090380A">
        <w:rPr>
          <w:rFonts w:eastAsia="Calibri" w:cs="Times New Roman"/>
          <w:szCs w:val="27"/>
          <w:lang w:eastAsia="en-US"/>
        </w:rPr>
        <w:t xml:space="preserve"> двух объемных, одного интенсивного и восстановительного.</w:t>
      </w:r>
    </w:p>
    <w:p w:rsidR="00434F90" w:rsidRPr="0090380A" w:rsidRDefault="007931C5" w:rsidP="00097054">
      <w:pPr>
        <w:rPr>
          <w:rFonts w:eastAsia="Calibri" w:cs="Times New Roman"/>
          <w:szCs w:val="27"/>
          <w:lang w:eastAsia="en-US"/>
        </w:rPr>
      </w:pPr>
      <w:r>
        <w:rPr>
          <w:rFonts w:eastAsia="Calibri" w:cs="Times New Roman"/>
          <w:i/>
          <w:szCs w:val="27"/>
          <w:lang w:eastAsia="en-US"/>
        </w:rPr>
        <w:t>Контрольно-</w:t>
      </w:r>
      <w:r w:rsidR="00434F90" w:rsidRPr="0090380A">
        <w:rPr>
          <w:rFonts w:eastAsia="Calibri" w:cs="Times New Roman"/>
          <w:i/>
          <w:szCs w:val="27"/>
          <w:lang w:eastAsia="en-US"/>
        </w:rPr>
        <w:t>подготовительный мезоцикл</w:t>
      </w:r>
      <w:r w:rsidR="00434F90" w:rsidRPr="0090380A">
        <w:rPr>
          <w:rFonts w:eastAsia="Calibri" w:cs="Times New Roman"/>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микроциклов и одного микроцикла соревновательного типа.</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Предсоревновательные мезоциклы</w:t>
      </w:r>
      <w:r w:rsidRPr="0090380A">
        <w:rPr>
          <w:rFonts w:eastAsia="Calibri" w:cs="Times New Roman"/>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w:t>
      </w:r>
      <w:r w:rsidRPr="0090380A">
        <w:rPr>
          <w:rFonts w:eastAsia="Calibri" w:cs="Times New Roman"/>
          <w:szCs w:val="27"/>
          <w:lang w:eastAsia="en-US"/>
        </w:rPr>
        <w:lastRenderedPageBreak/>
        <w:t>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90380A" w:rsidRDefault="00434F90" w:rsidP="00097054">
      <w:pPr>
        <w:rPr>
          <w:rFonts w:eastAsia="Calibri" w:cs="Times New Roman"/>
          <w:szCs w:val="27"/>
          <w:lang w:eastAsia="en-US"/>
        </w:rPr>
      </w:pPr>
      <w:r w:rsidRPr="0090380A">
        <w:rPr>
          <w:rFonts w:eastAsia="Calibri" w:cs="Times New Roman"/>
          <w:szCs w:val="27"/>
          <w:lang w:eastAsia="en-US"/>
        </w:rPr>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Соревновательные мезоциклы</w:t>
      </w:r>
      <w:r w:rsidRPr="0090380A">
        <w:rPr>
          <w:rFonts w:eastAsia="Calibri" w:cs="Times New Roman"/>
          <w:szCs w:val="27"/>
          <w:lang w:eastAsia="en-US"/>
        </w:rPr>
        <w:t xml:space="preserve"> </w:t>
      </w:r>
      <w:r w:rsidR="007931C5">
        <w:rPr>
          <w:rFonts w:eastAsia="Calibri" w:cs="Times New Roman"/>
          <w:szCs w:val="27"/>
          <w:lang w:eastAsia="en-US"/>
        </w:rPr>
        <w:t>–</w:t>
      </w:r>
      <w:r w:rsidRPr="0090380A">
        <w:rPr>
          <w:rFonts w:eastAsia="Calibri" w:cs="Times New Roman"/>
          <w:szCs w:val="27"/>
          <w:lang w:eastAsia="en-US"/>
        </w:rPr>
        <w:t xml:space="preserve">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Восстановительные мезоциклы</w:t>
      </w:r>
      <w:r w:rsidRPr="0090380A">
        <w:rPr>
          <w:rFonts w:eastAsia="Calibri" w:cs="Times New Roman"/>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w:t>
      </w:r>
      <w:r w:rsidR="007931C5">
        <w:rPr>
          <w:rFonts w:eastAsia="Calibri" w:cs="Times New Roman"/>
          <w:szCs w:val="27"/>
          <w:lang w:eastAsia="en-US"/>
        </w:rPr>
        <w:t>–</w:t>
      </w:r>
      <w:r w:rsidRPr="0090380A">
        <w:rPr>
          <w:rFonts w:eastAsia="Calibri" w:cs="Times New Roman"/>
          <w:szCs w:val="27"/>
          <w:lang w:eastAsia="en-US"/>
        </w:rPr>
        <w:t xml:space="preserve">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90380A" w:rsidRDefault="00434F90" w:rsidP="00097054">
      <w:pPr>
        <w:rPr>
          <w:rFonts w:eastAsia="Calibri" w:cs="Times New Roman"/>
          <w:szCs w:val="27"/>
          <w:lang w:eastAsia="en-US"/>
        </w:rPr>
      </w:pPr>
      <w:r w:rsidRPr="0090380A">
        <w:rPr>
          <w:rFonts w:eastAsia="Calibri" w:cs="Times New Roman"/>
          <w:i/>
          <w:szCs w:val="27"/>
          <w:lang w:eastAsia="en-US"/>
        </w:rPr>
        <w:t>Восстановительно-поддерживающие мезоциклы</w:t>
      </w:r>
      <w:r w:rsidRPr="0090380A">
        <w:rPr>
          <w:rFonts w:eastAsia="Calibri" w:cs="Times New Roman"/>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26EDB" w:rsidRPr="0090380A" w:rsidRDefault="00747C63" w:rsidP="00097054">
      <w:pPr>
        <w:rPr>
          <w:rFonts w:cs="Times New Roman"/>
          <w:szCs w:val="28"/>
        </w:rPr>
      </w:pPr>
      <w:r w:rsidRPr="0090380A">
        <w:rPr>
          <w:rFonts w:cs="Times New Roman"/>
          <w:i/>
          <w:szCs w:val="28"/>
        </w:rPr>
        <w:t>Варианты структуры подготовительного периода</w:t>
      </w:r>
      <w:r w:rsidRPr="0090380A">
        <w:rPr>
          <w:rFonts w:cs="Times New Roman"/>
          <w:szCs w:val="28"/>
        </w:rPr>
        <w:t xml:space="preserve">. </w:t>
      </w:r>
    </w:p>
    <w:p w:rsidR="00C26EDB" w:rsidRPr="0090380A" w:rsidRDefault="00747C63" w:rsidP="00097054">
      <w:pPr>
        <w:rPr>
          <w:rFonts w:cs="Times New Roman"/>
          <w:szCs w:val="28"/>
        </w:rPr>
      </w:pPr>
      <w:r w:rsidRPr="0090380A">
        <w:rPr>
          <w:rFonts w:cs="Times New Roman"/>
          <w:szCs w:val="28"/>
        </w:rPr>
        <w:t>Для более эффективного планирования трениров</w:t>
      </w:r>
      <w:r w:rsidR="00C26EDB" w:rsidRPr="0090380A">
        <w:rPr>
          <w:rFonts w:cs="Times New Roman"/>
          <w:szCs w:val="28"/>
        </w:rPr>
        <w:t xml:space="preserve">очного процесса и управления им, </w:t>
      </w:r>
      <w:r w:rsidRPr="0090380A">
        <w:rPr>
          <w:rFonts w:cs="Times New Roman"/>
          <w:szCs w:val="28"/>
        </w:rPr>
        <w:t>подготовительный период годичного цикла де</w:t>
      </w:r>
      <w:r w:rsidR="00C26EDB" w:rsidRPr="0090380A">
        <w:rPr>
          <w:rFonts w:cs="Times New Roman"/>
          <w:szCs w:val="28"/>
        </w:rPr>
        <w:t>лится на мезоциклы разного типа</w:t>
      </w:r>
      <w:r w:rsidRPr="0090380A">
        <w:rPr>
          <w:rFonts w:cs="Times New Roman"/>
          <w:szCs w:val="28"/>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90380A" w:rsidRDefault="00747C63" w:rsidP="00097054">
      <w:pPr>
        <w:rPr>
          <w:rFonts w:cs="Times New Roman"/>
          <w:szCs w:val="28"/>
        </w:rPr>
      </w:pPr>
      <w:r w:rsidRPr="0090380A">
        <w:rPr>
          <w:rFonts w:cs="Times New Roman"/>
          <w:szCs w:val="28"/>
        </w:rPr>
        <w:t>1) общей продолжительности подготовительных периодов и календаря спортивно-массовых мероприятий;</w:t>
      </w:r>
    </w:p>
    <w:p w:rsidR="00C26EDB" w:rsidRPr="0090380A" w:rsidRDefault="00C26EDB" w:rsidP="00097054">
      <w:pPr>
        <w:rPr>
          <w:rFonts w:cs="Times New Roman"/>
          <w:szCs w:val="28"/>
        </w:rPr>
      </w:pPr>
      <w:r w:rsidRPr="0090380A">
        <w:rPr>
          <w:rFonts w:cs="Times New Roman"/>
          <w:szCs w:val="28"/>
        </w:rPr>
        <w:t>2) вида спорта;</w:t>
      </w:r>
    </w:p>
    <w:p w:rsidR="00C26EDB" w:rsidRPr="0090380A" w:rsidRDefault="00747C63" w:rsidP="00097054">
      <w:pPr>
        <w:rPr>
          <w:rFonts w:cs="Times New Roman"/>
          <w:szCs w:val="28"/>
        </w:rPr>
      </w:pPr>
      <w:r w:rsidRPr="0090380A">
        <w:rPr>
          <w:rFonts w:cs="Times New Roman"/>
          <w:szCs w:val="28"/>
        </w:rPr>
        <w:t>3) возраста, квалификации, стажа спортсменов;</w:t>
      </w:r>
    </w:p>
    <w:p w:rsidR="00747C63" w:rsidRPr="0090380A" w:rsidRDefault="00747C63" w:rsidP="00097054">
      <w:pPr>
        <w:rPr>
          <w:rFonts w:cs="Times New Roman"/>
          <w:szCs w:val="28"/>
        </w:rPr>
      </w:pPr>
      <w:r w:rsidRPr="0090380A">
        <w:rPr>
          <w:rFonts w:cs="Times New Roman"/>
          <w:szCs w:val="28"/>
        </w:rPr>
        <w:t>4) условий тренировки и других факторов.</w:t>
      </w:r>
    </w:p>
    <w:p w:rsidR="00747C63" w:rsidRPr="0090380A" w:rsidRDefault="00747C63" w:rsidP="00097054">
      <w:pPr>
        <w:rPr>
          <w:rFonts w:cs="Times New Roman"/>
          <w:szCs w:val="28"/>
        </w:rPr>
      </w:pPr>
      <w:r w:rsidRPr="0090380A">
        <w:rPr>
          <w:rFonts w:cs="Times New Roman"/>
          <w:szCs w:val="28"/>
        </w:rPr>
        <w:t xml:space="preserve">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w:t>
      </w:r>
      <w:r w:rsidR="007931C5">
        <w:rPr>
          <w:rFonts w:cs="Times New Roman"/>
          <w:szCs w:val="28"/>
        </w:rPr>
        <w:t>–</w:t>
      </w:r>
      <w:r w:rsidRPr="0090380A">
        <w:rPr>
          <w:rFonts w:cs="Times New Roman"/>
          <w:szCs w:val="28"/>
        </w:rPr>
        <w:t xml:space="preserve">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90380A" w:rsidRDefault="00747C63" w:rsidP="00097054">
      <w:pPr>
        <w:rPr>
          <w:rFonts w:cs="Times New Roman"/>
          <w:szCs w:val="28"/>
        </w:rPr>
      </w:pPr>
      <w:r w:rsidRPr="0090380A">
        <w:rPr>
          <w:rFonts w:cs="Times New Roman"/>
          <w:szCs w:val="28"/>
        </w:rPr>
        <w:lastRenderedPageBreak/>
        <w:t xml:space="preserve">Основная цель втягивающего мезоцикла </w:t>
      </w:r>
      <w:r w:rsidR="007931C5">
        <w:rPr>
          <w:rFonts w:cs="Times New Roman"/>
          <w:szCs w:val="28"/>
        </w:rPr>
        <w:t>–</w:t>
      </w:r>
      <w:r w:rsidRPr="0090380A">
        <w:rPr>
          <w:rFonts w:cs="Times New Roman"/>
          <w:szCs w:val="28"/>
        </w:rPr>
        <w:t xml:space="preserve">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90380A" w:rsidRDefault="00747C63" w:rsidP="00097054">
      <w:pPr>
        <w:rPr>
          <w:rFonts w:cs="Times New Roman"/>
          <w:szCs w:val="28"/>
        </w:rPr>
      </w:pPr>
      <w:r w:rsidRPr="0090380A">
        <w:rPr>
          <w:rFonts w:cs="Times New Roman"/>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90380A" w:rsidRDefault="00747C63" w:rsidP="00097054">
      <w:pPr>
        <w:rPr>
          <w:rFonts w:cs="Times New Roman"/>
          <w:szCs w:val="28"/>
        </w:rPr>
      </w:pPr>
      <w:r w:rsidRPr="0090380A">
        <w:rPr>
          <w:rFonts w:cs="Times New Roman"/>
          <w:szCs w:val="28"/>
        </w:rP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w:t>
      </w:r>
      <w:r w:rsidR="007931C5">
        <w:rPr>
          <w:rFonts w:cs="Times New Roman"/>
          <w:szCs w:val="28"/>
        </w:rPr>
        <w:t>–</w:t>
      </w:r>
      <w:r w:rsidRPr="0090380A">
        <w:rPr>
          <w:rFonts w:cs="Times New Roman"/>
          <w:szCs w:val="28"/>
        </w:rPr>
        <w:t xml:space="preserve">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90380A" w:rsidRDefault="00747C63" w:rsidP="00097054">
      <w:pPr>
        <w:rPr>
          <w:rFonts w:cs="Times New Roman"/>
          <w:szCs w:val="28"/>
        </w:rPr>
      </w:pPr>
      <w:r w:rsidRPr="0090380A">
        <w:rPr>
          <w:rFonts w:cs="Times New Roman"/>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90380A">
        <w:rPr>
          <w:rFonts w:cs="Times New Roman"/>
          <w:szCs w:val="28"/>
        </w:rPr>
        <w:t>и</w:t>
      </w:r>
      <w:r w:rsidRPr="0090380A">
        <w:rPr>
          <w:rFonts w:cs="Times New Roman"/>
          <w:szCs w:val="28"/>
        </w:rPr>
        <w:t>.</w:t>
      </w:r>
    </w:p>
    <w:p w:rsidR="00747C63" w:rsidRPr="0090380A" w:rsidRDefault="00747C63" w:rsidP="00097054">
      <w:pPr>
        <w:rPr>
          <w:rFonts w:cs="Times New Roman"/>
          <w:szCs w:val="28"/>
        </w:rPr>
      </w:pPr>
      <w:r w:rsidRPr="0090380A">
        <w:rPr>
          <w:rFonts w:cs="Times New Roman"/>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90380A" w:rsidRDefault="00747C63" w:rsidP="00097054">
      <w:pPr>
        <w:rPr>
          <w:rFonts w:cs="Times New Roman"/>
          <w:szCs w:val="28"/>
        </w:rPr>
      </w:pPr>
      <w:r w:rsidRPr="0090380A">
        <w:rPr>
          <w:rFonts w:cs="Times New Roman"/>
          <w:szCs w:val="28"/>
        </w:rPr>
        <w:t xml:space="preserve">В контрольно-подготовительном мезоцикле завершается становление спортивной формы. Основная его задача </w:t>
      </w:r>
      <w:r w:rsidR="007931C5">
        <w:rPr>
          <w:rFonts w:cs="Times New Roman"/>
          <w:szCs w:val="28"/>
        </w:rPr>
        <w:t>–</w:t>
      </w:r>
      <w:r w:rsidRPr="0090380A">
        <w:rPr>
          <w:rFonts w:cs="Times New Roman"/>
          <w:szCs w:val="28"/>
        </w:rPr>
        <w:t xml:space="preserve">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7163A9" w:rsidRPr="0090380A" w:rsidRDefault="00747C63" w:rsidP="00097054">
      <w:pPr>
        <w:rPr>
          <w:rFonts w:cs="Times New Roman"/>
          <w:szCs w:val="28"/>
        </w:rPr>
      </w:pPr>
      <w:r w:rsidRPr="0090380A">
        <w:rPr>
          <w:rFonts w:cs="Times New Roman"/>
          <w:i/>
          <w:szCs w:val="28"/>
        </w:rPr>
        <w:t>Соревновательный период.</w:t>
      </w:r>
    </w:p>
    <w:p w:rsidR="00747C63" w:rsidRPr="0090380A" w:rsidRDefault="00747C63" w:rsidP="00097054">
      <w:pPr>
        <w:rPr>
          <w:rFonts w:cs="Times New Roman"/>
          <w:szCs w:val="28"/>
        </w:rPr>
      </w:pPr>
      <w:r w:rsidRPr="0090380A">
        <w:rPr>
          <w:rFonts w:cs="Times New Roman"/>
          <w:szCs w:val="28"/>
        </w:rPr>
        <w:t xml:space="preserve">Основная цель тренировки в этом периоде </w:t>
      </w:r>
      <w:r w:rsidR="007931C5">
        <w:rPr>
          <w:rFonts w:cs="Times New Roman"/>
          <w:szCs w:val="28"/>
        </w:rPr>
        <w:t>–</w:t>
      </w:r>
      <w:r w:rsidRPr="0090380A">
        <w:rPr>
          <w:rFonts w:cs="Times New Roman"/>
          <w:szCs w:val="28"/>
        </w:rPr>
        <w:t xml:space="preserve"> сохранение спортивной формы и на основе этого </w:t>
      </w:r>
      <w:r w:rsidR="007931C5">
        <w:rPr>
          <w:rFonts w:cs="Times New Roman"/>
          <w:szCs w:val="28"/>
        </w:rPr>
        <w:t>–</w:t>
      </w:r>
      <w:r w:rsidRPr="0090380A">
        <w:rPr>
          <w:rFonts w:cs="Times New Roman"/>
          <w:szCs w:val="28"/>
        </w:rPr>
        <w:t xml:space="preserve">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w:t>
      </w:r>
      <w:r w:rsidRPr="0090380A">
        <w:rPr>
          <w:rFonts w:cs="Times New Roman"/>
          <w:szCs w:val="28"/>
        </w:rPr>
        <w:lastRenderedPageBreak/>
        <w:t>в соревновательном периоде у спортсменов зависит от их возраста и спортивной квалификации.</w:t>
      </w:r>
    </w:p>
    <w:p w:rsidR="00747C63" w:rsidRPr="0090380A" w:rsidRDefault="00747C63" w:rsidP="00097054">
      <w:pPr>
        <w:rPr>
          <w:rFonts w:cs="Times New Roman"/>
          <w:szCs w:val="28"/>
        </w:rPr>
      </w:pPr>
      <w:r w:rsidRPr="0090380A">
        <w:rPr>
          <w:rFonts w:cs="Times New Roman"/>
          <w:szCs w:val="28"/>
        </w:rPr>
        <w:t>В этом периоде используются наиболее трудоемкие методы спортивной тренировки (соревновательный, повторный, интервальный).</w:t>
      </w:r>
    </w:p>
    <w:p w:rsidR="00747C63" w:rsidRPr="0090380A" w:rsidRDefault="00747C63" w:rsidP="00097054">
      <w:pPr>
        <w:rPr>
          <w:rFonts w:cs="Times New Roman"/>
          <w:szCs w:val="28"/>
        </w:rPr>
      </w:pPr>
      <w:r w:rsidRPr="0090380A">
        <w:rPr>
          <w:rFonts w:cs="Times New Roman"/>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90380A" w:rsidRDefault="00747C63" w:rsidP="00097054">
      <w:pPr>
        <w:rPr>
          <w:rFonts w:cs="Times New Roman"/>
          <w:szCs w:val="28"/>
        </w:rPr>
      </w:pPr>
      <w:r w:rsidRPr="0090380A">
        <w:rPr>
          <w:rFonts w:cs="Times New Roman"/>
          <w:szCs w:val="28"/>
        </w:rPr>
        <w:t>Особенности динамики тренировочных нагрузок в соревновательном периоде определяются его структурой.</w:t>
      </w:r>
    </w:p>
    <w:p w:rsidR="00747C63" w:rsidRPr="0090380A" w:rsidRDefault="00747C63" w:rsidP="00241D9C">
      <w:pPr>
        <w:rPr>
          <w:rFonts w:cs="Times New Roman"/>
          <w:szCs w:val="28"/>
        </w:rPr>
      </w:pPr>
      <w:r w:rsidRPr="0090380A">
        <w:rPr>
          <w:rFonts w:cs="Times New Roman"/>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w:t>
      </w:r>
      <w:r w:rsidR="007931C5">
        <w:rPr>
          <w:rFonts w:cs="Times New Roman"/>
          <w:szCs w:val="28"/>
        </w:rPr>
        <w:t xml:space="preserve"> </w:t>
      </w:r>
      <w:r w:rsidRPr="0090380A">
        <w:rPr>
          <w:rFonts w:cs="Times New Roman"/>
          <w:szCs w:val="28"/>
        </w:rPr>
        <w:t>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90380A" w:rsidRDefault="00747C63" w:rsidP="00241D9C">
      <w:pPr>
        <w:rPr>
          <w:rFonts w:cs="Times New Roman"/>
          <w:szCs w:val="28"/>
        </w:rPr>
      </w:pPr>
      <w:r w:rsidRPr="0090380A">
        <w:rPr>
          <w:rFonts w:cs="Times New Roman"/>
          <w:i/>
          <w:szCs w:val="28"/>
        </w:rPr>
        <w:t>Переходный период.</w:t>
      </w:r>
    </w:p>
    <w:p w:rsidR="00747C63" w:rsidRPr="0090380A" w:rsidRDefault="00747C63" w:rsidP="00097054">
      <w:pPr>
        <w:rPr>
          <w:rFonts w:cs="Times New Roman"/>
          <w:szCs w:val="28"/>
        </w:rPr>
      </w:pPr>
      <w:r w:rsidRPr="0090380A">
        <w:rPr>
          <w:rFonts w:cs="Times New Roman"/>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90380A">
        <w:rPr>
          <w:rFonts w:cs="Times New Roman"/>
          <w:szCs w:val="28"/>
        </w:rPr>
        <w:t>ра</w:t>
      </w:r>
      <w:r w:rsidRPr="0090380A">
        <w:rPr>
          <w:rFonts w:cs="Times New Roman"/>
          <w:szCs w:val="28"/>
        </w:rPr>
        <w:t>ботоспособности. Основное содержание занятий в переходном периоде составляет об</w:t>
      </w:r>
      <w:r w:rsidR="00494752" w:rsidRPr="0090380A">
        <w:rPr>
          <w:rFonts w:cs="Times New Roman"/>
          <w:szCs w:val="28"/>
        </w:rPr>
        <w:t>щ</w:t>
      </w:r>
      <w:r w:rsidRPr="0090380A">
        <w:rPr>
          <w:rFonts w:cs="Times New Roman"/>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90380A">
        <w:rPr>
          <w:rFonts w:cs="Times New Roman"/>
          <w:szCs w:val="28"/>
        </w:rPr>
        <w:t>ц</w:t>
      </w:r>
      <w:r w:rsidRPr="0090380A">
        <w:rPr>
          <w:rFonts w:cs="Times New Roman"/>
          <w:szCs w:val="28"/>
        </w:rPr>
        <w:t>енному активному отдыху. Активный отдых организуется за счет смены двигательной деятельности и</w:t>
      </w:r>
      <w:r w:rsidR="00494752" w:rsidRPr="0090380A">
        <w:rPr>
          <w:rFonts w:cs="Times New Roman"/>
          <w:szCs w:val="28"/>
        </w:rPr>
        <w:t xml:space="preserve"> смены обстановки (мест занятий,</w:t>
      </w:r>
      <w:r w:rsidRPr="0090380A">
        <w:rPr>
          <w:rFonts w:cs="Times New Roman"/>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90380A" w:rsidRDefault="00747C63" w:rsidP="00097054">
      <w:pPr>
        <w:rPr>
          <w:rFonts w:cs="Times New Roman"/>
          <w:szCs w:val="28"/>
        </w:rPr>
      </w:pPr>
      <w:r w:rsidRPr="0090380A">
        <w:rPr>
          <w:rFonts w:cs="Times New Roman"/>
          <w:szCs w:val="28"/>
        </w:rPr>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w:t>
      </w:r>
      <w:r w:rsidR="007931C5">
        <w:rPr>
          <w:rFonts w:cs="Times New Roman"/>
          <w:szCs w:val="28"/>
        </w:rPr>
        <w:t>–</w:t>
      </w:r>
      <w:r w:rsidRPr="0090380A">
        <w:rPr>
          <w:rFonts w:cs="Times New Roman"/>
          <w:szCs w:val="28"/>
        </w:rPr>
        <w:t xml:space="preserve"> анализ работы в течение прошедшего года, составление плана тренировки на следующий год, лечение травм.</w:t>
      </w:r>
    </w:p>
    <w:p w:rsidR="00035B18" w:rsidRDefault="00747C63" w:rsidP="00097054">
      <w:pPr>
        <w:rPr>
          <w:rFonts w:cs="Times New Roman"/>
          <w:szCs w:val="28"/>
        </w:rPr>
      </w:pPr>
      <w:r w:rsidRPr="0090380A">
        <w:rPr>
          <w:rFonts w:cs="Times New Roman"/>
          <w:szCs w:val="28"/>
        </w:rPr>
        <w:t>Если спортсмен регулярно не занимался, не имел достаточных нагрузок, мало выступал в соревнованиях, необходимост</w:t>
      </w:r>
      <w:r w:rsidR="00494752" w:rsidRPr="0090380A">
        <w:rPr>
          <w:rFonts w:cs="Times New Roman"/>
          <w:szCs w:val="28"/>
        </w:rPr>
        <w:t>ь в переходном периоде отпадает.</w:t>
      </w:r>
    </w:p>
    <w:p w:rsidR="0020572D" w:rsidRPr="0090380A" w:rsidRDefault="00D5024B" w:rsidP="0090380A">
      <w:pPr>
        <w:pStyle w:val="2"/>
      </w:pPr>
      <w:bookmarkStart w:id="26" w:name="_Toc443929880"/>
      <w:r w:rsidRPr="0090380A">
        <w:lastRenderedPageBreak/>
        <w:t>3. МЕТОДИЧЕСКАЯ ЧАСТЬ</w:t>
      </w:r>
      <w:bookmarkEnd w:id="26"/>
    </w:p>
    <w:p w:rsidR="00835D4B" w:rsidRDefault="00835D4B" w:rsidP="00D856F2">
      <w:pPr>
        <w:pStyle w:val="af2"/>
        <w:spacing w:line="276" w:lineRule="auto"/>
        <w:ind w:firstLine="709"/>
        <w:jc w:val="both"/>
        <w:rPr>
          <w:rFonts w:ascii="Times New Roman" w:eastAsia="Calibri" w:hAnsi="Times New Roman" w:cs="Times New Roman"/>
          <w:sz w:val="28"/>
          <w:shd w:val="clear" w:color="auto" w:fill="FFFFFF"/>
          <w:lang w:eastAsia="en-US"/>
        </w:rPr>
      </w:pPr>
    </w:p>
    <w:p w:rsidR="0020572D" w:rsidRDefault="0020572D" w:rsidP="007931C5">
      <w:pPr>
        <w:pStyle w:val="af2"/>
        <w:ind w:firstLine="709"/>
        <w:jc w:val="both"/>
        <w:rPr>
          <w:rFonts w:ascii="Times New Roman" w:eastAsia="Calibri" w:hAnsi="Times New Roman" w:cs="Times New Roman"/>
          <w:sz w:val="28"/>
          <w:shd w:val="clear" w:color="auto" w:fill="FFFFFF"/>
          <w:lang w:eastAsia="en-US"/>
        </w:rPr>
      </w:pPr>
      <w:r w:rsidRPr="0090380A">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sidRPr="0090380A">
        <w:rPr>
          <w:rFonts w:ascii="Times New Roman" w:eastAsia="Calibri" w:hAnsi="Times New Roman" w:cs="Times New Roman"/>
          <w:sz w:val="28"/>
          <w:shd w:val="clear" w:color="auto" w:fill="FFFFFF"/>
          <w:lang w:eastAsia="en-US"/>
        </w:rPr>
        <w:t>клах. Даны рекомендуемые объемы</w:t>
      </w:r>
      <w:r w:rsidR="00D856F2" w:rsidRPr="0090380A">
        <w:rPr>
          <w:rFonts w:ascii="Times New Roman" w:eastAsia="Calibri" w:hAnsi="Times New Roman" w:cs="Times New Roman"/>
          <w:sz w:val="28"/>
          <w:shd w:val="clear" w:color="auto" w:fill="FFFFFF"/>
          <w:lang w:eastAsia="en-US"/>
        </w:rPr>
        <w:t xml:space="preserve"> </w:t>
      </w:r>
      <w:r w:rsidRPr="0090380A">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835D4B" w:rsidRPr="0090380A" w:rsidRDefault="00835D4B" w:rsidP="007931C5">
      <w:pPr>
        <w:pStyle w:val="af2"/>
        <w:ind w:firstLine="709"/>
        <w:jc w:val="both"/>
        <w:rPr>
          <w:rFonts w:ascii="Times New Roman" w:eastAsia="Calibri" w:hAnsi="Times New Roman" w:cs="Times New Roman"/>
          <w:sz w:val="28"/>
          <w:shd w:val="clear" w:color="auto" w:fill="FFFFFF"/>
          <w:lang w:eastAsia="en-US"/>
        </w:rPr>
      </w:pPr>
    </w:p>
    <w:p w:rsidR="00241D9C" w:rsidRPr="00835D4B" w:rsidRDefault="00241D9C" w:rsidP="00241D9C">
      <w:pPr>
        <w:pStyle w:val="af2"/>
        <w:spacing w:line="276" w:lineRule="auto"/>
        <w:jc w:val="center"/>
        <w:rPr>
          <w:rFonts w:ascii="Times New Roman" w:eastAsia="Calibri" w:hAnsi="Times New Roman" w:cs="Times New Roman"/>
          <w:b/>
          <w:sz w:val="28"/>
          <w:lang w:eastAsia="en-US"/>
        </w:rPr>
      </w:pPr>
      <w:r w:rsidRPr="00835D4B">
        <w:rPr>
          <w:rFonts w:ascii="Times New Roman" w:eastAsia="Calibri" w:hAnsi="Times New Roman" w:cs="Times New Roman"/>
          <w:b/>
          <w:sz w:val="28"/>
          <w:shd w:val="clear" w:color="auto" w:fill="FFFFFF"/>
          <w:lang w:eastAsia="en-US"/>
        </w:rPr>
        <w:t>ОРГАНИЗАЦИОННО-МЕТОДИЧЕСКИЕ УКАЗАНИЯ</w:t>
      </w:r>
    </w:p>
    <w:p w:rsidR="00241D9C" w:rsidRPr="00835D4B" w:rsidRDefault="00241D9C" w:rsidP="00097054">
      <w:pPr>
        <w:shd w:val="clear" w:color="auto" w:fill="FFFFFF"/>
        <w:textAlignment w:val="baseline"/>
        <w:rPr>
          <w:rFonts w:eastAsia="Times New Roman" w:cs="Times New Roman"/>
          <w:szCs w:val="28"/>
        </w:rPr>
      </w:pPr>
      <w:r w:rsidRPr="00835D4B">
        <w:rPr>
          <w:rFonts w:eastAsia="Times New Roman" w:cs="Times New Roman"/>
          <w:szCs w:val="28"/>
          <w:bdr w:val="none" w:sz="0" w:space="0" w:color="auto" w:frame="1"/>
        </w:rPr>
        <w:t xml:space="preserve">Цель подготовки резервов высококвалифицированных </w:t>
      </w:r>
      <w:r w:rsidR="00092016" w:rsidRPr="00835D4B">
        <w:rPr>
          <w:rFonts w:eastAsia="Times New Roman" w:cs="Times New Roman"/>
          <w:szCs w:val="28"/>
          <w:bdr w:val="none" w:sz="0" w:space="0" w:color="auto" w:frame="1"/>
        </w:rPr>
        <w:t>спортсменов</w:t>
      </w:r>
      <w:r w:rsidRPr="00835D4B">
        <w:rPr>
          <w:rFonts w:eastAsia="Times New Roman" w:cs="Times New Roman"/>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835D4B" w:rsidRDefault="00241D9C" w:rsidP="00097054">
      <w:pPr>
        <w:shd w:val="clear" w:color="auto" w:fill="FFFFFF"/>
        <w:textAlignment w:val="baseline"/>
        <w:rPr>
          <w:rFonts w:eastAsia="Times New Roman" w:cs="Times New Roman"/>
          <w:szCs w:val="28"/>
        </w:rPr>
      </w:pPr>
      <w:r w:rsidRPr="00835D4B">
        <w:rPr>
          <w:rFonts w:eastAsia="Times New Roman" w:cs="Times New Roman"/>
          <w:szCs w:val="28"/>
          <w:bdr w:val="none" w:sz="0" w:space="0" w:color="auto" w:frame="1"/>
        </w:rPr>
        <w:t xml:space="preserve">Содержание работы с юными </w:t>
      </w:r>
      <w:r w:rsidR="00092016" w:rsidRPr="00835D4B">
        <w:rPr>
          <w:rFonts w:eastAsia="Times New Roman" w:cs="Times New Roman"/>
          <w:szCs w:val="28"/>
          <w:bdr w:val="none" w:sz="0" w:space="0" w:color="auto" w:frame="1"/>
        </w:rPr>
        <w:t>спортсменами</w:t>
      </w:r>
      <w:r w:rsidRPr="00835D4B">
        <w:rPr>
          <w:rFonts w:eastAsia="Times New Roman" w:cs="Times New Roman"/>
          <w:szCs w:val="28"/>
          <w:bdr w:val="none" w:sz="0" w:space="0" w:color="auto" w:frame="1"/>
        </w:rPr>
        <w:t xml:space="preserve"> на всем многолетнем протяжении определяется тремя факторами: </w:t>
      </w:r>
      <w:r w:rsidRPr="00A625F8">
        <w:rPr>
          <w:rFonts w:eastAsia="Times New Roman" w:cs="Times New Roman"/>
          <w:szCs w:val="28"/>
          <w:bdr w:val="none" w:sz="0" w:space="0" w:color="auto" w:frame="1"/>
        </w:rPr>
        <w:t xml:space="preserve">спецификой ведения </w:t>
      </w:r>
      <w:r w:rsidR="00A625F8" w:rsidRPr="00A625F8">
        <w:rPr>
          <w:rFonts w:eastAsia="Times New Roman" w:cs="Times New Roman"/>
          <w:szCs w:val="28"/>
          <w:bdr w:val="none" w:sz="0" w:space="0" w:color="auto" w:frame="1"/>
        </w:rPr>
        <w:t>соревновательной борьбы</w:t>
      </w:r>
      <w:r w:rsidRPr="00A625F8">
        <w:rPr>
          <w:rFonts w:eastAsia="Times New Roman" w:cs="Times New Roman"/>
          <w:szCs w:val="28"/>
          <w:bdr w:val="none" w:sz="0" w:space="0" w:color="auto" w:frame="1"/>
        </w:rPr>
        <w:t xml:space="preserve">, модельными требованиями квалифицированных </w:t>
      </w:r>
      <w:r w:rsidR="00092016" w:rsidRPr="00A625F8">
        <w:rPr>
          <w:rFonts w:eastAsia="Times New Roman" w:cs="Times New Roman"/>
          <w:szCs w:val="28"/>
          <w:bdr w:val="none" w:sz="0" w:space="0" w:color="auto" w:frame="1"/>
        </w:rPr>
        <w:t>спортсменов</w:t>
      </w:r>
      <w:r w:rsidRPr="00A625F8">
        <w:rPr>
          <w:rFonts w:eastAsia="Times New Roman" w:cs="Times New Roman"/>
          <w:szCs w:val="28"/>
          <w:bdr w:val="none" w:sz="0" w:space="0" w:color="auto" w:frame="1"/>
        </w:rPr>
        <w:t>, возрастными особенностями и возможностями</w:t>
      </w:r>
      <w:r w:rsidRPr="00835D4B">
        <w:rPr>
          <w:rFonts w:eastAsia="Times New Roman" w:cs="Times New Roman"/>
          <w:szCs w:val="28"/>
          <w:bdr w:val="none" w:sz="0" w:space="0" w:color="auto" w:frame="1"/>
        </w:rPr>
        <w:t xml:space="preserve"> </w:t>
      </w:r>
      <w:r w:rsidR="00092016" w:rsidRPr="00835D4B">
        <w:rPr>
          <w:rFonts w:eastAsia="Times New Roman" w:cs="Times New Roman"/>
          <w:szCs w:val="28"/>
          <w:bdr w:val="none" w:sz="0" w:space="0" w:color="auto" w:frame="1"/>
        </w:rPr>
        <w:t>спортсменов</w:t>
      </w:r>
      <w:r w:rsidRPr="00835D4B">
        <w:rPr>
          <w:rFonts w:eastAsia="Times New Roman" w:cs="Times New Roman"/>
          <w:szCs w:val="28"/>
          <w:bdr w:val="none" w:sz="0" w:space="0" w:color="auto" w:frame="1"/>
        </w:rPr>
        <w:t>.</w:t>
      </w:r>
    </w:p>
    <w:p w:rsidR="00241D9C" w:rsidRPr="00835D4B" w:rsidRDefault="00241D9C" w:rsidP="00097054">
      <w:pPr>
        <w:shd w:val="clear" w:color="auto" w:fill="FFFFFF"/>
        <w:textAlignment w:val="baseline"/>
        <w:rPr>
          <w:rFonts w:eastAsia="Times New Roman" w:cs="Times New Roman"/>
          <w:szCs w:val="28"/>
          <w:bdr w:val="none" w:sz="0" w:space="0" w:color="auto" w:frame="1"/>
        </w:rPr>
      </w:pPr>
      <w:r w:rsidRPr="00835D4B">
        <w:rPr>
          <w:rFonts w:eastAsia="Times New Roman" w:cs="Times New Roman"/>
          <w:szCs w:val="28"/>
          <w:bdr w:val="none" w:sz="0" w:space="0" w:color="auto" w:frame="1"/>
        </w:rPr>
        <w:t xml:space="preserve">Физическая подготовка </w:t>
      </w:r>
      <w:r w:rsidR="00092016" w:rsidRPr="00835D4B">
        <w:rPr>
          <w:rFonts w:eastAsia="Times New Roman" w:cs="Times New Roman"/>
          <w:szCs w:val="28"/>
          <w:bdr w:val="none" w:sz="0" w:space="0" w:color="auto" w:frame="1"/>
        </w:rPr>
        <w:t>спортсменов</w:t>
      </w:r>
      <w:r w:rsidRPr="00835D4B">
        <w:rPr>
          <w:rFonts w:eastAsia="Times New Roman" w:cs="Times New Roman"/>
          <w:szCs w:val="28"/>
          <w:bdr w:val="none" w:sz="0" w:space="0" w:color="auto" w:frame="1"/>
        </w:rPr>
        <w:t xml:space="preserve">, прежде всего, направлена на повышение уровня двигательных качеств и создание предпосылок для совершенствования </w:t>
      </w:r>
      <w:r w:rsidR="00835D4B" w:rsidRPr="00835D4B">
        <w:rPr>
          <w:rFonts w:eastAsia="Times New Roman" w:cs="Times New Roman"/>
          <w:szCs w:val="28"/>
          <w:bdr w:val="none" w:sz="0" w:space="0" w:color="auto" w:frame="1"/>
        </w:rPr>
        <w:t xml:space="preserve">техники </w:t>
      </w:r>
      <w:r w:rsidRPr="00835D4B">
        <w:rPr>
          <w:rFonts w:eastAsia="Times New Roman" w:cs="Times New Roman"/>
          <w:szCs w:val="28"/>
          <w:bdr w:val="none" w:sz="0" w:space="0" w:color="auto" w:frame="1"/>
        </w:rPr>
        <w:t>выполнения</w:t>
      </w:r>
      <w:r w:rsidR="00835D4B" w:rsidRPr="00835D4B">
        <w:rPr>
          <w:rFonts w:eastAsia="Times New Roman" w:cs="Times New Roman"/>
          <w:szCs w:val="28"/>
          <w:bdr w:val="none" w:sz="0" w:space="0" w:color="auto" w:frame="1"/>
        </w:rPr>
        <w:t xml:space="preserve"> элементов</w:t>
      </w:r>
      <w:r w:rsidRPr="00835D4B">
        <w:rPr>
          <w:rFonts w:eastAsia="Times New Roman" w:cs="Times New Roman"/>
          <w:szCs w:val="28"/>
          <w:bdr w:val="none" w:sz="0" w:space="0" w:color="auto" w:frame="1"/>
        </w:rPr>
        <w:t>.</w:t>
      </w:r>
    </w:p>
    <w:p w:rsidR="00241D9C" w:rsidRPr="00835D4B" w:rsidRDefault="00241D9C" w:rsidP="00097054">
      <w:pPr>
        <w:shd w:val="clear" w:color="auto" w:fill="FFFFFF"/>
        <w:textAlignment w:val="baseline"/>
        <w:rPr>
          <w:rFonts w:eastAsia="Times New Roman" w:cs="Times New Roman"/>
          <w:szCs w:val="28"/>
          <w:bdr w:val="none" w:sz="0" w:space="0" w:color="auto" w:frame="1"/>
        </w:rPr>
      </w:pPr>
      <w:r w:rsidRPr="00835D4B">
        <w:rPr>
          <w:rFonts w:eastAsia="Times New Roman" w:cs="Times New Roman"/>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835D4B" w:rsidRDefault="00241D9C" w:rsidP="00097054">
      <w:pPr>
        <w:shd w:val="clear" w:color="auto" w:fill="FFFFFF"/>
        <w:textAlignment w:val="baseline"/>
        <w:rPr>
          <w:rFonts w:eastAsia="Times New Roman" w:cs="Times New Roman"/>
          <w:szCs w:val="28"/>
          <w:bdr w:val="none" w:sz="0" w:space="0" w:color="auto" w:frame="1"/>
        </w:rPr>
      </w:pPr>
      <w:r w:rsidRPr="00835D4B">
        <w:rPr>
          <w:rFonts w:eastAsia="Times New Roman" w:cs="Times New Roman"/>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sidRPr="00835D4B">
        <w:rPr>
          <w:rFonts w:eastAsia="Times New Roman" w:cs="Times New Roman"/>
          <w:szCs w:val="28"/>
          <w:bdr w:val="none" w:sz="0" w:space="0" w:color="auto" w:frame="1"/>
        </w:rPr>
        <w:t>спортсмену</w:t>
      </w:r>
      <w:r w:rsidRPr="00835D4B">
        <w:rPr>
          <w:rFonts w:eastAsia="Times New Roman" w:cs="Times New Roman"/>
          <w:szCs w:val="28"/>
          <w:bdr w:val="none" w:sz="0" w:space="0" w:color="auto" w:frame="1"/>
        </w:rPr>
        <w:t>.</w:t>
      </w:r>
    </w:p>
    <w:p w:rsidR="00241D9C" w:rsidRPr="00835D4B" w:rsidRDefault="00241D9C" w:rsidP="00097054">
      <w:pPr>
        <w:shd w:val="clear" w:color="auto" w:fill="FFFFFF"/>
        <w:textAlignment w:val="baseline"/>
        <w:rPr>
          <w:rFonts w:eastAsia="Times New Roman" w:cs="Times New Roman"/>
          <w:szCs w:val="28"/>
          <w:bdr w:val="none" w:sz="0" w:space="0" w:color="auto" w:frame="1"/>
        </w:rPr>
      </w:pPr>
      <w:r w:rsidRPr="00835D4B">
        <w:rPr>
          <w:rFonts w:eastAsia="Times New Roman" w:cs="Times New Roman"/>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7931C5" w:rsidRDefault="00241D9C" w:rsidP="00097054">
      <w:pPr>
        <w:shd w:val="clear" w:color="auto" w:fill="FFFFFF"/>
        <w:textAlignment w:val="baseline"/>
        <w:rPr>
          <w:rFonts w:eastAsia="Times New Roman" w:cs="Times New Roman"/>
          <w:szCs w:val="28"/>
          <w:bdr w:val="none" w:sz="0" w:space="0" w:color="auto" w:frame="1"/>
        </w:rPr>
      </w:pPr>
      <w:r w:rsidRPr="007931C5">
        <w:rPr>
          <w:rFonts w:eastAsia="Times New Roman" w:cs="Times New Roman"/>
          <w:szCs w:val="28"/>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w:t>
      </w:r>
      <w:r w:rsidR="007931C5" w:rsidRPr="007931C5">
        <w:rPr>
          <w:rFonts w:eastAsia="Times New Roman" w:cs="Times New Roman"/>
          <w:szCs w:val="28"/>
          <w:bdr w:val="none" w:sz="0" w:space="0" w:color="auto" w:frame="1"/>
        </w:rPr>
        <w:t>техники выполнения элементов</w:t>
      </w:r>
      <w:r w:rsidRPr="007931C5">
        <w:rPr>
          <w:rFonts w:eastAsia="Times New Roman" w:cs="Times New Roman"/>
          <w:szCs w:val="28"/>
          <w:bdr w:val="none" w:sz="0" w:space="0" w:color="auto" w:frame="1"/>
        </w:rPr>
        <w:t xml:space="preserve"> в </w:t>
      </w:r>
      <w:r w:rsidR="007931C5" w:rsidRPr="007931C5">
        <w:rPr>
          <w:rFonts w:eastAsia="Times New Roman" w:cs="Times New Roman"/>
          <w:szCs w:val="28"/>
          <w:bdr w:val="none" w:sz="0" w:space="0" w:color="auto" w:frame="1"/>
        </w:rPr>
        <w:t>спортивной гимнастике</w:t>
      </w:r>
      <w:r w:rsidRPr="007931C5">
        <w:rPr>
          <w:rFonts w:eastAsia="Times New Roman" w:cs="Times New Roman"/>
          <w:szCs w:val="28"/>
          <w:bdr w:val="none" w:sz="0" w:space="0" w:color="auto" w:frame="1"/>
        </w:rPr>
        <w:t xml:space="preserve">. Ее средствами являются </w:t>
      </w:r>
      <w:r w:rsidR="007931C5" w:rsidRPr="007931C5">
        <w:rPr>
          <w:rFonts w:eastAsia="Times New Roman" w:cs="Times New Roman"/>
          <w:szCs w:val="28"/>
          <w:bdr w:val="none" w:sz="0" w:space="0" w:color="auto" w:frame="1"/>
        </w:rPr>
        <w:t>соревновательные упражнения</w:t>
      </w:r>
      <w:r w:rsidRPr="007931C5">
        <w:rPr>
          <w:rFonts w:eastAsia="Times New Roman" w:cs="Times New Roman"/>
          <w:szCs w:val="28"/>
          <w:bdr w:val="none" w:sz="0" w:space="0" w:color="auto" w:frame="1"/>
        </w:rPr>
        <w:t>, применяемые спортсменами на соревнованиях.</w:t>
      </w:r>
    </w:p>
    <w:p w:rsidR="00241D9C" w:rsidRPr="007931C5" w:rsidRDefault="00241D9C" w:rsidP="00097054">
      <w:pPr>
        <w:shd w:val="clear" w:color="auto" w:fill="FFFFFF"/>
        <w:textAlignment w:val="baseline"/>
        <w:rPr>
          <w:rFonts w:eastAsia="Times New Roman" w:cs="Times New Roman"/>
          <w:szCs w:val="28"/>
          <w:bdr w:val="none" w:sz="0" w:space="0" w:color="auto" w:frame="1"/>
        </w:rPr>
      </w:pPr>
      <w:r w:rsidRPr="007931C5">
        <w:rPr>
          <w:rFonts w:eastAsia="Times New Roman" w:cs="Times New Roman"/>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w:t>
      </w:r>
      <w:r w:rsidRPr="007931C5">
        <w:rPr>
          <w:rFonts w:eastAsia="Times New Roman" w:cs="Times New Roman"/>
          <w:szCs w:val="28"/>
          <w:bdr w:val="none" w:sz="0" w:space="0" w:color="auto" w:frame="1"/>
        </w:rPr>
        <w:lastRenderedPageBreak/>
        <w:t>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Pr="007931C5" w:rsidRDefault="00241D9C" w:rsidP="00097054">
      <w:pPr>
        <w:shd w:val="clear" w:color="auto" w:fill="FFFFFF"/>
        <w:textAlignment w:val="baseline"/>
        <w:rPr>
          <w:rFonts w:eastAsia="Times New Roman" w:cs="Times New Roman"/>
          <w:szCs w:val="28"/>
          <w:bdr w:val="none" w:sz="0" w:space="0" w:color="auto" w:frame="1"/>
        </w:rPr>
      </w:pPr>
      <w:r w:rsidRPr="007931C5">
        <w:rPr>
          <w:rFonts w:eastAsia="Times New Roman" w:cs="Times New Roman"/>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sidRPr="007931C5">
        <w:rPr>
          <w:rFonts w:eastAsia="Times New Roman" w:cs="Times New Roman"/>
          <w:szCs w:val="28"/>
          <w:bdr w:val="none" w:sz="0" w:space="0" w:color="auto" w:frame="1"/>
        </w:rPr>
        <w:t>спортсмена</w:t>
      </w:r>
      <w:r w:rsidRPr="007931C5">
        <w:rPr>
          <w:rFonts w:eastAsia="Times New Roman" w:cs="Times New Roman"/>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7931C5" w:rsidRDefault="00241D9C" w:rsidP="00097054">
      <w:pPr>
        <w:shd w:val="clear" w:color="auto" w:fill="FFFFFF"/>
        <w:textAlignment w:val="baseline"/>
        <w:rPr>
          <w:rFonts w:cs="Times New Roman"/>
        </w:rPr>
      </w:pPr>
      <w:r w:rsidRPr="007931C5">
        <w:rPr>
          <w:rFonts w:cs="Times New Roman"/>
        </w:rPr>
        <w:t xml:space="preserve">Примерные сенситивные периоды развития физических качеств </w:t>
      </w:r>
      <w:r w:rsidR="00092016" w:rsidRPr="007931C5">
        <w:rPr>
          <w:rFonts w:cs="Times New Roman"/>
        </w:rPr>
        <w:t>спортсменов</w:t>
      </w:r>
      <w:r w:rsidRPr="007931C5">
        <w:rPr>
          <w:rFonts w:cs="Times New Roman"/>
        </w:rPr>
        <w:t xml:space="preserve"> представлены в таблице № 13.</w:t>
      </w:r>
    </w:p>
    <w:p w:rsidR="00241D9C" w:rsidRPr="005F3C46" w:rsidRDefault="00241D9C" w:rsidP="00241D9C">
      <w:pPr>
        <w:shd w:val="clear" w:color="auto" w:fill="FFFFFF"/>
        <w:jc w:val="right"/>
        <w:textAlignment w:val="baseline"/>
        <w:rPr>
          <w:rFonts w:eastAsia="Times New Roman" w:cs="Times New Roman"/>
          <w:szCs w:val="28"/>
          <w:bdr w:val="none" w:sz="0" w:space="0" w:color="auto" w:frame="1"/>
        </w:rPr>
      </w:pPr>
      <w:r w:rsidRPr="005F3C46">
        <w:rPr>
          <w:rFonts w:eastAsia="Times New Roman" w:cs="Times New Roman"/>
          <w:szCs w:val="28"/>
          <w:bdr w:val="none" w:sz="0" w:space="0" w:color="auto" w:frame="1"/>
        </w:rPr>
        <w:t>Таблица № 13</w:t>
      </w:r>
    </w:p>
    <w:p w:rsidR="00241D9C" w:rsidRPr="005F3C46" w:rsidRDefault="00241D9C" w:rsidP="00241D9C">
      <w:pPr>
        <w:shd w:val="clear" w:color="auto" w:fill="FFFFFF"/>
        <w:jc w:val="right"/>
        <w:textAlignment w:val="baseline"/>
        <w:rPr>
          <w:rFonts w:eastAsia="Times New Roman" w:cs="Times New Roman"/>
          <w:b/>
          <w:sz w:val="16"/>
          <w:szCs w:val="28"/>
          <w:bdr w:val="none" w:sz="0" w:space="0" w:color="auto" w:frame="1"/>
        </w:rPr>
      </w:pPr>
    </w:p>
    <w:p w:rsidR="00241D9C" w:rsidRPr="005F3C46" w:rsidRDefault="00241D9C" w:rsidP="00241D9C">
      <w:pPr>
        <w:shd w:val="clear" w:color="auto" w:fill="FFFFFF"/>
        <w:jc w:val="center"/>
        <w:textAlignment w:val="baseline"/>
        <w:rPr>
          <w:rFonts w:cs="Times New Roman"/>
        </w:rPr>
      </w:pPr>
      <w:r w:rsidRPr="005F3C46">
        <w:rPr>
          <w:rFonts w:cs="Times New Roman"/>
        </w:rPr>
        <w:t>Примерные сенситивные периоды развития физических качеств</w:t>
      </w:r>
    </w:p>
    <w:p w:rsidR="00241D9C" w:rsidRPr="005F3C46" w:rsidRDefault="00434F90" w:rsidP="007931C5">
      <w:pPr>
        <w:shd w:val="clear" w:color="auto" w:fill="FFFFFF"/>
        <w:jc w:val="center"/>
        <w:textAlignment w:val="baseline"/>
        <w:rPr>
          <w:rFonts w:cs="Times New Roman"/>
        </w:rPr>
      </w:pPr>
      <w:r w:rsidRPr="005F3C46">
        <w:rPr>
          <w:rFonts w:cs="Times New Roman"/>
        </w:rPr>
        <w:t>в соответствии с видом спорта</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3786"/>
        <w:gridCol w:w="425"/>
        <w:gridCol w:w="425"/>
        <w:gridCol w:w="426"/>
        <w:gridCol w:w="425"/>
        <w:gridCol w:w="425"/>
        <w:gridCol w:w="425"/>
        <w:gridCol w:w="426"/>
        <w:gridCol w:w="425"/>
        <w:gridCol w:w="425"/>
        <w:gridCol w:w="1418"/>
      </w:tblGrid>
      <w:tr w:rsidR="00241D9C" w:rsidRPr="005F3C46" w:rsidTr="005F3C46">
        <w:trPr>
          <w:jc w:val="center"/>
        </w:trPr>
        <w:tc>
          <w:tcPr>
            <w:tcW w:w="3786" w:type="dxa"/>
            <w:vMerge w:val="restart"/>
            <w:shd w:val="clear" w:color="auto" w:fill="auto"/>
            <w:tcMar>
              <w:top w:w="0" w:type="dxa"/>
              <w:left w:w="100" w:type="dxa"/>
              <w:bottom w:w="0" w:type="dxa"/>
              <w:right w:w="100" w:type="dxa"/>
            </w:tcMar>
            <w:vAlign w:val="bottom"/>
            <w:hideMark/>
          </w:tcPr>
          <w:p w:rsidR="00241D9C" w:rsidRPr="005F3C46" w:rsidRDefault="00241D9C" w:rsidP="00434F90">
            <w:pPr>
              <w:pStyle w:val="af2"/>
              <w:jc w:val="center"/>
              <w:rPr>
                <w:rFonts w:ascii="Times New Roman" w:eastAsia="Times New Roman" w:hAnsi="Times New Roman" w:cs="Times New Roman"/>
              </w:rPr>
            </w:pPr>
            <w:r w:rsidRPr="005F3C46">
              <w:rPr>
                <w:rFonts w:ascii="Times New Roman" w:eastAsia="Times New Roman" w:hAnsi="Times New Roman" w:cs="Times New Roman"/>
              </w:rPr>
              <w:t>Морфофункциональные показатели,</w:t>
            </w:r>
            <w:r w:rsidRPr="005F3C46">
              <w:rPr>
                <w:rFonts w:ascii="Times New Roman" w:eastAsia="Times New Roman" w:hAnsi="Times New Roman" w:cs="Times New Roman"/>
                <w:bdr w:val="none" w:sz="0" w:space="0" w:color="auto" w:frame="1"/>
              </w:rPr>
              <w:br/>
            </w:r>
            <w:r w:rsidR="00434F90" w:rsidRPr="005F3C46">
              <w:rPr>
                <w:rFonts w:ascii="Times New Roman" w:eastAsia="Times New Roman" w:hAnsi="Times New Roman" w:cs="Times New Roman"/>
              </w:rPr>
              <w:t>ф</w:t>
            </w:r>
            <w:r w:rsidRPr="005F3C46">
              <w:rPr>
                <w:rFonts w:ascii="Times New Roman" w:eastAsia="Times New Roman" w:hAnsi="Times New Roman" w:cs="Times New Roman"/>
              </w:rPr>
              <w:t>изические качества</w:t>
            </w:r>
          </w:p>
        </w:tc>
        <w:tc>
          <w:tcPr>
            <w:tcW w:w="5245" w:type="dxa"/>
            <w:gridSpan w:val="10"/>
            <w:shd w:val="clear" w:color="auto" w:fill="auto"/>
            <w:tcMar>
              <w:top w:w="0" w:type="dxa"/>
              <w:left w:w="100" w:type="dxa"/>
              <w:bottom w:w="0" w:type="dxa"/>
              <w:right w:w="100" w:type="dxa"/>
            </w:tcMar>
            <w:vAlign w:val="bottom"/>
            <w:hideMark/>
          </w:tcPr>
          <w:p w:rsidR="00241D9C" w:rsidRPr="005F3C46" w:rsidRDefault="00241D9C" w:rsidP="00434F90">
            <w:pPr>
              <w:pStyle w:val="af2"/>
              <w:jc w:val="center"/>
              <w:rPr>
                <w:rFonts w:ascii="Times New Roman" w:eastAsia="Times New Roman" w:hAnsi="Times New Roman" w:cs="Times New Roman"/>
              </w:rPr>
            </w:pPr>
            <w:r w:rsidRPr="005F3C46">
              <w:rPr>
                <w:rFonts w:ascii="Times New Roman" w:eastAsia="Times New Roman" w:hAnsi="Times New Roman" w:cs="Times New Roman"/>
              </w:rPr>
              <w:t>Возраст, лет</w:t>
            </w:r>
          </w:p>
        </w:tc>
      </w:tr>
      <w:tr w:rsidR="00241D9C" w:rsidRPr="005F3C46" w:rsidTr="005F3C46">
        <w:trPr>
          <w:jc w:val="center"/>
        </w:trPr>
        <w:tc>
          <w:tcPr>
            <w:tcW w:w="3786" w:type="dxa"/>
            <w:vMerge/>
            <w:shd w:val="clear" w:color="auto" w:fill="auto"/>
            <w:vAlign w:val="center"/>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6</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7</w:t>
            </w:r>
          </w:p>
        </w:tc>
        <w:tc>
          <w:tcPr>
            <w:tcW w:w="426"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8</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9</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10</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11</w:t>
            </w:r>
          </w:p>
        </w:tc>
        <w:tc>
          <w:tcPr>
            <w:tcW w:w="426"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12</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13</w:t>
            </w:r>
          </w:p>
        </w:tc>
        <w:tc>
          <w:tcPr>
            <w:tcW w:w="425" w:type="dxa"/>
            <w:shd w:val="clear" w:color="auto" w:fill="auto"/>
            <w:tcMar>
              <w:top w:w="0" w:type="dxa"/>
              <w:left w:w="100" w:type="dxa"/>
              <w:bottom w:w="0" w:type="dxa"/>
              <w:right w:w="100" w:type="dxa"/>
            </w:tcMar>
            <w:vAlign w:val="bottom"/>
            <w:hideMark/>
          </w:tcPr>
          <w:p w:rsidR="00241D9C" w:rsidRPr="005F3C46" w:rsidRDefault="00C32CE5" w:rsidP="00487977">
            <w:pPr>
              <w:pStyle w:val="af2"/>
              <w:rPr>
                <w:rFonts w:ascii="Times New Roman" w:eastAsia="Times New Roman" w:hAnsi="Times New Roman" w:cs="Times New Roman"/>
              </w:rPr>
            </w:pPr>
            <w:r w:rsidRPr="005F3C46">
              <w:rPr>
                <w:rFonts w:ascii="Times New Roman" w:eastAsia="Times New Roman" w:hAnsi="Times New Roman" w:cs="Times New Roman"/>
              </w:rPr>
              <w:t>14</w:t>
            </w:r>
          </w:p>
        </w:tc>
        <w:tc>
          <w:tcPr>
            <w:tcW w:w="1418" w:type="dxa"/>
            <w:shd w:val="clear" w:color="auto" w:fill="auto"/>
            <w:tcMar>
              <w:top w:w="0" w:type="dxa"/>
              <w:left w:w="100" w:type="dxa"/>
              <w:bottom w:w="0" w:type="dxa"/>
              <w:right w:w="100" w:type="dxa"/>
            </w:tcMar>
            <w:vAlign w:val="bottom"/>
            <w:hideMark/>
          </w:tcPr>
          <w:p w:rsidR="00241D9C" w:rsidRPr="005F3C46" w:rsidRDefault="00C32CE5" w:rsidP="005F3C46">
            <w:pPr>
              <w:pStyle w:val="af2"/>
              <w:jc w:val="center"/>
              <w:rPr>
                <w:rFonts w:ascii="Times New Roman" w:eastAsia="Times New Roman" w:hAnsi="Times New Roman" w:cs="Times New Roman"/>
              </w:rPr>
            </w:pPr>
            <w:r w:rsidRPr="005F3C46">
              <w:rPr>
                <w:rFonts w:ascii="Times New Roman" w:eastAsia="Times New Roman" w:hAnsi="Times New Roman" w:cs="Times New Roman"/>
              </w:rPr>
              <w:t>15 и старше</w:t>
            </w:r>
          </w:p>
        </w:tc>
      </w:tr>
      <w:tr w:rsidR="00241D9C" w:rsidRPr="005F3C46" w:rsidTr="005F3C46">
        <w:trPr>
          <w:jc w:val="center"/>
        </w:trPr>
        <w:tc>
          <w:tcPr>
            <w:tcW w:w="378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r w:rsidRPr="005F3C46">
              <w:rPr>
                <w:rFonts w:ascii="Times New Roman" w:eastAsia="Times New Roman" w:hAnsi="Times New Roman" w:cs="Times New Roman"/>
              </w:rPr>
              <w:t>Быстрота</w:t>
            </w:r>
            <w:r w:rsidR="00A625F8" w:rsidRPr="005F3C46">
              <w:rPr>
                <w:rFonts w:ascii="Times New Roman" w:eastAsia="Times New Roman" w:hAnsi="Times New Roman" w:cs="Times New Roman"/>
              </w:rPr>
              <w:t xml:space="preserve"> (скоростные способности)</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1418"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r>
      <w:tr w:rsidR="00241D9C" w:rsidRPr="005F3C46" w:rsidTr="005F3C46">
        <w:trPr>
          <w:trHeight w:val="304"/>
          <w:jc w:val="center"/>
        </w:trPr>
        <w:tc>
          <w:tcPr>
            <w:tcW w:w="378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r w:rsidRPr="005F3C46">
              <w:rPr>
                <w:rFonts w:ascii="Times New Roman" w:eastAsia="Times New Roman" w:hAnsi="Times New Roman" w:cs="Times New Roman"/>
              </w:rPr>
              <w:t>Сила</w:t>
            </w:r>
            <w:r w:rsidR="00A625F8" w:rsidRPr="005F3C46">
              <w:rPr>
                <w:rFonts w:ascii="Times New Roman" w:eastAsia="Times New Roman" w:hAnsi="Times New Roman" w:cs="Times New Roman"/>
              </w:rPr>
              <w:t xml:space="preserve"> (силовые способности)</w:t>
            </w: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1418"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r>
      <w:tr w:rsidR="00241D9C" w:rsidRPr="005F3C46" w:rsidTr="005F3C46">
        <w:trPr>
          <w:jc w:val="center"/>
        </w:trPr>
        <w:tc>
          <w:tcPr>
            <w:tcW w:w="3786" w:type="dxa"/>
            <w:shd w:val="clear" w:color="auto" w:fill="auto"/>
            <w:tcMar>
              <w:top w:w="0" w:type="dxa"/>
              <w:left w:w="100" w:type="dxa"/>
              <w:bottom w:w="0" w:type="dxa"/>
              <w:right w:w="100" w:type="dxa"/>
            </w:tcMar>
            <w:vAlign w:val="bottom"/>
            <w:hideMark/>
          </w:tcPr>
          <w:p w:rsidR="00241D9C" w:rsidRPr="005F3C46" w:rsidRDefault="00241D9C" w:rsidP="00434F90">
            <w:pPr>
              <w:pStyle w:val="af2"/>
              <w:rPr>
                <w:rFonts w:ascii="Times New Roman" w:eastAsia="Times New Roman" w:hAnsi="Times New Roman" w:cs="Times New Roman"/>
              </w:rPr>
            </w:pPr>
            <w:r w:rsidRPr="005F3C46">
              <w:rPr>
                <w:rFonts w:ascii="Times New Roman" w:eastAsia="Times New Roman" w:hAnsi="Times New Roman" w:cs="Times New Roman"/>
              </w:rPr>
              <w:t xml:space="preserve">Выносливость </w:t>
            </w: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1418"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r>
      <w:tr w:rsidR="00241D9C" w:rsidRPr="005F3C46" w:rsidTr="005F3C46">
        <w:trPr>
          <w:jc w:val="center"/>
        </w:trPr>
        <w:tc>
          <w:tcPr>
            <w:tcW w:w="3786" w:type="dxa"/>
            <w:shd w:val="clear" w:color="auto" w:fill="auto"/>
            <w:tcMar>
              <w:top w:w="0" w:type="dxa"/>
              <w:left w:w="100" w:type="dxa"/>
              <w:bottom w:w="0" w:type="dxa"/>
              <w:right w:w="100" w:type="dxa"/>
            </w:tcMar>
            <w:vAlign w:val="bottom"/>
            <w:hideMark/>
          </w:tcPr>
          <w:p w:rsidR="00241D9C" w:rsidRPr="005F3C46" w:rsidRDefault="00241D9C" w:rsidP="00487977">
            <w:pPr>
              <w:pStyle w:val="af2"/>
              <w:rPr>
                <w:rFonts w:ascii="Times New Roman" w:eastAsia="Times New Roman" w:hAnsi="Times New Roman" w:cs="Times New Roman"/>
              </w:rPr>
            </w:pPr>
            <w:r w:rsidRPr="005F3C46">
              <w:rPr>
                <w:rFonts w:ascii="Times New Roman" w:eastAsia="Times New Roman" w:hAnsi="Times New Roman" w:cs="Times New Roman"/>
              </w:rPr>
              <w:t>Гибкость</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1418"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r>
      <w:tr w:rsidR="00241D9C" w:rsidRPr="005F3C46" w:rsidTr="005F3C46">
        <w:trPr>
          <w:jc w:val="center"/>
        </w:trPr>
        <w:tc>
          <w:tcPr>
            <w:tcW w:w="3786" w:type="dxa"/>
            <w:shd w:val="clear" w:color="auto" w:fill="auto"/>
            <w:tcMar>
              <w:top w:w="0" w:type="dxa"/>
              <w:left w:w="100" w:type="dxa"/>
              <w:bottom w:w="0" w:type="dxa"/>
              <w:right w:w="100" w:type="dxa"/>
            </w:tcMar>
            <w:vAlign w:val="bottom"/>
            <w:hideMark/>
          </w:tcPr>
          <w:p w:rsidR="00241D9C" w:rsidRPr="005F3C46" w:rsidRDefault="00434F90" w:rsidP="00487977">
            <w:pPr>
              <w:pStyle w:val="af2"/>
              <w:rPr>
                <w:rFonts w:ascii="Times New Roman" w:eastAsia="Times New Roman" w:hAnsi="Times New Roman" w:cs="Times New Roman"/>
              </w:rPr>
            </w:pPr>
            <w:r w:rsidRPr="005F3C46">
              <w:rPr>
                <w:rFonts w:ascii="Times New Roman" w:eastAsia="Times New Roman" w:hAnsi="Times New Roman" w:cs="Times New Roman"/>
              </w:rPr>
              <w:t>Ловкость</w:t>
            </w:r>
            <w:r w:rsidR="00A625F8" w:rsidRPr="005F3C46">
              <w:rPr>
                <w:rFonts w:ascii="Times New Roman" w:eastAsia="Times New Roman" w:hAnsi="Times New Roman" w:cs="Times New Roman"/>
              </w:rPr>
              <w:t xml:space="preserve"> (координационные способности)</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6"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425"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c>
          <w:tcPr>
            <w:tcW w:w="1418" w:type="dxa"/>
            <w:shd w:val="clear" w:color="auto" w:fill="auto"/>
            <w:tcMar>
              <w:top w:w="0" w:type="dxa"/>
              <w:left w:w="100" w:type="dxa"/>
              <w:bottom w:w="0" w:type="dxa"/>
              <w:right w:w="100" w:type="dxa"/>
            </w:tcMar>
            <w:vAlign w:val="bottom"/>
            <w:hideMark/>
          </w:tcPr>
          <w:p w:rsidR="00241D9C" w:rsidRPr="005F3C46" w:rsidRDefault="005F3C46" w:rsidP="00487977">
            <w:pPr>
              <w:pStyle w:val="af2"/>
              <w:rPr>
                <w:rFonts w:ascii="Times New Roman" w:eastAsia="Times New Roman" w:hAnsi="Times New Roman" w:cs="Times New Roman"/>
              </w:rPr>
            </w:pPr>
            <w:r w:rsidRPr="005F3C46">
              <w:rPr>
                <w:rFonts w:ascii="Times New Roman" w:eastAsia="Times New Roman" w:hAnsi="Times New Roman" w:cs="Times New Roman"/>
              </w:rPr>
              <w:t>+</w:t>
            </w:r>
          </w:p>
        </w:tc>
      </w:tr>
    </w:tbl>
    <w:p w:rsidR="00434F90" w:rsidRPr="005F3C46" w:rsidRDefault="00434F90" w:rsidP="00F779E9">
      <w:pPr>
        <w:pStyle w:val="af2"/>
        <w:spacing w:line="276" w:lineRule="auto"/>
        <w:jc w:val="both"/>
        <w:rPr>
          <w:rFonts w:ascii="Times New Roman" w:eastAsia="Calibri" w:hAnsi="Times New Roman" w:cs="Times New Roman"/>
          <w:i/>
          <w:sz w:val="24"/>
          <w:shd w:val="clear" w:color="auto" w:fill="FFFFFF"/>
          <w:lang w:eastAsia="en-US"/>
        </w:rPr>
      </w:pPr>
      <w:bookmarkStart w:id="27" w:name="bookmark10"/>
    </w:p>
    <w:p w:rsidR="0086025B" w:rsidRPr="008E136E" w:rsidRDefault="0020572D" w:rsidP="00C31AA3">
      <w:pPr>
        <w:pStyle w:val="3"/>
        <w:rPr>
          <w:rFonts w:eastAsia="Calibri"/>
          <w:shd w:val="clear" w:color="auto" w:fill="FFFFFF"/>
          <w:lang w:eastAsia="en-US"/>
        </w:rPr>
      </w:pPr>
      <w:bookmarkStart w:id="28" w:name="_Toc443929881"/>
      <w:r w:rsidRPr="008E136E">
        <w:rPr>
          <w:rFonts w:eastAsia="Calibri"/>
          <w:shd w:val="clear" w:color="auto" w:fill="FFFFFF"/>
          <w:lang w:eastAsia="en-US"/>
        </w:rPr>
        <w:t>3.1. Рекомендации по проведению тренировочных занятий, требования к технике</w:t>
      </w:r>
      <w:r w:rsidR="006B1C5D" w:rsidRPr="008E136E">
        <w:rPr>
          <w:rFonts w:eastAsia="Calibri"/>
          <w:shd w:val="clear" w:color="auto" w:fill="FFFFFF"/>
          <w:lang w:eastAsia="en-US"/>
        </w:rPr>
        <w:t xml:space="preserve"> </w:t>
      </w:r>
      <w:r w:rsidR="003B4FB2" w:rsidRPr="008E136E">
        <w:rPr>
          <w:rFonts w:eastAsia="Calibri"/>
          <w:shd w:val="clear" w:color="auto" w:fill="FFFFFF"/>
          <w:lang w:eastAsia="en-US"/>
        </w:rPr>
        <w:t>безопаснос</w:t>
      </w:r>
      <w:r w:rsidRPr="008E136E">
        <w:rPr>
          <w:rFonts w:eastAsia="Calibri"/>
          <w:shd w:val="clear" w:color="auto" w:fill="FFFFFF"/>
          <w:lang w:eastAsia="en-US"/>
        </w:rPr>
        <w:t>ти в условиях тренировочных  занятий и соревнований</w:t>
      </w:r>
      <w:bookmarkEnd w:id="28"/>
    </w:p>
    <w:p w:rsidR="007931C5" w:rsidRPr="008E136E" w:rsidRDefault="007931C5" w:rsidP="008E136E">
      <w:pPr>
        <w:shd w:val="clear" w:color="auto" w:fill="FFFFFF"/>
        <w:autoSpaceDE w:val="0"/>
        <w:autoSpaceDN w:val="0"/>
        <w:adjustRightInd w:val="0"/>
        <w:jc w:val="center"/>
        <w:rPr>
          <w:rFonts w:cs="Times New Roman"/>
          <w:b/>
          <w:szCs w:val="28"/>
        </w:rPr>
      </w:pPr>
    </w:p>
    <w:p w:rsidR="00487977" w:rsidRDefault="008E136E" w:rsidP="000053E1">
      <w:pPr>
        <w:shd w:val="clear" w:color="auto" w:fill="FFFFFF"/>
        <w:autoSpaceDE w:val="0"/>
        <w:autoSpaceDN w:val="0"/>
        <w:adjustRightInd w:val="0"/>
        <w:ind w:firstLine="0"/>
        <w:jc w:val="center"/>
        <w:rPr>
          <w:rFonts w:cs="Times New Roman"/>
          <w:b/>
          <w:szCs w:val="28"/>
        </w:rPr>
      </w:pPr>
      <w:r>
        <w:rPr>
          <w:rFonts w:cs="Times New Roman"/>
          <w:b/>
          <w:szCs w:val="28"/>
        </w:rPr>
        <w:t xml:space="preserve">3.1.1. </w:t>
      </w:r>
      <w:r w:rsidR="008F71DE" w:rsidRPr="008E136E">
        <w:rPr>
          <w:rFonts w:cs="Times New Roman"/>
          <w:b/>
          <w:szCs w:val="28"/>
        </w:rPr>
        <w:t>Рекомендации по проведению тренировочных занятий</w:t>
      </w:r>
    </w:p>
    <w:p w:rsidR="004D41D2" w:rsidRDefault="008E136E" w:rsidP="00097054">
      <w:pPr>
        <w:rPr>
          <w:rFonts w:cs="Times New Roman"/>
          <w:szCs w:val="28"/>
        </w:rPr>
      </w:pPr>
      <w:r w:rsidRPr="008E136E">
        <w:rPr>
          <w:rFonts w:cs="Times New Roman"/>
          <w:szCs w:val="28"/>
        </w:rPr>
        <w:t xml:space="preserve">Высокий уровень результатов в спортивной </w:t>
      </w:r>
      <w:r w:rsidR="003E1CA3">
        <w:rPr>
          <w:rFonts w:cs="Times New Roman"/>
          <w:szCs w:val="28"/>
        </w:rPr>
        <w:t>гимнастике</w:t>
      </w:r>
      <w:r w:rsidRPr="008E136E">
        <w:rPr>
          <w:rFonts w:cs="Times New Roman"/>
          <w:szCs w:val="28"/>
        </w:rPr>
        <w:t xml:space="preserve">, требует от тренерского состава постоянного совершенствования в своей профессии. Использование достижений спортивной науки и современных технических средств, анализ соответствующей литературы, а также систематизация тренерского опыта позволяют достигать высоких результатов в современном спорте. </w:t>
      </w:r>
    </w:p>
    <w:p w:rsidR="004D41D2" w:rsidRDefault="004D41D2" w:rsidP="00097054">
      <w:pPr>
        <w:rPr>
          <w:rFonts w:cs="Times New Roman"/>
          <w:szCs w:val="28"/>
        </w:rPr>
      </w:pPr>
      <w:r>
        <w:rPr>
          <w:rFonts w:cs="Times New Roman"/>
          <w:szCs w:val="28"/>
        </w:rPr>
        <w:t>У</w:t>
      </w:r>
      <w:r w:rsidR="008E136E" w:rsidRPr="008E136E">
        <w:rPr>
          <w:rFonts w:cs="Times New Roman"/>
          <w:szCs w:val="28"/>
        </w:rPr>
        <w:t>спех в подготовке спортсмен</w:t>
      </w:r>
      <w:r>
        <w:rPr>
          <w:rFonts w:cs="Times New Roman"/>
          <w:szCs w:val="28"/>
        </w:rPr>
        <w:t>ов высокого класса определяется:</w:t>
      </w:r>
    </w:p>
    <w:p w:rsidR="004D41D2" w:rsidRDefault="004D41D2" w:rsidP="00097054">
      <w:pPr>
        <w:rPr>
          <w:rFonts w:cs="Times New Roman"/>
          <w:szCs w:val="28"/>
        </w:rPr>
      </w:pPr>
      <w:r>
        <w:rPr>
          <w:rFonts w:cs="Times New Roman"/>
          <w:szCs w:val="28"/>
        </w:rPr>
        <w:t>- т</w:t>
      </w:r>
      <w:r w:rsidR="008E136E" w:rsidRPr="008E136E">
        <w:rPr>
          <w:rFonts w:cs="Times New Roman"/>
          <w:szCs w:val="28"/>
        </w:rPr>
        <w:t>еоретической подготовленностью и мастерством тренера, его умением организовать тренировочный процесс, разнообразно и интересно проводить занятия, владением знаниями возрастной физиологии и психологии, способностью находить взаимный контакт со спортсменами, добиваться выполнения поставленных задач, повышать мотивацию действий занимающихся;</w:t>
      </w:r>
      <w:r>
        <w:rPr>
          <w:rFonts w:cs="Times New Roman"/>
          <w:szCs w:val="28"/>
        </w:rPr>
        <w:t xml:space="preserve"> </w:t>
      </w:r>
    </w:p>
    <w:p w:rsidR="008E136E" w:rsidRPr="008E136E" w:rsidRDefault="004D41D2" w:rsidP="00097054">
      <w:pPr>
        <w:rPr>
          <w:rFonts w:cs="Times New Roman"/>
          <w:szCs w:val="28"/>
        </w:rPr>
      </w:pPr>
      <w:r>
        <w:rPr>
          <w:rFonts w:cs="Times New Roman"/>
          <w:szCs w:val="28"/>
        </w:rPr>
        <w:t>- умением р</w:t>
      </w:r>
      <w:r w:rsidR="008E136E" w:rsidRPr="008E136E">
        <w:rPr>
          <w:rFonts w:cs="Times New Roman"/>
          <w:szCs w:val="28"/>
        </w:rPr>
        <w:t>ациональн</w:t>
      </w:r>
      <w:r>
        <w:rPr>
          <w:rFonts w:cs="Times New Roman"/>
          <w:szCs w:val="28"/>
        </w:rPr>
        <w:t>о</w:t>
      </w:r>
      <w:r w:rsidR="008E136E" w:rsidRPr="008E136E">
        <w:rPr>
          <w:rFonts w:cs="Times New Roman"/>
          <w:szCs w:val="28"/>
        </w:rPr>
        <w:t xml:space="preserve"> планирова</w:t>
      </w:r>
      <w:r>
        <w:rPr>
          <w:rFonts w:cs="Times New Roman"/>
          <w:szCs w:val="28"/>
        </w:rPr>
        <w:t>ть</w:t>
      </w:r>
      <w:r w:rsidR="008E136E" w:rsidRPr="008E136E">
        <w:rPr>
          <w:rFonts w:cs="Times New Roman"/>
          <w:szCs w:val="28"/>
        </w:rPr>
        <w:t xml:space="preserve"> тренировочн</w:t>
      </w:r>
      <w:r>
        <w:rPr>
          <w:rFonts w:cs="Times New Roman"/>
          <w:szCs w:val="28"/>
        </w:rPr>
        <w:t>ый процесс</w:t>
      </w:r>
      <w:r w:rsidR="008E136E" w:rsidRPr="008E136E">
        <w:rPr>
          <w:rFonts w:cs="Times New Roman"/>
          <w:szCs w:val="28"/>
        </w:rPr>
        <w:t>, основанн</w:t>
      </w:r>
      <w:r>
        <w:rPr>
          <w:rFonts w:cs="Times New Roman"/>
          <w:szCs w:val="28"/>
        </w:rPr>
        <w:t>ый</w:t>
      </w:r>
      <w:r w:rsidR="008E136E" w:rsidRPr="008E136E">
        <w:rPr>
          <w:rFonts w:cs="Times New Roman"/>
          <w:szCs w:val="28"/>
        </w:rPr>
        <w:t xml:space="preserve"> на современных принципах построения спортивной тренировки и использованием достижений спортивной науки;</w:t>
      </w:r>
    </w:p>
    <w:p w:rsidR="008E136E" w:rsidRPr="008E136E" w:rsidRDefault="004D41D2" w:rsidP="00097054">
      <w:pPr>
        <w:ind w:left="709" w:firstLine="0"/>
        <w:rPr>
          <w:rFonts w:cs="Times New Roman"/>
          <w:szCs w:val="28"/>
        </w:rPr>
      </w:pPr>
      <w:r>
        <w:rPr>
          <w:rFonts w:cs="Times New Roman"/>
          <w:szCs w:val="28"/>
        </w:rPr>
        <w:lastRenderedPageBreak/>
        <w:t>- с</w:t>
      </w:r>
      <w:r w:rsidR="008E136E" w:rsidRPr="008E136E">
        <w:rPr>
          <w:rFonts w:cs="Times New Roman"/>
          <w:szCs w:val="28"/>
        </w:rPr>
        <w:t>ознательным участием спортсменов в тренировочном процессе;</w:t>
      </w:r>
    </w:p>
    <w:p w:rsidR="008E136E" w:rsidRPr="008E136E" w:rsidRDefault="004D41D2" w:rsidP="00097054">
      <w:pPr>
        <w:rPr>
          <w:rFonts w:cs="Times New Roman"/>
          <w:szCs w:val="28"/>
        </w:rPr>
      </w:pPr>
      <w:r>
        <w:rPr>
          <w:rFonts w:cs="Times New Roman"/>
          <w:szCs w:val="28"/>
        </w:rPr>
        <w:t>- м</w:t>
      </w:r>
      <w:r w:rsidR="008E136E" w:rsidRPr="008E136E">
        <w:rPr>
          <w:rFonts w:cs="Times New Roman"/>
          <w:szCs w:val="28"/>
        </w:rPr>
        <w:t>атериальным обеспечением тренировочного процесса (условиями проведения занятий, состоянием спортивной базы, наличием инвентаря, медицинским обеспечением и т.д.).</w:t>
      </w:r>
    </w:p>
    <w:p w:rsidR="008E136E" w:rsidRPr="008E136E" w:rsidRDefault="008E136E" w:rsidP="00097054">
      <w:pPr>
        <w:rPr>
          <w:rFonts w:cs="Times New Roman"/>
          <w:szCs w:val="28"/>
        </w:rPr>
      </w:pPr>
      <w:r w:rsidRPr="008E136E">
        <w:rPr>
          <w:rFonts w:cs="Times New Roman"/>
          <w:szCs w:val="28"/>
        </w:rPr>
        <w:t>При планировании многолетней подготовки, кроме того, необходимо учитывать строгую преемственность задач, средств и методов тренировки детей, подростков, юношей и взрослых спортсменов.</w:t>
      </w:r>
    </w:p>
    <w:p w:rsidR="004D41D2" w:rsidRDefault="008E136E" w:rsidP="00097054">
      <w:pPr>
        <w:rPr>
          <w:rFonts w:cs="Times New Roman"/>
          <w:szCs w:val="28"/>
        </w:rPr>
      </w:pPr>
      <w:r w:rsidRPr="008E136E">
        <w:rPr>
          <w:rFonts w:cs="Times New Roman"/>
          <w:szCs w:val="28"/>
        </w:rPr>
        <w:t xml:space="preserve">Основная задача </w:t>
      </w:r>
      <w:r w:rsidR="004D41D2">
        <w:rPr>
          <w:rFonts w:cs="Times New Roman"/>
          <w:szCs w:val="28"/>
        </w:rPr>
        <w:t>спортивной школы</w:t>
      </w:r>
      <w:r w:rsidRPr="008E136E">
        <w:rPr>
          <w:rFonts w:cs="Times New Roman"/>
          <w:szCs w:val="28"/>
        </w:rPr>
        <w:t xml:space="preserve"> – подготовка спортсменов высокой квалификации – резерва сборных команд России, округов, городов. </w:t>
      </w:r>
    </w:p>
    <w:p w:rsidR="008E136E" w:rsidRPr="008E136E" w:rsidRDefault="008E136E" w:rsidP="00097054">
      <w:pPr>
        <w:rPr>
          <w:rFonts w:cs="Times New Roman"/>
          <w:szCs w:val="28"/>
        </w:rPr>
      </w:pPr>
      <w:r w:rsidRPr="008E136E">
        <w:rPr>
          <w:rFonts w:cs="Times New Roman"/>
          <w:szCs w:val="28"/>
        </w:rPr>
        <w:t xml:space="preserve">Важным условием выполнения этой задачи является многолетняя целенаправленная подготовка </w:t>
      </w:r>
      <w:r w:rsidR="004D41D2">
        <w:rPr>
          <w:rFonts w:cs="Times New Roman"/>
          <w:szCs w:val="28"/>
        </w:rPr>
        <w:t>спортсменов</w:t>
      </w:r>
      <w:r w:rsidRPr="008E136E">
        <w:rPr>
          <w:rFonts w:cs="Times New Roman"/>
          <w:szCs w:val="28"/>
        </w:rPr>
        <w:t>, которая предусматривает:</w:t>
      </w:r>
    </w:p>
    <w:p w:rsidR="008E136E" w:rsidRPr="008E136E" w:rsidRDefault="008E136E" w:rsidP="00097054">
      <w:pPr>
        <w:numPr>
          <w:ilvl w:val="0"/>
          <w:numId w:val="7"/>
        </w:numPr>
        <w:tabs>
          <w:tab w:val="clear" w:pos="720"/>
          <w:tab w:val="num" w:pos="-142"/>
          <w:tab w:val="left" w:pos="993"/>
        </w:tabs>
        <w:ind w:left="0" w:firstLine="709"/>
        <w:rPr>
          <w:rFonts w:cs="Times New Roman"/>
          <w:szCs w:val="28"/>
        </w:rPr>
      </w:pPr>
      <w:r w:rsidRPr="008E136E">
        <w:rPr>
          <w:rFonts w:cs="Times New Roman"/>
          <w:szCs w:val="28"/>
        </w:rPr>
        <w:t>содействие гармоничному физическому развитию и всесторонней физической подготовленности, укреплению здоровья занимающихся;</w:t>
      </w:r>
    </w:p>
    <w:p w:rsidR="008E136E" w:rsidRPr="008E136E" w:rsidRDefault="008E136E" w:rsidP="00097054">
      <w:pPr>
        <w:numPr>
          <w:ilvl w:val="0"/>
          <w:numId w:val="7"/>
        </w:numPr>
        <w:tabs>
          <w:tab w:val="clear" w:pos="720"/>
          <w:tab w:val="num" w:pos="-142"/>
          <w:tab w:val="left" w:pos="993"/>
        </w:tabs>
        <w:ind w:left="0" w:firstLine="709"/>
        <w:rPr>
          <w:rFonts w:cs="Times New Roman"/>
          <w:szCs w:val="28"/>
        </w:rPr>
      </w:pPr>
      <w:r w:rsidRPr="008E136E">
        <w:rPr>
          <w:rFonts w:cs="Times New Roman"/>
          <w:szCs w:val="28"/>
        </w:rPr>
        <w:t>подготовку спортсменов высокой квалификации;</w:t>
      </w:r>
    </w:p>
    <w:p w:rsidR="008E136E" w:rsidRPr="008E136E" w:rsidRDefault="008E136E" w:rsidP="00097054">
      <w:pPr>
        <w:numPr>
          <w:ilvl w:val="0"/>
          <w:numId w:val="7"/>
        </w:numPr>
        <w:tabs>
          <w:tab w:val="clear" w:pos="720"/>
          <w:tab w:val="num" w:pos="-142"/>
          <w:tab w:val="left" w:pos="993"/>
        </w:tabs>
        <w:ind w:left="0" w:firstLine="709"/>
        <w:rPr>
          <w:rFonts w:cs="Times New Roman"/>
          <w:szCs w:val="28"/>
        </w:rPr>
      </w:pPr>
      <w:r w:rsidRPr="008E136E">
        <w:rPr>
          <w:rFonts w:cs="Times New Roman"/>
          <w:szCs w:val="28"/>
        </w:rPr>
        <w:t>неуклонное повышение тренировочных и соревновательных нагрузок в процессе многолетней подготовки;</w:t>
      </w:r>
    </w:p>
    <w:p w:rsidR="008E136E" w:rsidRPr="008E136E" w:rsidRDefault="008E136E" w:rsidP="00097054">
      <w:pPr>
        <w:numPr>
          <w:ilvl w:val="0"/>
          <w:numId w:val="7"/>
        </w:numPr>
        <w:tabs>
          <w:tab w:val="clear" w:pos="720"/>
          <w:tab w:val="num" w:pos="-142"/>
          <w:tab w:val="left" w:pos="993"/>
        </w:tabs>
        <w:ind w:left="0" w:firstLine="709"/>
        <w:rPr>
          <w:rFonts w:cs="Times New Roman"/>
          <w:szCs w:val="28"/>
        </w:rPr>
      </w:pPr>
      <w:r w:rsidRPr="008E136E">
        <w:rPr>
          <w:rFonts w:cs="Times New Roman"/>
          <w:szCs w:val="28"/>
        </w:rPr>
        <w:t>подготовку волевых, смелых, дисциплинированных, обладающими бойцовскими качествами спортсменов;</w:t>
      </w:r>
    </w:p>
    <w:p w:rsidR="008E136E" w:rsidRPr="008E136E" w:rsidRDefault="004D41D2" w:rsidP="00097054">
      <w:pPr>
        <w:rPr>
          <w:b/>
        </w:rPr>
      </w:pPr>
      <w:r>
        <w:t>-</w:t>
      </w:r>
      <w:r w:rsidR="008E136E" w:rsidRPr="008E136E">
        <w:t xml:space="preserve"> подготовку инструкт</w:t>
      </w:r>
      <w:r>
        <w:t>оров-общественников и судей по спортивной гимнастике</w:t>
      </w:r>
      <w:r w:rsidR="008E136E" w:rsidRPr="008E136E">
        <w:t>.</w:t>
      </w:r>
    </w:p>
    <w:p w:rsidR="00766E1D" w:rsidRPr="00CD1F97" w:rsidRDefault="008D7FC2" w:rsidP="00097054">
      <w:pPr>
        <w:pStyle w:val="a3"/>
        <w:spacing w:before="0" w:beforeAutospacing="0" w:after="0" w:afterAutospacing="0"/>
        <w:rPr>
          <w:sz w:val="28"/>
          <w:szCs w:val="28"/>
        </w:rPr>
      </w:pPr>
      <w:r w:rsidRPr="00CD1F97">
        <w:rPr>
          <w:sz w:val="28"/>
          <w:szCs w:val="28"/>
        </w:rPr>
        <w:t xml:space="preserve">В гимнастике </w:t>
      </w:r>
      <w:r w:rsidR="008E136E" w:rsidRPr="00CD1F97">
        <w:rPr>
          <w:sz w:val="28"/>
          <w:szCs w:val="28"/>
        </w:rPr>
        <w:t xml:space="preserve">добиться высоких спортивных результатов можно только при условии умелого сочетания </w:t>
      </w:r>
      <w:r w:rsidR="00CD1F97" w:rsidRPr="00CD1F97">
        <w:rPr>
          <w:sz w:val="28"/>
          <w:szCs w:val="28"/>
        </w:rPr>
        <w:t>физической и технико-тактической подготовки</w:t>
      </w:r>
      <w:r w:rsidR="008E136E" w:rsidRPr="00CD1F97">
        <w:rPr>
          <w:sz w:val="28"/>
          <w:szCs w:val="28"/>
        </w:rPr>
        <w:t xml:space="preserve">. </w:t>
      </w:r>
    </w:p>
    <w:p w:rsidR="008E136E" w:rsidRPr="00CD1F97" w:rsidRDefault="008E136E" w:rsidP="00097054">
      <w:pPr>
        <w:pStyle w:val="a3"/>
        <w:spacing w:before="0" w:beforeAutospacing="0" w:after="0" w:afterAutospacing="0"/>
        <w:rPr>
          <w:sz w:val="28"/>
          <w:szCs w:val="28"/>
        </w:rPr>
      </w:pPr>
      <w:r w:rsidRPr="00CD1F97">
        <w:rPr>
          <w:sz w:val="28"/>
          <w:szCs w:val="28"/>
        </w:rPr>
        <w:t xml:space="preserve">Предметом обучения в </w:t>
      </w:r>
      <w:r w:rsidR="00CD1F97" w:rsidRPr="00CD1F97">
        <w:rPr>
          <w:sz w:val="28"/>
          <w:szCs w:val="28"/>
        </w:rPr>
        <w:t>гимнастике</w:t>
      </w:r>
      <w:r w:rsidRPr="00CD1F97">
        <w:rPr>
          <w:sz w:val="28"/>
          <w:szCs w:val="28"/>
        </w:rPr>
        <w:t xml:space="preserve"> являются </w:t>
      </w:r>
      <w:r w:rsidR="00CD1F97" w:rsidRPr="00CD1F97">
        <w:rPr>
          <w:sz w:val="28"/>
          <w:szCs w:val="28"/>
        </w:rPr>
        <w:t>гимнастические и акробатические элементы и прыжки на снарядах</w:t>
      </w:r>
      <w:r w:rsidRPr="00CD1F97">
        <w:rPr>
          <w:sz w:val="28"/>
          <w:szCs w:val="28"/>
        </w:rPr>
        <w:t>, особенности, техники которых определяют содержание и последовательность процесса обучения, основанного на принципах педагогики.</w:t>
      </w:r>
    </w:p>
    <w:p w:rsidR="008E136E" w:rsidRPr="00CD1F97" w:rsidRDefault="008E136E" w:rsidP="00097054">
      <w:pPr>
        <w:pStyle w:val="a3"/>
        <w:spacing w:before="0" w:beforeAutospacing="0" w:after="0" w:afterAutospacing="0"/>
        <w:rPr>
          <w:sz w:val="28"/>
          <w:szCs w:val="28"/>
        </w:rPr>
      </w:pPr>
      <w:r w:rsidRPr="00CD1F97">
        <w:rPr>
          <w:sz w:val="28"/>
          <w:szCs w:val="28"/>
        </w:rPr>
        <w:t xml:space="preserve">Тренировка </w:t>
      </w:r>
      <w:r w:rsidR="00CD1F97" w:rsidRPr="00CD1F97">
        <w:rPr>
          <w:sz w:val="28"/>
          <w:szCs w:val="28"/>
        </w:rPr>
        <w:t>–</w:t>
      </w:r>
      <w:r w:rsidRPr="00CD1F97">
        <w:rPr>
          <w:sz w:val="28"/>
          <w:szCs w:val="28"/>
        </w:rPr>
        <w:t xml:space="preserve"> это педагогический процесс, направленный на обеспечение всестороннего физического развития, совершенствование физических и морально-волевых качеств занимающихся, а также на достижение ими наилучших результатов в соревнованиях. Эти задачи могут быть выполнены только при соблюдении личной гигиены, правильного режима, а также при наличии врачебно-педагогического руководства и контроля. </w:t>
      </w:r>
    </w:p>
    <w:p w:rsidR="008E136E" w:rsidRPr="00CD1F97" w:rsidRDefault="008E136E" w:rsidP="00097054">
      <w:pPr>
        <w:pStyle w:val="a3"/>
        <w:spacing w:before="0" w:beforeAutospacing="0" w:after="0" w:afterAutospacing="0"/>
        <w:rPr>
          <w:sz w:val="28"/>
          <w:szCs w:val="28"/>
        </w:rPr>
      </w:pPr>
      <w:r w:rsidRPr="00CD1F97">
        <w:rPr>
          <w:sz w:val="28"/>
          <w:szCs w:val="28"/>
        </w:rPr>
        <w:t xml:space="preserve">Задачами тренировки в </w:t>
      </w:r>
      <w:r w:rsidR="00CD1F97">
        <w:rPr>
          <w:sz w:val="28"/>
          <w:szCs w:val="28"/>
        </w:rPr>
        <w:t xml:space="preserve">спортивной гимнастике, как и в других видах спорта, </w:t>
      </w:r>
      <w:r w:rsidRPr="00CD1F97">
        <w:rPr>
          <w:sz w:val="28"/>
          <w:szCs w:val="28"/>
        </w:rPr>
        <w:t xml:space="preserve"> являются: </w:t>
      </w:r>
    </w:p>
    <w:p w:rsidR="008E136E" w:rsidRPr="00CD1F97" w:rsidRDefault="008E136E" w:rsidP="00097054">
      <w:pPr>
        <w:pStyle w:val="a3"/>
        <w:spacing w:before="0" w:beforeAutospacing="0" w:after="0" w:afterAutospacing="0"/>
        <w:rPr>
          <w:sz w:val="28"/>
          <w:szCs w:val="28"/>
        </w:rPr>
      </w:pPr>
      <w:r w:rsidRPr="00CD1F97">
        <w:rPr>
          <w:sz w:val="28"/>
          <w:szCs w:val="28"/>
        </w:rPr>
        <w:t xml:space="preserve">1) повышение уровня общей и специальной физической подготовленности; </w:t>
      </w:r>
    </w:p>
    <w:p w:rsidR="008E136E" w:rsidRPr="00CD1F97" w:rsidRDefault="008E136E" w:rsidP="00097054">
      <w:pPr>
        <w:pStyle w:val="a3"/>
        <w:spacing w:before="0" w:beforeAutospacing="0" w:after="0" w:afterAutospacing="0"/>
        <w:rPr>
          <w:sz w:val="28"/>
          <w:szCs w:val="28"/>
        </w:rPr>
      </w:pPr>
      <w:r w:rsidRPr="00CD1F97">
        <w:rPr>
          <w:sz w:val="28"/>
          <w:szCs w:val="28"/>
        </w:rPr>
        <w:t xml:space="preserve">2) совершенствование физических и морально-волевых качеств (силы, быстроты, выносливости, смелости, решительности и др.), необходимых для достижения высоких спортивных результатов в </w:t>
      </w:r>
      <w:r w:rsidR="00CD1F97" w:rsidRPr="00CD1F97">
        <w:rPr>
          <w:sz w:val="28"/>
          <w:szCs w:val="28"/>
        </w:rPr>
        <w:t>данном виде спорта</w:t>
      </w:r>
      <w:r w:rsidRPr="00CD1F97">
        <w:rPr>
          <w:sz w:val="28"/>
          <w:szCs w:val="28"/>
        </w:rPr>
        <w:t xml:space="preserve">; </w:t>
      </w:r>
    </w:p>
    <w:p w:rsidR="008E136E" w:rsidRPr="004959EA" w:rsidRDefault="008E136E" w:rsidP="00097054">
      <w:pPr>
        <w:pStyle w:val="a3"/>
        <w:spacing w:before="0" w:beforeAutospacing="0" w:after="0" w:afterAutospacing="0"/>
        <w:rPr>
          <w:sz w:val="28"/>
          <w:szCs w:val="28"/>
        </w:rPr>
      </w:pPr>
      <w:r w:rsidRPr="004959EA">
        <w:rPr>
          <w:sz w:val="28"/>
          <w:szCs w:val="28"/>
        </w:rPr>
        <w:t xml:space="preserve">3) овладение техникой выполнения упражнений, входящих в программу соревнований. </w:t>
      </w:r>
    </w:p>
    <w:p w:rsidR="004959EA" w:rsidRPr="004959EA" w:rsidRDefault="008E136E" w:rsidP="00097054">
      <w:pPr>
        <w:pStyle w:val="a3"/>
        <w:spacing w:before="0" w:beforeAutospacing="0" w:after="0" w:afterAutospacing="0"/>
        <w:rPr>
          <w:sz w:val="28"/>
          <w:szCs w:val="28"/>
        </w:rPr>
      </w:pPr>
      <w:r w:rsidRPr="004959EA">
        <w:rPr>
          <w:sz w:val="28"/>
          <w:szCs w:val="28"/>
        </w:rPr>
        <w:t xml:space="preserve">В процессе обучения упражнениям должна соблюдаться строгая последовательность. Это достигается, расположением упражнений внутри каждой из групп таким образом, что каждое предыдущее упражнение и каждая предыдущая группа их являются </w:t>
      </w:r>
      <w:r w:rsidR="004959EA" w:rsidRPr="004959EA">
        <w:rPr>
          <w:sz w:val="28"/>
          <w:szCs w:val="28"/>
        </w:rPr>
        <w:t>подготовительными к последующим.</w:t>
      </w:r>
      <w:r w:rsidRPr="00D97AA5">
        <w:rPr>
          <w:color w:val="FF0000"/>
          <w:sz w:val="28"/>
          <w:szCs w:val="28"/>
        </w:rPr>
        <w:t xml:space="preserve"> </w:t>
      </w:r>
      <w:r w:rsidRPr="004959EA">
        <w:rPr>
          <w:sz w:val="28"/>
          <w:szCs w:val="28"/>
        </w:rPr>
        <w:lastRenderedPageBreak/>
        <w:t xml:space="preserve">Например, группа перекатов является подготовительной к группе кувырков, кувырки, в свою очередь, являются подготовительными к переворотам. </w:t>
      </w:r>
    </w:p>
    <w:p w:rsidR="008E136E" w:rsidRPr="004959EA" w:rsidRDefault="008E136E" w:rsidP="00097054">
      <w:pPr>
        <w:pStyle w:val="a3"/>
        <w:spacing w:before="0" w:beforeAutospacing="0" w:after="0" w:afterAutospacing="0"/>
        <w:rPr>
          <w:sz w:val="28"/>
          <w:szCs w:val="28"/>
        </w:rPr>
      </w:pPr>
      <w:r w:rsidRPr="004959EA">
        <w:rPr>
          <w:sz w:val="28"/>
          <w:szCs w:val="28"/>
        </w:rPr>
        <w:t xml:space="preserve">Знание технической структуры упражнений помогает установить правильную последовательность в обучении. </w:t>
      </w:r>
    </w:p>
    <w:p w:rsidR="008E136E" w:rsidRPr="004959EA" w:rsidRDefault="008E136E" w:rsidP="00097054">
      <w:pPr>
        <w:pStyle w:val="a3"/>
        <w:spacing w:before="0" w:beforeAutospacing="0" w:after="0" w:afterAutospacing="0"/>
        <w:rPr>
          <w:sz w:val="28"/>
          <w:szCs w:val="28"/>
        </w:rPr>
      </w:pPr>
      <w:r w:rsidRPr="004959EA">
        <w:rPr>
          <w:sz w:val="28"/>
          <w:szCs w:val="28"/>
        </w:rPr>
        <w:t xml:space="preserve">Занимающийся должен настойчиво овладевать техникой упражнения. Для этого </w:t>
      </w:r>
      <w:r w:rsidR="004959EA" w:rsidRPr="004959EA">
        <w:rPr>
          <w:sz w:val="28"/>
          <w:szCs w:val="28"/>
        </w:rPr>
        <w:t>тренеру</w:t>
      </w:r>
      <w:r w:rsidRPr="004959EA">
        <w:rPr>
          <w:sz w:val="28"/>
          <w:szCs w:val="28"/>
        </w:rPr>
        <w:t xml:space="preserve"> необходимо подбирать такие упражнения, которые отвечали бы физической и технической подготовленности занимающегося.</w:t>
      </w:r>
    </w:p>
    <w:p w:rsidR="008E136E" w:rsidRPr="006D7D98" w:rsidRDefault="008E136E" w:rsidP="00097054">
      <w:pPr>
        <w:pStyle w:val="a3"/>
        <w:spacing w:before="0" w:beforeAutospacing="0" w:after="0" w:afterAutospacing="0"/>
        <w:rPr>
          <w:sz w:val="28"/>
          <w:szCs w:val="28"/>
        </w:rPr>
      </w:pPr>
      <w:r w:rsidRPr="004959EA">
        <w:rPr>
          <w:sz w:val="28"/>
          <w:szCs w:val="28"/>
        </w:rPr>
        <w:t xml:space="preserve">Спортивная подготовка в </w:t>
      </w:r>
      <w:r w:rsidR="004959EA" w:rsidRPr="004959EA">
        <w:rPr>
          <w:sz w:val="28"/>
          <w:szCs w:val="28"/>
        </w:rPr>
        <w:t>спортивной гимнастике</w:t>
      </w:r>
      <w:r w:rsidRPr="004959EA">
        <w:rPr>
          <w:sz w:val="28"/>
          <w:szCs w:val="28"/>
        </w:rPr>
        <w:t xml:space="preserve"> продолжается весь год и разделяется на три периода: подготовительный, соревновательный и переходный. Продолжительность каждого из них зависит от подготовленности и возраста тренирующихся. </w:t>
      </w:r>
      <w:r w:rsidRPr="006D7D98">
        <w:rPr>
          <w:sz w:val="28"/>
          <w:szCs w:val="28"/>
        </w:rPr>
        <w:t>Периодизация тренировки тесно связана с календарем спортивных соревнований: основные соревнования должны проводиться в соревновательном периоде, а контрольные и учебно-тренировочные</w:t>
      </w:r>
      <w:r w:rsidR="006D7D98" w:rsidRPr="006D7D98">
        <w:rPr>
          <w:sz w:val="28"/>
          <w:szCs w:val="28"/>
        </w:rPr>
        <w:t xml:space="preserve"> –</w:t>
      </w:r>
      <w:r w:rsidRPr="006D7D98">
        <w:rPr>
          <w:sz w:val="28"/>
          <w:szCs w:val="28"/>
        </w:rPr>
        <w:t xml:space="preserve"> в подготовительном.</w:t>
      </w:r>
    </w:p>
    <w:p w:rsidR="008E136E" w:rsidRPr="00821E8C" w:rsidRDefault="008E136E" w:rsidP="00097054">
      <w:pPr>
        <w:pStyle w:val="a3"/>
        <w:spacing w:before="0" w:beforeAutospacing="0" w:after="0" w:afterAutospacing="0"/>
        <w:rPr>
          <w:sz w:val="28"/>
          <w:szCs w:val="28"/>
        </w:rPr>
      </w:pPr>
      <w:r w:rsidRPr="00821E8C">
        <w:rPr>
          <w:sz w:val="28"/>
          <w:szCs w:val="28"/>
        </w:rPr>
        <w:t xml:space="preserve">В подготовительном периоде необходимо постепенно втянуть занимающихся в тренировочную работу, добиваясь высокого уровня их общей физической подготовленности. В этом периоде </w:t>
      </w:r>
      <w:r w:rsidR="00821E8C" w:rsidRPr="00821E8C">
        <w:rPr>
          <w:sz w:val="28"/>
          <w:szCs w:val="28"/>
        </w:rPr>
        <w:t>спортсмен</w:t>
      </w:r>
      <w:r w:rsidRPr="00821E8C">
        <w:rPr>
          <w:sz w:val="28"/>
          <w:szCs w:val="28"/>
        </w:rPr>
        <w:t xml:space="preserve"> входит в «спортивную форму». Учитывая имевшийся перерыв в </w:t>
      </w:r>
      <w:r w:rsidR="00821E8C" w:rsidRPr="00821E8C">
        <w:rPr>
          <w:sz w:val="28"/>
          <w:szCs w:val="28"/>
        </w:rPr>
        <w:t>учебно-тренировочных</w:t>
      </w:r>
      <w:r w:rsidRPr="00821E8C">
        <w:rPr>
          <w:sz w:val="28"/>
          <w:szCs w:val="28"/>
        </w:rPr>
        <w:t xml:space="preserve"> занятиях (переходный период), подходить к нагрузке нужно осторожно, увеличивая ее постепенно. Подготовительный период делится на два этапа – общеподготовительный и специально-подготовительный. </w:t>
      </w:r>
    </w:p>
    <w:p w:rsidR="008E136E" w:rsidRPr="00821E8C" w:rsidRDefault="008E136E" w:rsidP="00097054">
      <w:pPr>
        <w:pStyle w:val="a3"/>
        <w:spacing w:before="0" w:beforeAutospacing="0" w:after="0" w:afterAutospacing="0"/>
        <w:rPr>
          <w:sz w:val="28"/>
          <w:szCs w:val="28"/>
        </w:rPr>
      </w:pPr>
      <w:r w:rsidRPr="00821E8C">
        <w:rPr>
          <w:sz w:val="28"/>
          <w:szCs w:val="28"/>
        </w:rPr>
        <w:t xml:space="preserve"> Задачи общеподготовительного этапа – всесторонняя физическая подготовка, развитие общих и специальных качеств </w:t>
      </w:r>
      <w:r w:rsidR="00821E8C" w:rsidRPr="00821E8C">
        <w:rPr>
          <w:sz w:val="28"/>
          <w:szCs w:val="28"/>
        </w:rPr>
        <w:t>гимнаста</w:t>
      </w:r>
      <w:r w:rsidRPr="00821E8C">
        <w:rPr>
          <w:sz w:val="28"/>
          <w:szCs w:val="28"/>
        </w:rPr>
        <w:t xml:space="preserve">, воспитание волевых качеств при выполнении контрольных нормативов в школьных соревнованиях, становление техники выполнения </w:t>
      </w:r>
      <w:r w:rsidR="00821E8C" w:rsidRPr="00821E8C">
        <w:rPr>
          <w:sz w:val="28"/>
          <w:szCs w:val="28"/>
        </w:rPr>
        <w:t>элементов</w:t>
      </w:r>
      <w:r w:rsidRPr="00821E8C">
        <w:rPr>
          <w:sz w:val="28"/>
          <w:szCs w:val="28"/>
        </w:rPr>
        <w:t>, воспитание спортивного трудолюбия, целеустремленности и настойчивости, тактическая и теоретическая подготовка.</w:t>
      </w:r>
    </w:p>
    <w:p w:rsidR="008E136E" w:rsidRPr="00821E8C" w:rsidRDefault="008E136E" w:rsidP="00097054">
      <w:pPr>
        <w:pStyle w:val="a3"/>
        <w:spacing w:before="0" w:beforeAutospacing="0" w:after="0" w:afterAutospacing="0"/>
        <w:rPr>
          <w:sz w:val="28"/>
          <w:szCs w:val="28"/>
        </w:rPr>
      </w:pPr>
      <w:r w:rsidRPr="00821E8C">
        <w:rPr>
          <w:sz w:val="28"/>
          <w:szCs w:val="28"/>
        </w:rPr>
        <w:t>Задачи специально-подготовительного этапа – подготовка к предстоящим соревнованиям, совершенствование техники упражнений, изучение и совершенствование упражнений классификационной программы, составление произвольной программы.</w:t>
      </w:r>
    </w:p>
    <w:p w:rsidR="008E136E" w:rsidRPr="00821E8C" w:rsidRDefault="008E136E" w:rsidP="00097054">
      <w:pPr>
        <w:pStyle w:val="a3"/>
        <w:spacing w:before="0" w:beforeAutospacing="0" w:after="0" w:afterAutospacing="0"/>
        <w:rPr>
          <w:sz w:val="28"/>
          <w:szCs w:val="28"/>
        </w:rPr>
      </w:pPr>
      <w:r w:rsidRPr="00821E8C">
        <w:rPr>
          <w:sz w:val="28"/>
          <w:szCs w:val="28"/>
        </w:rPr>
        <w:t xml:space="preserve">Соревновательный период имеет своей непосредственной задачей подготовку к основным соревнованиям, совершенствование подготовленности спортсменов. Соревновательный период включает подготовку к соревнованиям, участие в соревнованиях и восстановление. В процессе учебно-тренировочной работы </w:t>
      </w:r>
      <w:r w:rsidR="00821E8C" w:rsidRPr="00821E8C">
        <w:rPr>
          <w:sz w:val="28"/>
          <w:szCs w:val="28"/>
        </w:rPr>
        <w:t>тренер</w:t>
      </w:r>
      <w:r w:rsidRPr="00821E8C">
        <w:rPr>
          <w:sz w:val="28"/>
          <w:szCs w:val="28"/>
        </w:rPr>
        <w:t xml:space="preserve"> должен воспитывать у занимающихся уверенность в своих силах, настойчивость и волю к преодолению трудностей. Временные неудачи не должны огорчать спортсмена. Во время подготовки к соревнованиям нужно устраивать показательные выступления и на занятия приглашать зрителей. Присутствие зрителей даст возможность занимающимся освоиться с обстановкой соревнований и поможет им воспитать в себе умение контролировать свои действия на соревнованиях, что, несомненно, будет способствовать большему успеху. Хорошая подготовка занимающихся к соревнованиям достигается большой воспитательной работой и умелым руководством тренера, организованностью и дисциплинированностью </w:t>
      </w:r>
      <w:r w:rsidRPr="00821E8C">
        <w:rPr>
          <w:sz w:val="28"/>
          <w:szCs w:val="28"/>
        </w:rPr>
        <w:lastRenderedPageBreak/>
        <w:t>коллектива. Главным консультантом тренера в процессе тренировки является врач, дающий указания и сведения относительно состояния здоровья занимающихся.</w:t>
      </w:r>
    </w:p>
    <w:p w:rsidR="008E136E" w:rsidRPr="00821E8C" w:rsidRDefault="008E136E" w:rsidP="00097054">
      <w:pPr>
        <w:pStyle w:val="a3"/>
        <w:spacing w:before="0" w:beforeAutospacing="0" w:after="0" w:afterAutospacing="0"/>
        <w:rPr>
          <w:sz w:val="28"/>
          <w:szCs w:val="28"/>
        </w:rPr>
      </w:pPr>
      <w:r w:rsidRPr="00821E8C">
        <w:rPr>
          <w:sz w:val="28"/>
          <w:szCs w:val="28"/>
        </w:rPr>
        <w:t>Завершается учебный год переходным периодом. В начале этого периода подводятся итоги тренировки. Тренер указывает на все недочеты, причины их появления и способы устранения. Нагрузка в этом периоде снижается до нагрузки подготовительного периода. На занятиях решаются задачи по общей физической подготовк</w:t>
      </w:r>
      <w:r w:rsidR="00821E8C" w:rsidRPr="00821E8C">
        <w:rPr>
          <w:sz w:val="28"/>
          <w:szCs w:val="28"/>
        </w:rPr>
        <w:t>е</w:t>
      </w:r>
      <w:r w:rsidRPr="00821E8C">
        <w:rPr>
          <w:sz w:val="28"/>
          <w:szCs w:val="28"/>
        </w:rPr>
        <w:t xml:space="preserve">. Рекомендуется </w:t>
      </w:r>
      <w:r w:rsidR="00821E8C" w:rsidRPr="00821E8C">
        <w:rPr>
          <w:sz w:val="28"/>
          <w:szCs w:val="28"/>
        </w:rPr>
        <w:t xml:space="preserve">активный отдых, </w:t>
      </w:r>
      <w:r w:rsidRPr="00821E8C">
        <w:rPr>
          <w:sz w:val="28"/>
          <w:szCs w:val="28"/>
        </w:rPr>
        <w:t>также проводить прогулки и экскурсии с гигиеническими целями</w:t>
      </w:r>
      <w:r w:rsidR="00821E8C" w:rsidRPr="00821E8C">
        <w:rPr>
          <w:sz w:val="28"/>
          <w:szCs w:val="28"/>
        </w:rPr>
        <w:t>, занятия на свежем воздухе</w:t>
      </w:r>
      <w:r w:rsidRPr="00821E8C">
        <w:rPr>
          <w:sz w:val="28"/>
          <w:szCs w:val="28"/>
        </w:rPr>
        <w:t xml:space="preserve">. </w:t>
      </w:r>
    </w:p>
    <w:p w:rsidR="008E136E" w:rsidRPr="00821E8C" w:rsidRDefault="008E136E" w:rsidP="00097054">
      <w:pPr>
        <w:pStyle w:val="a3"/>
        <w:spacing w:before="0" w:beforeAutospacing="0" w:after="0" w:afterAutospacing="0"/>
        <w:rPr>
          <w:sz w:val="28"/>
          <w:szCs w:val="28"/>
        </w:rPr>
      </w:pPr>
      <w:r w:rsidRPr="00821E8C">
        <w:rPr>
          <w:sz w:val="28"/>
          <w:szCs w:val="28"/>
        </w:rPr>
        <w:t xml:space="preserve">При систематических занятиях </w:t>
      </w:r>
      <w:r w:rsidR="00821E8C" w:rsidRPr="00821E8C">
        <w:rPr>
          <w:sz w:val="28"/>
          <w:szCs w:val="28"/>
        </w:rPr>
        <w:t>спортивной гимнастикой</w:t>
      </w:r>
      <w:r w:rsidRPr="00821E8C">
        <w:rPr>
          <w:sz w:val="28"/>
          <w:szCs w:val="28"/>
        </w:rPr>
        <w:t xml:space="preserve"> в течение круглого года подготовительный период в начале нового тренировочного года может быть сведен к минимуму, так как хорошая подготовленность занимающихся позволяет быстро перейти к основному периоду.</w:t>
      </w:r>
    </w:p>
    <w:p w:rsidR="008E136E" w:rsidRPr="00821E8C" w:rsidRDefault="008E136E" w:rsidP="00097054">
      <w:pPr>
        <w:pStyle w:val="a3"/>
        <w:spacing w:before="0" w:beforeAutospacing="0" w:after="0" w:afterAutospacing="0"/>
        <w:rPr>
          <w:sz w:val="28"/>
          <w:szCs w:val="28"/>
        </w:rPr>
      </w:pPr>
      <w:r w:rsidRPr="00821E8C">
        <w:rPr>
          <w:sz w:val="28"/>
          <w:szCs w:val="28"/>
        </w:rPr>
        <w:t>Под методами, применяющимися в спортивной тренировке, следует понимать способы работы тренера и спортсмена, при помощи которых достигается овладение знаниями, умениями и навыками, развиваются необходимые качества, формируется мировоззрение.</w:t>
      </w:r>
      <w:r w:rsidR="00821E8C">
        <w:rPr>
          <w:sz w:val="28"/>
          <w:szCs w:val="28"/>
        </w:rPr>
        <w:t xml:space="preserve"> </w:t>
      </w:r>
      <w:r w:rsidRPr="00821E8C">
        <w:rPr>
          <w:sz w:val="28"/>
          <w:szCs w:val="28"/>
        </w:rPr>
        <w:t>В практических целях все методы условно делят на три группы:</w:t>
      </w:r>
      <w:r w:rsidR="00821E8C" w:rsidRPr="00821E8C">
        <w:rPr>
          <w:sz w:val="28"/>
          <w:szCs w:val="28"/>
        </w:rPr>
        <w:t xml:space="preserve"> </w:t>
      </w:r>
      <w:r w:rsidRPr="00821E8C">
        <w:rPr>
          <w:sz w:val="28"/>
          <w:szCs w:val="28"/>
        </w:rPr>
        <w:t>словесные,</w:t>
      </w:r>
      <w:r w:rsidR="00821E8C" w:rsidRPr="00821E8C">
        <w:rPr>
          <w:sz w:val="28"/>
          <w:szCs w:val="28"/>
        </w:rPr>
        <w:t xml:space="preserve"> </w:t>
      </w:r>
      <w:r w:rsidRPr="00821E8C">
        <w:rPr>
          <w:sz w:val="28"/>
          <w:szCs w:val="28"/>
        </w:rPr>
        <w:t xml:space="preserve">наглядные </w:t>
      </w:r>
      <w:r w:rsidR="00821E8C" w:rsidRPr="00821E8C">
        <w:rPr>
          <w:sz w:val="28"/>
          <w:szCs w:val="28"/>
        </w:rPr>
        <w:t xml:space="preserve">и </w:t>
      </w:r>
      <w:r w:rsidRPr="00821E8C">
        <w:rPr>
          <w:sz w:val="28"/>
          <w:szCs w:val="28"/>
        </w:rPr>
        <w:t>практические</w:t>
      </w:r>
      <w:r w:rsidR="00821E8C" w:rsidRPr="00821E8C">
        <w:rPr>
          <w:sz w:val="28"/>
          <w:szCs w:val="28"/>
        </w:rPr>
        <w:t xml:space="preserve"> (методы обучения двигательным действиям и методы воспитания физических качеств)</w:t>
      </w:r>
      <w:r w:rsidRPr="00821E8C">
        <w:rPr>
          <w:sz w:val="28"/>
          <w:szCs w:val="28"/>
        </w:rPr>
        <w:t>.</w:t>
      </w:r>
    </w:p>
    <w:p w:rsidR="008E136E" w:rsidRPr="00821E8C" w:rsidRDefault="008E136E" w:rsidP="00097054">
      <w:pPr>
        <w:pStyle w:val="a3"/>
        <w:spacing w:before="0" w:beforeAutospacing="0" w:after="0" w:afterAutospacing="0"/>
        <w:rPr>
          <w:sz w:val="28"/>
          <w:szCs w:val="28"/>
        </w:rPr>
      </w:pPr>
      <w:r w:rsidRPr="00821E8C">
        <w:rPr>
          <w:sz w:val="28"/>
          <w:szCs w:val="28"/>
        </w:rPr>
        <w:t>При подборе методов следует следить за тем, чтобы они строго соответствовали поставленным задачам, обще дидактическим принципам, а также специальным принципам спортивной тренировки, возрастным и половым особенностям спортсменов, их квалификации и подготовленности.</w:t>
      </w:r>
    </w:p>
    <w:p w:rsidR="008E136E" w:rsidRPr="00821E8C" w:rsidRDefault="008E136E" w:rsidP="00097054">
      <w:pPr>
        <w:pStyle w:val="a3"/>
        <w:spacing w:before="0" w:beforeAutospacing="0" w:after="0" w:afterAutospacing="0"/>
        <w:rPr>
          <w:sz w:val="28"/>
          <w:szCs w:val="28"/>
        </w:rPr>
      </w:pPr>
      <w:r w:rsidRPr="00821E8C">
        <w:rPr>
          <w:sz w:val="28"/>
          <w:szCs w:val="28"/>
        </w:rPr>
        <w:t>К словесным методам, применяемым в спортивной тренировке, относятся рассказ, объяснение, лекция, беседа, анализ и обсуждение.</w:t>
      </w:r>
    </w:p>
    <w:p w:rsidR="008E136E" w:rsidRPr="00821E8C" w:rsidRDefault="008E136E" w:rsidP="00097054">
      <w:pPr>
        <w:pStyle w:val="a3"/>
        <w:spacing w:before="0" w:beforeAutospacing="0" w:after="0" w:afterAutospacing="0"/>
        <w:rPr>
          <w:sz w:val="28"/>
          <w:szCs w:val="28"/>
        </w:rPr>
      </w:pPr>
      <w:r w:rsidRPr="00821E8C">
        <w:rPr>
          <w:sz w:val="28"/>
          <w:szCs w:val="28"/>
        </w:rPr>
        <w:t>Наглядные методы, используемые в спортивной практике, многообразны и в значительной степени обусловливают действенность процесса тренировки. К ним</w:t>
      </w:r>
      <w:r w:rsidR="00821E8C" w:rsidRPr="00821E8C">
        <w:rPr>
          <w:sz w:val="28"/>
          <w:szCs w:val="28"/>
        </w:rPr>
        <w:t>,</w:t>
      </w:r>
      <w:r w:rsidRPr="00821E8C">
        <w:rPr>
          <w:sz w:val="28"/>
          <w:szCs w:val="28"/>
        </w:rPr>
        <w:t xml:space="preserve"> прежде всего</w:t>
      </w:r>
      <w:r w:rsidR="00821E8C" w:rsidRPr="00821E8C">
        <w:rPr>
          <w:sz w:val="28"/>
          <w:szCs w:val="28"/>
        </w:rPr>
        <w:t>,</w:t>
      </w:r>
      <w:r w:rsidRPr="00821E8C">
        <w:rPr>
          <w:sz w:val="28"/>
          <w:szCs w:val="28"/>
        </w:rPr>
        <w:t xml:space="preserve">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w:t>
      </w:r>
      <w:r w:rsidR="00821E8C">
        <w:rPr>
          <w:sz w:val="28"/>
          <w:szCs w:val="28"/>
        </w:rPr>
        <w:t xml:space="preserve"> </w:t>
      </w:r>
      <w:r w:rsidRPr="00821E8C">
        <w:rPr>
          <w:sz w:val="28"/>
          <w:szCs w:val="28"/>
        </w:rPr>
        <w:t xml:space="preserve">В спортивной практике, особенно в последние годы, широко применяются вспомогательные средства демонстрации </w:t>
      </w:r>
      <w:r w:rsidR="00821E8C" w:rsidRPr="00821E8C">
        <w:rPr>
          <w:sz w:val="28"/>
          <w:szCs w:val="28"/>
        </w:rPr>
        <w:t>–</w:t>
      </w:r>
      <w:r w:rsidRPr="00821E8C">
        <w:rPr>
          <w:sz w:val="28"/>
          <w:szCs w:val="28"/>
        </w:rPr>
        <w:t xml:space="preserve"> учебные фильмы, видеомагнитофонные записи, фотографии и рисунки.</w:t>
      </w:r>
    </w:p>
    <w:p w:rsidR="008E136E" w:rsidRPr="00821E8C" w:rsidRDefault="00821E8C" w:rsidP="00097054">
      <w:pPr>
        <w:pStyle w:val="a3"/>
        <w:spacing w:before="0" w:beforeAutospacing="0" w:after="0" w:afterAutospacing="0"/>
        <w:rPr>
          <w:sz w:val="28"/>
          <w:szCs w:val="28"/>
        </w:rPr>
      </w:pPr>
      <w:r w:rsidRPr="00821E8C">
        <w:rPr>
          <w:sz w:val="28"/>
          <w:szCs w:val="28"/>
        </w:rPr>
        <w:t>Если тренер</w:t>
      </w:r>
      <w:r w:rsidR="008E136E" w:rsidRPr="00821E8C">
        <w:rPr>
          <w:sz w:val="28"/>
          <w:szCs w:val="28"/>
        </w:rPr>
        <w:t xml:space="preserve"> имеет дело с начинающей группой, обучение следует начать с показа того или иного упражнения. Упражнение нужно выполнять на высоком техническом уровне. Показ, подкрепленный объяснением техники выполнения упражнения, создаст о нем целостное представление.</w:t>
      </w:r>
    </w:p>
    <w:p w:rsidR="008E136E" w:rsidRPr="00821E8C" w:rsidRDefault="008E136E" w:rsidP="00097054">
      <w:pPr>
        <w:pStyle w:val="a3"/>
        <w:spacing w:before="0" w:beforeAutospacing="0" w:after="0" w:afterAutospacing="0"/>
        <w:rPr>
          <w:sz w:val="28"/>
          <w:szCs w:val="28"/>
        </w:rPr>
      </w:pPr>
      <w:r w:rsidRPr="00821E8C">
        <w:rPr>
          <w:sz w:val="28"/>
          <w:szCs w:val="28"/>
        </w:rPr>
        <w:t xml:space="preserve">При обучении подготовленных </w:t>
      </w:r>
      <w:r w:rsidR="00821E8C" w:rsidRPr="00821E8C">
        <w:rPr>
          <w:sz w:val="28"/>
          <w:szCs w:val="28"/>
        </w:rPr>
        <w:t>спортсменов</w:t>
      </w:r>
      <w:r w:rsidRPr="00821E8C">
        <w:rPr>
          <w:sz w:val="28"/>
          <w:szCs w:val="28"/>
        </w:rPr>
        <w:t xml:space="preserve">, разрядников и особенно Мастеров спорта можно начинать с объяснения. У подготовленного </w:t>
      </w:r>
      <w:r w:rsidR="00821E8C" w:rsidRPr="00821E8C">
        <w:rPr>
          <w:sz w:val="28"/>
          <w:szCs w:val="28"/>
        </w:rPr>
        <w:t>гимнаста</w:t>
      </w:r>
      <w:r w:rsidRPr="00821E8C">
        <w:rPr>
          <w:sz w:val="28"/>
          <w:szCs w:val="28"/>
        </w:rPr>
        <w:t xml:space="preserve"> на основе старых накопленных навыков в исполнении упражнений создается представление о новом предлагаемом упражнении, которое он стремится потом воспроизвести. На занятиях рекомендуется пользоваться фотографиями, рисунками и кинограммами. Чем лучше, яснее занимающийся представит изучаемое движение, тем быстрее будет происходить процесс обучения.</w:t>
      </w:r>
    </w:p>
    <w:p w:rsidR="008E136E" w:rsidRPr="00821E8C" w:rsidRDefault="008E136E" w:rsidP="00097054">
      <w:pPr>
        <w:pStyle w:val="a3"/>
        <w:spacing w:before="0" w:beforeAutospacing="0" w:after="0" w:afterAutospacing="0"/>
        <w:rPr>
          <w:sz w:val="28"/>
          <w:szCs w:val="28"/>
        </w:rPr>
      </w:pPr>
      <w:r w:rsidRPr="00821E8C">
        <w:rPr>
          <w:sz w:val="28"/>
          <w:szCs w:val="28"/>
        </w:rPr>
        <w:lastRenderedPageBreak/>
        <w:t>После показа и объяснения занимающимся предлагается выполнить этот элемент самим. При неудачном выполнении упражнения тренер должен указать на ошибки допущенные спортсменами и если необходимо повторить показ.</w:t>
      </w:r>
    </w:p>
    <w:p w:rsidR="008E136E" w:rsidRPr="00821E8C" w:rsidRDefault="008E136E" w:rsidP="00097054">
      <w:pPr>
        <w:pStyle w:val="a3"/>
        <w:spacing w:before="0" w:beforeAutospacing="0" w:after="0" w:afterAutospacing="0"/>
        <w:rPr>
          <w:sz w:val="28"/>
          <w:szCs w:val="28"/>
        </w:rPr>
      </w:pPr>
      <w:r w:rsidRPr="00821E8C">
        <w:rPr>
          <w:sz w:val="28"/>
          <w:szCs w:val="28"/>
        </w:rPr>
        <w:t>Необходимо отметить, что большое значение в процессе обучения, особенно на первом его этапе, имеет помощь и страховка. В начальном периоде обучения умелое применение страховки и помощи тренером создает у занимающегося уверенность при выполнении упражнения. Кроме того, помогая выполнить упражнение, преподаватель создает условия, при которых занимающийся сможет получить правильное представление о технике выполняемого упражнения.</w:t>
      </w:r>
    </w:p>
    <w:p w:rsidR="008E136E" w:rsidRPr="00821E8C" w:rsidRDefault="008E136E" w:rsidP="00097054">
      <w:pPr>
        <w:pStyle w:val="a3"/>
        <w:spacing w:before="0" w:beforeAutospacing="0" w:after="0" w:afterAutospacing="0"/>
        <w:rPr>
          <w:sz w:val="28"/>
          <w:szCs w:val="28"/>
        </w:rPr>
      </w:pPr>
      <w:r w:rsidRPr="00821E8C">
        <w:rPr>
          <w:sz w:val="28"/>
          <w:szCs w:val="28"/>
        </w:rPr>
        <w:t xml:space="preserve">Во всех случаях тренер должен требовать правильного выполнения упражнения, которое он предлагает, учитывая, конечно, при этом доступность упражнения и подготовленность обучаемого, и не разрешать выполнять упражнение «как-нибудь». Неправильно заученное упражнение потребует в дальнейшем большего количества времени и труда для его переучивания. </w:t>
      </w:r>
    </w:p>
    <w:p w:rsidR="008E136E" w:rsidRPr="0005385B" w:rsidRDefault="008E136E" w:rsidP="00097054">
      <w:pPr>
        <w:pStyle w:val="a3"/>
        <w:spacing w:before="0" w:beforeAutospacing="0" w:after="0" w:afterAutospacing="0"/>
        <w:rPr>
          <w:sz w:val="28"/>
          <w:szCs w:val="28"/>
        </w:rPr>
      </w:pPr>
      <w:r w:rsidRPr="0005385B">
        <w:rPr>
          <w:sz w:val="28"/>
          <w:szCs w:val="28"/>
        </w:rPr>
        <w:t xml:space="preserve">Выполнение </w:t>
      </w:r>
      <w:r w:rsidR="0005385B">
        <w:rPr>
          <w:sz w:val="28"/>
          <w:szCs w:val="28"/>
        </w:rPr>
        <w:t>гимнастических</w:t>
      </w:r>
      <w:r w:rsidRPr="0005385B">
        <w:rPr>
          <w:sz w:val="28"/>
          <w:szCs w:val="28"/>
        </w:rPr>
        <w:t xml:space="preserve"> упражнений сопровождается не только зрительными восприятиями, но и мышечными ощущениями. Поэтому, чем большее число раз </w:t>
      </w:r>
      <w:r w:rsidR="0005385B" w:rsidRPr="0005385B">
        <w:rPr>
          <w:sz w:val="28"/>
          <w:szCs w:val="28"/>
        </w:rPr>
        <w:t>спортсмен</w:t>
      </w:r>
      <w:r w:rsidRPr="0005385B">
        <w:rPr>
          <w:sz w:val="28"/>
          <w:szCs w:val="28"/>
        </w:rPr>
        <w:t xml:space="preserve"> повторит изучаемое движение, тем лучше он его освоит. Восприятия, полученные от многократных повторений исполнения, результаты сравнений и анализы нескольких попыток (повторений) одного и того же упражнения создадут полное представление о форме и характере изучаемого упражнения. В конце концов, </w:t>
      </w:r>
      <w:r w:rsidR="0005385B" w:rsidRPr="0005385B">
        <w:rPr>
          <w:sz w:val="28"/>
          <w:szCs w:val="28"/>
        </w:rPr>
        <w:t>гимнаст</w:t>
      </w:r>
      <w:r w:rsidRPr="0005385B">
        <w:rPr>
          <w:sz w:val="28"/>
          <w:szCs w:val="28"/>
        </w:rPr>
        <w:t xml:space="preserve"> сможет выполнять изучаемое упражнение в з</w:t>
      </w:r>
      <w:r w:rsidR="0005385B" w:rsidRPr="0005385B">
        <w:rPr>
          <w:sz w:val="28"/>
          <w:szCs w:val="28"/>
        </w:rPr>
        <w:t>начительной мере автоматизирова</w:t>
      </w:r>
      <w:r w:rsidRPr="0005385B">
        <w:rPr>
          <w:sz w:val="28"/>
          <w:szCs w:val="28"/>
        </w:rPr>
        <w:t xml:space="preserve">но. Сознание будет контролировать только отдельные элементы техники выполнения, что позволит в дальнейшем перейти к выполнению изученного упражнения в соединении с другими, усвоенными раннее. Процесс обучения простым упражнениям с такой последовательностью может завершиться по истечении одного </w:t>
      </w:r>
      <w:r w:rsidR="0005385B">
        <w:rPr>
          <w:sz w:val="28"/>
          <w:szCs w:val="28"/>
        </w:rPr>
        <w:t>занятия</w:t>
      </w:r>
      <w:r w:rsidRPr="0005385B">
        <w:rPr>
          <w:sz w:val="28"/>
          <w:szCs w:val="28"/>
        </w:rPr>
        <w:t xml:space="preserve">, а сложным (перевороты, сальто, стойки) может продолжаться несколько </w:t>
      </w:r>
      <w:r w:rsidR="0005385B">
        <w:rPr>
          <w:sz w:val="28"/>
          <w:szCs w:val="28"/>
        </w:rPr>
        <w:t xml:space="preserve">занятий </w:t>
      </w:r>
      <w:r w:rsidRPr="0005385B">
        <w:rPr>
          <w:sz w:val="28"/>
          <w:szCs w:val="28"/>
        </w:rPr>
        <w:t>подряд.</w:t>
      </w:r>
    </w:p>
    <w:p w:rsidR="008E136E" w:rsidRPr="00EA6950" w:rsidRDefault="008E136E" w:rsidP="00097054">
      <w:pPr>
        <w:pStyle w:val="a3"/>
        <w:spacing w:before="0" w:beforeAutospacing="0" w:after="0" w:afterAutospacing="0"/>
        <w:rPr>
          <w:sz w:val="28"/>
          <w:szCs w:val="28"/>
        </w:rPr>
      </w:pPr>
      <w:r w:rsidRPr="00EA6950">
        <w:rPr>
          <w:sz w:val="28"/>
          <w:szCs w:val="28"/>
        </w:rPr>
        <w:t>Тренер должен не только обучать занимающихся, но и воспитывать их, постоянно заботиться о росте активности, сознательности и дисциплинированности своих учеников, прививая им чувство коллективизма, требовательность к себе, чуткость к товарищам. Тренер обязан твердо помнить, что единство обучения и воспитания является важнейшей задачей организации педагогического процесса.</w:t>
      </w:r>
    </w:p>
    <w:p w:rsidR="008E136E" w:rsidRPr="008E136E" w:rsidRDefault="008E136E" w:rsidP="008E136E">
      <w:pPr>
        <w:shd w:val="clear" w:color="auto" w:fill="FFFFFF"/>
        <w:autoSpaceDE w:val="0"/>
        <w:autoSpaceDN w:val="0"/>
        <w:adjustRightInd w:val="0"/>
        <w:jc w:val="center"/>
        <w:rPr>
          <w:rFonts w:cs="Times New Roman"/>
          <w:b/>
          <w:szCs w:val="28"/>
        </w:rPr>
      </w:pPr>
    </w:p>
    <w:bookmarkEnd w:id="27"/>
    <w:p w:rsidR="00035B18" w:rsidRPr="008E136E" w:rsidRDefault="008E136E" w:rsidP="000053E1">
      <w:pPr>
        <w:pStyle w:val="af2"/>
        <w:spacing w:line="276" w:lineRule="auto"/>
        <w:jc w:val="center"/>
        <w:rPr>
          <w:rFonts w:ascii="Times New Roman" w:eastAsia="Times New Roman" w:hAnsi="Times New Roman" w:cs="Times New Roman"/>
          <w:b/>
          <w:sz w:val="28"/>
          <w:szCs w:val="28"/>
          <w:bdr w:val="none" w:sz="0" w:space="0" w:color="auto" w:frame="1"/>
        </w:rPr>
      </w:pPr>
      <w:r w:rsidRPr="008E136E">
        <w:rPr>
          <w:rFonts w:ascii="Times New Roman" w:eastAsia="Times New Roman" w:hAnsi="Times New Roman" w:cs="Times New Roman"/>
          <w:b/>
          <w:sz w:val="28"/>
          <w:szCs w:val="28"/>
          <w:bdr w:val="none" w:sz="0" w:space="0" w:color="auto" w:frame="1"/>
        </w:rPr>
        <w:t xml:space="preserve">3.1.2. </w:t>
      </w:r>
      <w:r w:rsidR="0020572D" w:rsidRPr="008E136E">
        <w:rPr>
          <w:rFonts w:ascii="Times New Roman" w:eastAsia="Times New Roman" w:hAnsi="Times New Roman" w:cs="Times New Roman"/>
          <w:b/>
          <w:sz w:val="28"/>
          <w:szCs w:val="28"/>
          <w:bdr w:val="none" w:sz="0" w:space="0" w:color="auto" w:frame="1"/>
        </w:rPr>
        <w:t xml:space="preserve">Общие требования </w:t>
      </w:r>
      <w:r w:rsidR="00637B4F" w:rsidRPr="008E136E">
        <w:rPr>
          <w:rFonts w:ascii="Times New Roman" w:eastAsia="Times New Roman" w:hAnsi="Times New Roman" w:cs="Times New Roman"/>
          <w:b/>
          <w:sz w:val="28"/>
          <w:szCs w:val="28"/>
          <w:bdr w:val="none" w:sz="0" w:space="0" w:color="auto" w:frame="1"/>
        </w:rPr>
        <w:t xml:space="preserve">техники </w:t>
      </w:r>
      <w:r w:rsidR="0020572D" w:rsidRPr="008E136E">
        <w:rPr>
          <w:rFonts w:ascii="Times New Roman" w:eastAsia="Times New Roman" w:hAnsi="Times New Roman" w:cs="Times New Roman"/>
          <w:b/>
          <w:sz w:val="28"/>
          <w:szCs w:val="28"/>
          <w:bdr w:val="none" w:sz="0" w:space="0" w:color="auto" w:frame="1"/>
        </w:rPr>
        <w:t>безопасности</w:t>
      </w:r>
      <w:bookmarkStart w:id="29" w:name="_GoBack"/>
      <w:bookmarkEnd w:id="29"/>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Для</w:t>
      </w:r>
      <w:r w:rsidR="00B31B12" w:rsidRPr="00B31B12">
        <w:rPr>
          <w:rStyle w:val="apple-converted-space"/>
          <w:rFonts w:ascii="Times New Roman" w:hAnsi="Times New Roman" w:cs="Times New Roman"/>
          <w:sz w:val="28"/>
          <w:szCs w:val="28"/>
        </w:rPr>
        <w:t xml:space="preserve"> </w:t>
      </w:r>
      <w:r w:rsidRPr="00B31B12">
        <w:rPr>
          <w:rStyle w:val="afc"/>
          <w:rFonts w:ascii="Times New Roman" w:hAnsi="Times New Roman" w:cs="Times New Roman"/>
          <w:b w:val="0"/>
          <w:sz w:val="28"/>
          <w:szCs w:val="28"/>
        </w:rPr>
        <w:t>предотвращения травм</w:t>
      </w:r>
      <w:r w:rsidR="00B31B12" w:rsidRPr="00B31B12">
        <w:rPr>
          <w:rStyle w:val="apple-converted-space"/>
          <w:rFonts w:ascii="Times New Roman" w:hAnsi="Times New Roman" w:cs="Times New Roman"/>
          <w:sz w:val="28"/>
          <w:szCs w:val="28"/>
        </w:rPr>
        <w:t xml:space="preserve"> </w:t>
      </w:r>
      <w:r w:rsidRPr="00B31B12">
        <w:rPr>
          <w:rFonts w:ascii="Times New Roman" w:hAnsi="Times New Roman" w:cs="Times New Roman"/>
          <w:sz w:val="28"/>
          <w:szCs w:val="28"/>
        </w:rPr>
        <w:t xml:space="preserve">на </w:t>
      </w:r>
      <w:r w:rsidR="00B31B12" w:rsidRPr="00B31B12">
        <w:rPr>
          <w:rFonts w:ascii="Times New Roman" w:hAnsi="Times New Roman" w:cs="Times New Roman"/>
          <w:sz w:val="28"/>
          <w:szCs w:val="28"/>
        </w:rPr>
        <w:t xml:space="preserve">учебно-тренировочных </w:t>
      </w:r>
      <w:r w:rsidRPr="00B31B12">
        <w:rPr>
          <w:rFonts w:ascii="Times New Roman" w:hAnsi="Times New Roman" w:cs="Times New Roman"/>
          <w:sz w:val="28"/>
          <w:szCs w:val="28"/>
        </w:rPr>
        <w:t>занятиях тренер-преподаватель должен хорошо</w:t>
      </w:r>
      <w:r w:rsidR="00B31B12" w:rsidRPr="00B31B12">
        <w:rPr>
          <w:rFonts w:ascii="Times New Roman" w:hAnsi="Times New Roman" w:cs="Times New Roman"/>
          <w:sz w:val="28"/>
          <w:szCs w:val="28"/>
        </w:rPr>
        <w:t xml:space="preserve"> знать причины их возникновения</w:t>
      </w:r>
      <w:r w:rsidRPr="00B31B12">
        <w:rPr>
          <w:rFonts w:ascii="Times New Roman" w:hAnsi="Times New Roman" w:cs="Times New Roman"/>
          <w:sz w:val="28"/>
          <w:szCs w:val="28"/>
        </w:rPr>
        <w:t xml:space="preserve">: </w:t>
      </w:r>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 нарушение правил организации занятий и отсутствие сознательной дисциплины;</w:t>
      </w:r>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 нарушение методики и режима тренировки;</w:t>
      </w:r>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 отсутствие страховки или неумелое ее применение</w:t>
      </w:r>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 плохое материально-техническое обеспечение занятий;</w:t>
      </w:r>
    </w:p>
    <w:p w:rsidR="00D97AA5" w:rsidRPr="00B31B12" w:rsidRDefault="00D97AA5" w:rsidP="00097054">
      <w:pPr>
        <w:pStyle w:val="af2"/>
        <w:ind w:firstLine="709"/>
        <w:jc w:val="both"/>
        <w:rPr>
          <w:rFonts w:ascii="Times New Roman" w:hAnsi="Times New Roman" w:cs="Times New Roman"/>
          <w:sz w:val="28"/>
          <w:szCs w:val="28"/>
        </w:rPr>
      </w:pPr>
      <w:r w:rsidRPr="00B31B12">
        <w:rPr>
          <w:rFonts w:ascii="Times New Roman" w:hAnsi="Times New Roman" w:cs="Times New Roman"/>
          <w:sz w:val="28"/>
          <w:szCs w:val="28"/>
        </w:rPr>
        <w:t xml:space="preserve">- нарушение врачебных требований и гигиенических условий. </w:t>
      </w:r>
    </w:p>
    <w:p w:rsidR="00D97AA5" w:rsidRPr="00180BF3" w:rsidRDefault="00D97AA5"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lastRenderedPageBreak/>
        <w:t>Для</w:t>
      </w:r>
      <w:r w:rsidR="00180BF3" w:rsidRPr="00180BF3">
        <w:rPr>
          <w:rStyle w:val="apple-converted-space"/>
          <w:rFonts w:ascii="Times New Roman" w:hAnsi="Times New Roman" w:cs="Times New Roman"/>
          <w:sz w:val="28"/>
          <w:szCs w:val="28"/>
        </w:rPr>
        <w:t xml:space="preserve"> </w:t>
      </w:r>
      <w:r w:rsidRPr="00180BF3">
        <w:rPr>
          <w:rStyle w:val="afc"/>
          <w:rFonts w:ascii="Times New Roman" w:hAnsi="Times New Roman" w:cs="Times New Roman"/>
          <w:b w:val="0"/>
          <w:sz w:val="28"/>
          <w:szCs w:val="28"/>
        </w:rPr>
        <w:t>профилактики травматизма</w:t>
      </w:r>
      <w:r w:rsidR="00180BF3" w:rsidRPr="00180BF3">
        <w:rPr>
          <w:rStyle w:val="apple-converted-space"/>
          <w:rFonts w:ascii="Times New Roman" w:hAnsi="Times New Roman" w:cs="Times New Roman"/>
          <w:sz w:val="28"/>
          <w:szCs w:val="28"/>
        </w:rPr>
        <w:t xml:space="preserve"> </w:t>
      </w:r>
      <w:r w:rsidRPr="00180BF3">
        <w:rPr>
          <w:rFonts w:ascii="Times New Roman" w:hAnsi="Times New Roman" w:cs="Times New Roman"/>
          <w:sz w:val="28"/>
          <w:szCs w:val="28"/>
        </w:rPr>
        <w:t>первостепенное значение имеет</w:t>
      </w:r>
      <w:r w:rsidR="00180BF3" w:rsidRPr="00180BF3">
        <w:rPr>
          <w:rStyle w:val="apple-converted-space"/>
          <w:rFonts w:ascii="Times New Roman" w:hAnsi="Times New Roman" w:cs="Times New Roman"/>
          <w:bCs/>
          <w:sz w:val="28"/>
          <w:szCs w:val="28"/>
        </w:rPr>
        <w:t xml:space="preserve"> </w:t>
      </w:r>
      <w:r w:rsidRPr="00180BF3">
        <w:rPr>
          <w:rStyle w:val="afc"/>
          <w:rFonts w:ascii="Times New Roman" w:hAnsi="Times New Roman" w:cs="Times New Roman"/>
          <w:b w:val="0"/>
          <w:sz w:val="28"/>
          <w:szCs w:val="28"/>
        </w:rPr>
        <w:t>разминка</w:t>
      </w:r>
      <w:r w:rsidRPr="00180BF3">
        <w:rPr>
          <w:rFonts w:ascii="Times New Roman" w:hAnsi="Times New Roman" w:cs="Times New Roman"/>
          <w:sz w:val="28"/>
          <w:szCs w:val="28"/>
        </w:rPr>
        <w:t>, которая обеспечивает подготовку опорно-двигательного аппарата к специфическим нагрузкам. Возникающие во время тренировки перенапряжения мышц ухудшают кровообращение, приводят к возникновению охранительной реакции и образованию отрицательных трофических рефлексов. Развившаяся местная дистрофия ткани снижает ее сопротивляемость, в даже незначительное механическое воздействие может вызвать травму. Чтобы избежать перенапряжений, проводится разминка с учетом законов управления движениями. Активное систематическое</w:t>
      </w:r>
      <w:r w:rsidR="00B31B12" w:rsidRPr="00180BF3">
        <w:rPr>
          <w:rStyle w:val="apple-converted-space"/>
          <w:rFonts w:ascii="Times New Roman" w:hAnsi="Times New Roman" w:cs="Times New Roman"/>
          <w:sz w:val="28"/>
          <w:szCs w:val="28"/>
        </w:rPr>
        <w:t xml:space="preserve"> </w:t>
      </w:r>
      <w:hyperlink r:id="rId9" w:tgtFrame="_blank" w:tooltip="Физическая подготовка в акробатике" w:history="1">
        <w:r w:rsidRPr="00180BF3">
          <w:rPr>
            <w:rStyle w:val="afc"/>
            <w:rFonts w:ascii="Times New Roman" w:hAnsi="Times New Roman" w:cs="Times New Roman"/>
            <w:b w:val="0"/>
            <w:sz w:val="28"/>
            <w:szCs w:val="28"/>
          </w:rPr>
          <w:t>укр</w:t>
        </w:r>
      </w:hyperlink>
      <w:hyperlink r:id="rId10" w:tgtFrame="_blank" w:tooltip="Физическая подготовка в акробатике" w:history="1">
        <w:r w:rsidRPr="00180BF3">
          <w:rPr>
            <w:rStyle w:val="afc"/>
            <w:rFonts w:ascii="Times New Roman" w:hAnsi="Times New Roman" w:cs="Times New Roman"/>
            <w:b w:val="0"/>
            <w:sz w:val="28"/>
            <w:szCs w:val="28"/>
          </w:rPr>
          <w:t>епление</w:t>
        </w:r>
      </w:hyperlink>
      <w:r w:rsidRPr="00180BF3">
        <w:rPr>
          <w:rFonts w:ascii="Times New Roman" w:hAnsi="Times New Roman" w:cs="Times New Roman"/>
          <w:sz w:val="28"/>
          <w:szCs w:val="28"/>
        </w:rPr>
        <w:t xml:space="preserve"> суставов, связок, развитие фиксирующей мускулатуры путем многократного выполнения самых разнообразных движений предупреждают</w:t>
      </w:r>
      <w:hyperlink r:id="rId11" w:tgtFrame="_blank" w:tooltip="Что такое аробатика?" w:history="1">
        <w:r w:rsidR="00180BF3" w:rsidRPr="00180BF3">
          <w:rPr>
            <w:rStyle w:val="apple-converted-space"/>
            <w:rFonts w:ascii="Times New Roman" w:hAnsi="Times New Roman" w:cs="Times New Roman"/>
            <w:bCs/>
            <w:sz w:val="28"/>
            <w:szCs w:val="28"/>
          </w:rPr>
          <w:t xml:space="preserve"> </w:t>
        </w:r>
        <w:r w:rsidR="00180BF3" w:rsidRPr="00180BF3">
          <w:rPr>
            <w:rStyle w:val="afc"/>
            <w:rFonts w:ascii="Times New Roman" w:hAnsi="Times New Roman" w:cs="Times New Roman"/>
            <w:b w:val="0"/>
            <w:sz w:val="28"/>
            <w:szCs w:val="28"/>
          </w:rPr>
          <w:t>спортсмена</w:t>
        </w:r>
      </w:hyperlink>
      <w:r w:rsidR="00180BF3" w:rsidRPr="00180BF3">
        <w:rPr>
          <w:rStyle w:val="apple-converted-space"/>
          <w:rFonts w:ascii="Times New Roman" w:hAnsi="Times New Roman" w:cs="Times New Roman"/>
          <w:sz w:val="28"/>
          <w:szCs w:val="28"/>
        </w:rPr>
        <w:t xml:space="preserve"> </w:t>
      </w:r>
      <w:r w:rsidRPr="00180BF3">
        <w:rPr>
          <w:rFonts w:ascii="Times New Roman" w:hAnsi="Times New Roman" w:cs="Times New Roman"/>
          <w:sz w:val="28"/>
          <w:szCs w:val="28"/>
        </w:rPr>
        <w:t>от многих заболеваний и травм. Особое внимание при этом уделяется</w:t>
      </w:r>
      <w:r w:rsidR="00180BF3" w:rsidRPr="00180BF3">
        <w:rPr>
          <w:rStyle w:val="apple-converted-space"/>
          <w:rFonts w:ascii="Times New Roman" w:hAnsi="Times New Roman" w:cs="Times New Roman"/>
          <w:sz w:val="28"/>
          <w:szCs w:val="28"/>
        </w:rPr>
        <w:t xml:space="preserve"> </w:t>
      </w:r>
      <w:r w:rsidRPr="00180BF3">
        <w:rPr>
          <w:rStyle w:val="afc"/>
          <w:rFonts w:ascii="Times New Roman" w:hAnsi="Times New Roman" w:cs="Times New Roman"/>
          <w:b w:val="0"/>
          <w:sz w:val="28"/>
          <w:szCs w:val="28"/>
        </w:rPr>
        <w:t>укреплению</w:t>
      </w:r>
      <w:r w:rsidR="00B31B12" w:rsidRPr="00180BF3">
        <w:rPr>
          <w:rStyle w:val="afc"/>
          <w:rFonts w:ascii="Times New Roman" w:hAnsi="Times New Roman" w:cs="Times New Roman"/>
          <w:b w:val="0"/>
          <w:sz w:val="28"/>
          <w:szCs w:val="28"/>
        </w:rPr>
        <w:t xml:space="preserve"> </w:t>
      </w:r>
      <w:r w:rsidRPr="00180BF3">
        <w:rPr>
          <w:rFonts w:ascii="Times New Roman" w:hAnsi="Times New Roman" w:cs="Times New Roman"/>
          <w:sz w:val="28"/>
          <w:szCs w:val="28"/>
        </w:rPr>
        <w:t>мышц живота и спины, плечевых, лучезапястных, голеностопных и коленных суставов. Именно эти суставы, как показывают наблюдения, повреждаются наиболее часто.</w:t>
      </w:r>
    </w:p>
    <w:p w:rsidR="00180BF3" w:rsidRPr="00180BF3" w:rsidRDefault="00D97AA5" w:rsidP="00D97AA5">
      <w:pPr>
        <w:pStyle w:val="af2"/>
        <w:ind w:firstLine="709"/>
        <w:jc w:val="both"/>
        <w:rPr>
          <w:rFonts w:ascii="Times New Roman" w:hAnsi="Times New Roman" w:cs="Times New Roman"/>
          <w:sz w:val="28"/>
          <w:szCs w:val="28"/>
        </w:rPr>
      </w:pPr>
      <w:r w:rsidRPr="00180BF3">
        <w:rPr>
          <w:rStyle w:val="afc"/>
          <w:rFonts w:ascii="Times New Roman" w:hAnsi="Times New Roman" w:cs="Times New Roman"/>
          <w:b w:val="0"/>
          <w:sz w:val="28"/>
          <w:szCs w:val="28"/>
        </w:rPr>
        <w:t>Частыми причинами травм</w:t>
      </w:r>
      <w:r w:rsidR="00180BF3" w:rsidRPr="00180BF3">
        <w:rPr>
          <w:rStyle w:val="apple-converted-space"/>
          <w:rFonts w:ascii="Times New Roman" w:hAnsi="Times New Roman" w:cs="Times New Roman"/>
          <w:sz w:val="28"/>
          <w:szCs w:val="28"/>
        </w:rPr>
        <w:t xml:space="preserve"> </w:t>
      </w:r>
      <w:r w:rsidRPr="00180BF3">
        <w:rPr>
          <w:rFonts w:ascii="Times New Roman" w:hAnsi="Times New Roman" w:cs="Times New Roman"/>
          <w:sz w:val="28"/>
          <w:szCs w:val="28"/>
        </w:rPr>
        <w:t xml:space="preserve">являются: </w:t>
      </w:r>
    </w:p>
    <w:p w:rsidR="00180BF3" w:rsidRPr="00180BF3" w:rsidRDefault="00180BF3"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t xml:space="preserve">- </w:t>
      </w:r>
      <w:r w:rsidR="00D97AA5" w:rsidRPr="00180BF3">
        <w:rPr>
          <w:rFonts w:ascii="Times New Roman" w:hAnsi="Times New Roman" w:cs="Times New Roman"/>
          <w:sz w:val="28"/>
          <w:szCs w:val="28"/>
        </w:rPr>
        <w:t>форсирование подготовки</w:t>
      </w:r>
      <w:r>
        <w:rPr>
          <w:rFonts w:ascii="Times New Roman" w:hAnsi="Times New Roman" w:cs="Times New Roman"/>
          <w:sz w:val="28"/>
          <w:szCs w:val="28"/>
        </w:rPr>
        <w:t>;</w:t>
      </w:r>
    </w:p>
    <w:p w:rsidR="00180BF3" w:rsidRPr="00180BF3" w:rsidRDefault="00180BF3"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t xml:space="preserve">- </w:t>
      </w:r>
      <w:r w:rsidR="00D97AA5" w:rsidRPr="00180BF3">
        <w:rPr>
          <w:rFonts w:ascii="Times New Roman" w:hAnsi="Times New Roman" w:cs="Times New Roman"/>
          <w:sz w:val="28"/>
          <w:szCs w:val="28"/>
        </w:rPr>
        <w:t>чрезмерные нагрузки</w:t>
      </w:r>
      <w:r>
        <w:rPr>
          <w:rFonts w:ascii="Times New Roman" w:hAnsi="Times New Roman" w:cs="Times New Roman"/>
          <w:sz w:val="28"/>
          <w:szCs w:val="28"/>
        </w:rPr>
        <w:t>;</w:t>
      </w:r>
    </w:p>
    <w:p w:rsidR="00180BF3" w:rsidRPr="00180BF3" w:rsidRDefault="00180BF3"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t xml:space="preserve">- </w:t>
      </w:r>
      <w:r w:rsidR="00D97AA5" w:rsidRPr="00180BF3">
        <w:rPr>
          <w:rFonts w:ascii="Times New Roman" w:hAnsi="Times New Roman" w:cs="Times New Roman"/>
          <w:sz w:val="28"/>
          <w:szCs w:val="28"/>
        </w:rPr>
        <w:t xml:space="preserve">неумение обеспечить на занятиях и после них достаточный отдых для восстановления функционального состояния к следующему подходу или тренировке; </w:t>
      </w:r>
    </w:p>
    <w:p w:rsidR="00180BF3" w:rsidRPr="00180BF3" w:rsidRDefault="00180BF3"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t xml:space="preserve">- </w:t>
      </w:r>
      <w:r w:rsidR="00D97AA5" w:rsidRPr="00180BF3">
        <w:rPr>
          <w:rFonts w:ascii="Times New Roman" w:hAnsi="Times New Roman" w:cs="Times New Roman"/>
          <w:sz w:val="28"/>
          <w:szCs w:val="28"/>
        </w:rPr>
        <w:t>недооценка систематической и регулярной работы над</w:t>
      </w:r>
      <w:r w:rsidRPr="00180BF3">
        <w:rPr>
          <w:rStyle w:val="apple-converted-space"/>
          <w:rFonts w:ascii="Times New Roman" w:hAnsi="Times New Roman" w:cs="Times New Roman"/>
          <w:sz w:val="28"/>
          <w:szCs w:val="28"/>
        </w:rPr>
        <w:t xml:space="preserve"> </w:t>
      </w:r>
      <w:hyperlink r:id="rId12" w:tgtFrame="_blank" w:tooltip="Значение техники в акробатике" w:history="1">
        <w:r w:rsidR="00D97AA5" w:rsidRPr="00180BF3">
          <w:rPr>
            <w:rStyle w:val="afc"/>
            <w:rFonts w:ascii="Times New Roman" w:hAnsi="Times New Roman" w:cs="Times New Roman"/>
            <w:b w:val="0"/>
            <w:sz w:val="28"/>
            <w:szCs w:val="28"/>
          </w:rPr>
          <w:t>техникой</w:t>
        </w:r>
      </w:hyperlink>
      <w:r w:rsidR="00D97AA5" w:rsidRPr="00180BF3">
        <w:rPr>
          <w:rFonts w:ascii="Times New Roman" w:hAnsi="Times New Roman" w:cs="Times New Roman"/>
          <w:sz w:val="28"/>
          <w:szCs w:val="28"/>
        </w:rPr>
        <w:t xml:space="preserve">; </w:t>
      </w:r>
    </w:p>
    <w:p w:rsidR="00180BF3" w:rsidRPr="00180BF3" w:rsidRDefault="00180BF3" w:rsidP="00D97AA5">
      <w:pPr>
        <w:pStyle w:val="af2"/>
        <w:ind w:firstLine="709"/>
        <w:jc w:val="both"/>
        <w:rPr>
          <w:rFonts w:ascii="Times New Roman" w:hAnsi="Times New Roman" w:cs="Times New Roman"/>
          <w:sz w:val="28"/>
          <w:szCs w:val="28"/>
        </w:rPr>
      </w:pPr>
      <w:r w:rsidRPr="00180BF3">
        <w:rPr>
          <w:rFonts w:ascii="Times New Roman" w:hAnsi="Times New Roman" w:cs="Times New Roman"/>
          <w:sz w:val="28"/>
          <w:szCs w:val="28"/>
        </w:rPr>
        <w:t xml:space="preserve">- </w:t>
      </w:r>
      <w:r w:rsidR="00D97AA5" w:rsidRPr="00180BF3">
        <w:rPr>
          <w:rFonts w:ascii="Times New Roman" w:hAnsi="Times New Roman" w:cs="Times New Roman"/>
          <w:sz w:val="28"/>
          <w:szCs w:val="28"/>
        </w:rPr>
        <w:t xml:space="preserve">включение в тренировку упражнений, к которым </w:t>
      </w:r>
      <w:r w:rsidRPr="00180BF3">
        <w:rPr>
          <w:rFonts w:ascii="Times New Roman" w:hAnsi="Times New Roman" w:cs="Times New Roman"/>
          <w:sz w:val="28"/>
          <w:szCs w:val="28"/>
        </w:rPr>
        <w:t>спортсмен</w:t>
      </w:r>
      <w:r w:rsidR="00D97AA5" w:rsidRPr="00180BF3">
        <w:rPr>
          <w:rFonts w:ascii="Times New Roman" w:hAnsi="Times New Roman" w:cs="Times New Roman"/>
          <w:sz w:val="28"/>
          <w:szCs w:val="28"/>
        </w:rPr>
        <w:t xml:space="preserve"> не готов из-за слабого развития физических качеств или утомления. </w:t>
      </w:r>
    </w:p>
    <w:p w:rsidR="00180BF3" w:rsidRPr="00C02A99" w:rsidRDefault="00D97AA5" w:rsidP="00D97AA5">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К травматизму могут привести: </w:t>
      </w:r>
    </w:p>
    <w:p w:rsidR="00180BF3" w:rsidRPr="00C02A99" w:rsidRDefault="00180BF3" w:rsidP="00D97AA5">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 </w:t>
      </w:r>
      <w:r w:rsidR="00D97AA5" w:rsidRPr="00C02A99">
        <w:rPr>
          <w:rFonts w:ascii="Times New Roman" w:hAnsi="Times New Roman" w:cs="Times New Roman"/>
          <w:sz w:val="28"/>
          <w:szCs w:val="28"/>
        </w:rPr>
        <w:t xml:space="preserve">проведение занятий без тренера; </w:t>
      </w:r>
    </w:p>
    <w:p w:rsidR="00C02A99" w:rsidRPr="00C02A99" w:rsidRDefault="00180BF3" w:rsidP="00D97AA5">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 </w:t>
      </w:r>
      <w:r w:rsidR="00D97AA5" w:rsidRPr="00C02A99">
        <w:rPr>
          <w:rFonts w:ascii="Times New Roman" w:hAnsi="Times New Roman" w:cs="Times New Roman"/>
          <w:sz w:val="28"/>
          <w:szCs w:val="28"/>
        </w:rPr>
        <w:t xml:space="preserve">неправильное размещение или слишком большое количество занимающихся в зале; </w:t>
      </w:r>
    </w:p>
    <w:p w:rsidR="00C02A99" w:rsidRPr="00C02A99" w:rsidRDefault="00C02A99" w:rsidP="00D97AA5">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 </w:t>
      </w:r>
      <w:r w:rsidR="00D97AA5" w:rsidRPr="00C02A99">
        <w:rPr>
          <w:rFonts w:ascii="Times New Roman" w:hAnsi="Times New Roman" w:cs="Times New Roman"/>
          <w:sz w:val="28"/>
          <w:szCs w:val="28"/>
        </w:rPr>
        <w:t xml:space="preserve">неорганизованные переходы или хождения; </w:t>
      </w:r>
    </w:p>
    <w:p w:rsidR="00C02A99" w:rsidRPr="00C02A99" w:rsidRDefault="00C02A99" w:rsidP="00D97AA5">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 </w:t>
      </w:r>
      <w:r w:rsidR="00D97AA5" w:rsidRPr="00C02A99">
        <w:rPr>
          <w:rFonts w:ascii="Times New Roman" w:hAnsi="Times New Roman" w:cs="Times New Roman"/>
          <w:sz w:val="28"/>
          <w:szCs w:val="28"/>
        </w:rPr>
        <w:t>отсутствие сознательной</w:t>
      </w:r>
      <w:hyperlink r:id="rId13" w:tgtFrame="_blank" w:tooltip="Психологическая подготовка. Начало" w:history="1">
        <w:r w:rsidRPr="00C02A99">
          <w:rPr>
            <w:rStyle w:val="apple-converted-space"/>
            <w:rFonts w:ascii="Times New Roman" w:hAnsi="Times New Roman" w:cs="Times New Roman"/>
            <w:bCs/>
            <w:sz w:val="28"/>
            <w:szCs w:val="28"/>
          </w:rPr>
          <w:t xml:space="preserve"> </w:t>
        </w:r>
        <w:r w:rsidR="00D97AA5" w:rsidRPr="00C02A99">
          <w:rPr>
            <w:rStyle w:val="afc"/>
            <w:rFonts w:ascii="Times New Roman" w:hAnsi="Times New Roman" w:cs="Times New Roman"/>
            <w:b w:val="0"/>
            <w:sz w:val="28"/>
            <w:szCs w:val="28"/>
          </w:rPr>
          <w:t>дисциплины</w:t>
        </w:r>
      </w:hyperlink>
      <w:r w:rsidR="00D97AA5" w:rsidRPr="00C02A99">
        <w:rPr>
          <w:rFonts w:ascii="Times New Roman" w:hAnsi="Times New Roman" w:cs="Times New Roman"/>
          <w:sz w:val="28"/>
          <w:szCs w:val="28"/>
        </w:rPr>
        <w:t>, чувства</w:t>
      </w:r>
      <w:r w:rsidRPr="00C02A99">
        <w:rPr>
          <w:rStyle w:val="apple-converted-space"/>
          <w:rFonts w:ascii="Times New Roman" w:hAnsi="Times New Roman" w:cs="Times New Roman"/>
          <w:sz w:val="28"/>
          <w:szCs w:val="28"/>
        </w:rPr>
        <w:t xml:space="preserve"> </w:t>
      </w:r>
      <w:hyperlink r:id="rId14" w:tgtFrame="_blank" w:tooltip="Психологическая подготовка. Часть#2" w:history="1">
        <w:r w:rsidR="00D97AA5" w:rsidRPr="00C02A99">
          <w:rPr>
            <w:rStyle w:val="afc"/>
            <w:rFonts w:ascii="Times New Roman" w:hAnsi="Times New Roman" w:cs="Times New Roman"/>
            <w:b w:val="0"/>
            <w:sz w:val="28"/>
            <w:szCs w:val="28"/>
          </w:rPr>
          <w:t>ответственности</w:t>
        </w:r>
      </w:hyperlink>
      <w:r w:rsidRPr="00C02A99">
        <w:rPr>
          <w:rStyle w:val="apple-converted-space"/>
          <w:rFonts w:ascii="Times New Roman" w:hAnsi="Times New Roman" w:cs="Times New Roman"/>
          <w:sz w:val="28"/>
          <w:szCs w:val="28"/>
        </w:rPr>
        <w:t xml:space="preserve"> </w:t>
      </w:r>
      <w:r w:rsidR="00D97AA5" w:rsidRPr="00C02A99">
        <w:rPr>
          <w:rFonts w:ascii="Times New Roman" w:hAnsi="Times New Roman" w:cs="Times New Roman"/>
          <w:sz w:val="28"/>
          <w:szCs w:val="28"/>
        </w:rPr>
        <w:t xml:space="preserve">и серьезного отношения к занятиям. </w:t>
      </w:r>
    </w:p>
    <w:p w:rsidR="00C02A99" w:rsidRPr="00C02A99" w:rsidRDefault="00D97AA5" w:rsidP="00C02A99">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На тренировках также применяется профессиональная страховка и помощь, как комплекс мероприятий, направленных на предупреждение травматизма. </w:t>
      </w:r>
    </w:p>
    <w:p w:rsidR="00C02A99" w:rsidRPr="00C02A99" w:rsidRDefault="00D97AA5" w:rsidP="00C02A99">
      <w:pPr>
        <w:pStyle w:val="af2"/>
        <w:ind w:firstLine="709"/>
        <w:jc w:val="both"/>
        <w:rPr>
          <w:rFonts w:ascii="Times New Roman" w:hAnsi="Times New Roman" w:cs="Times New Roman"/>
          <w:sz w:val="28"/>
          <w:szCs w:val="28"/>
        </w:rPr>
      </w:pPr>
      <w:r w:rsidRPr="00C02A99">
        <w:rPr>
          <w:rStyle w:val="afc"/>
          <w:rFonts w:ascii="Times New Roman" w:hAnsi="Times New Roman" w:cs="Times New Roman"/>
          <w:b w:val="0"/>
          <w:sz w:val="28"/>
          <w:szCs w:val="28"/>
        </w:rPr>
        <w:t>Страховка</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w:t>
      </w:r>
      <w:r w:rsidRPr="00C02A99">
        <w:rPr>
          <w:rFonts w:ascii="Times New Roman" w:hAnsi="Times New Roman" w:cs="Times New Roman"/>
          <w:sz w:val="28"/>
          <w:szCs w:val="28"/>
        </w:rPr>
        <w:t xml:space="preserve"> готовность тренера при неудачном выполнении упражнения предотвратить возможное падение или травму. Если упражнение выполняется успешно, то тренер исполнителя не касается. </w:t>
      </w:r>
    </w:p>
    <w:p w:rsidR="00C02A99" w:rsidRPr="00C02A99" w:rsidRDefault="00D97AA5" w:rsidP="00C02A99">
      <w:pPr>
        <w:pStyle w:val="af2"/>
        <w:ind w:firstLine="709"/>
        <w:jc w:val="both"/>
        <w:rPr>
          <w:rFonts w:ascii="Times New Roman" w:hAnsi="Times New Roman" w:cs="Times New Roman"/>
          <w:sz w:val="28"/>
          <w:szCs w:val="28"/>
        </w:rPr>
      </w:pPr>
      <w:r w:rsidRPr="00C02A99">
        <w:rPr>
          <w:rStyle w:val="afc"/>
          <w:rFonts w:ascii="Times New Roman" w:hAnsi="Times New Roman" w:cs="Times New Roman"/>
          <w:b w:val="0"/>
          <w:sz w:val="28"/>
          <w:szCs w:val="28"/>
        </w:rPr>
        <w:t>Помощь</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w:t>
      </w:r>
      <w:r w:rsidRPr="00C02A99">
        <w:rPr>
          <w:rFonts w:ascii="Times New Roman" w:hAnsi="Times New Roman" w:cs="Times New Roman"/>
          <w:sz w:val="28"/>
          <w:szCs w:val="28"/>
        </w:rPr>
        <w:t xml:space="preserve"> прием, при котором страхующий физически помогает выполнить упражнение. При обучении помощь направлена на быстрейшее освоение упражнения. Она может быть оказана в виде проводки, толчка и поддержки. </w:t>
      </w:r>
    </w:p>
    <w:p w:rsidR="00C02A99" w:rsidRPr="00C02A99" w:rsidRDefault="00D97AA5" w:rsidP="00C02A99">
      <w:pPr>
        <w:pStyle w:val="af2"/>
        <w:ind w:firstLine="709"/>
        <w:jc w:val="both"/>
        <w:rPr>
          <w:rStyle w:val="afd"/>
          <w:rFonts w:ascii="Times New Roman" w:hAnsi="Times New Roman" w:cs="Times New Roman"/>
          <w:i w:val="0"/>
          <w:sz w:val="28"/>
          <w:szCs w:val="28"/>
        </w:rPr>
      </w:pPr>
      <w:r w:rsidRPr="00C02A99">
        <w:rPr>
          <w:rStyle w:val="afd"/>
          <w:rFonts w:ascii="Times New Roman" w:hAnsi="Times New Roman" w:cs="Times New Roman"/>
          <w:i w:val="0"/>
          <w:sz w:val="28"/>
          <w:szCs w:val="28"/>
        </w:rPr>
        <w:t>Проводка</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w:t>
      </w:r>
      <w:r w:rsidRPr="00C02A99">
        <w:rPr>
          <w:rFonts w:ascii="Times New Roman" w:hAnsi="Times New Roman" w:cs="Times New Roman"/>
          <w:sz w:val="28"/>
          <w:szCs w:val="28"/>
        </w:rPr>
        <w:t xml:space="preserve"> способ, при котором акробата поддерживают на протяжении всего движения или какой-то его части.</w:t>
      </w:r>
      <w:r w:rsidR="00C02A99" w:rsidRPr="00C02A99">
        <w:rPr>
          <w:rStyle w:val="afd"/>
          <w:rFonts w:ascii="Times New Roman" w:hAnsi="Times New Roman" w:cs="Times New Roman"/>
          <w:i w:val="0"/>
          <w:sz w:val="28"/>
          <w:szCs w:val="28"/>
        </w:rPr>
        <w:t xml:space="preserve"> </w:t>
      </w:r>
    </w:p>
    <w:p w:rsidR="00C02A99" w:rsidRPr="00C02A99" w:rsidRDefault="00D97AA5" w:rsidP="00C02A99">
      <w:pPr>
        <w:pStyle w:val="af2"/>
        <w:ind w:firstLine="709"/>
        <w:jc w:val="both"/>
        <w:rPr>
          <w:rFonts w:ascii="Times New Roman" w:hAnsi="Times New Roman" w:cs="Times New Roman"/>
          <w:sz w:val="28"/>
          <w:szCs w:val="28"/>
        </w:rPr>
      </w:pPr>
      <w:r w:rsidRPr="00C02A99">
        <w:rPr>
          <w:rStyle w:val="afd"/>
          <w:rFonts w:ascii="Times New Roman" w:hAnsi="Times New Roman" w:cs="Times New Roman"/>
          <w:i w:val="0"/>
          <w:sz w:val="28"/>
          <w:szCs w:val="28"/>
        </w:rPr>
        <w:t>Толчок</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w:t>
      </w:r>
      <w:r w:rsidRPr="00C02A99">
        <w:rPr>
          <w:rFonts w:ascii="Times New Roman" w:hAnsi="Times New Roman" w:cs="Times New Roman"/>
          <w:sz w:val="28"/>
          <w:szCs w:val="28"/>
        </w:rPr>
        <w:t xml:space="preserve"> применяют, чтобы увеличить фазу полета, придать больше</w:t>
      </w:r>
      <w:r w:rsidR="00C02A99" w:rsidRPr="00C02A99">
        <w:rPr>
          <w:rStyle w:val="apple-converted-space"/>
          <w:rFonts w:ascii="Times New Roman" w:hAnsi="Times New Roman" w:cs="Times New Roman"/>
          <w:sz w:val="28"/>
          <w:szCs w:val="28"/>
        </w:rPr>
        <w:t xml:space="preserve"> </w:t>
      </w:r>
      <w:hyperlink r:id="rId15" w:tgtFrame="_blank" w:tooltip="Терминология прыжков" w:history="1">
        <w:r w:rsidRPr="00C02A99">
          <w:rPr>
            <w:rStyle w:val="afc"/>
            <w:rFonts w:ascii="Times New Roman" w:hAnsi="Times New Roman" w:cs="Times New Roman"/>
            <w:b w:val="0"/>
            <w:sz w:val="28"/>
            <w:szCs w:val="28"/>
          </w:rPr>
          <w:t>вращения</w:t>
        </w:r>
      </w:hyperlink>
      <w:r w:rsidR="00C02A99" w:rsidRPr="00C02A99">
        <w:rPr>
          <w:rFonts w:ascii="Times New Roman" w:hAnsi="Times New Roman" w:cs="Times New Roman"/>
          <w:sz w:val="28"/>
          <w:szCs w:val="28"/>
        </w:rPr>
        <w:t xml:space="preserve"> </w:t>
      </w:r>
      <w:r w:rsidRPr="00C02A99">
        <w:rPr>
          <w:rFonts w:ascii="Times New Roman" w:hAnsi="Times New Roman" w:cs="Times New Roman"/>
          <w:sz w:val="28"/>
          <w:szCs w:val="28"/>
        </w:rPr>
        <w:t xml:space="preserve">в требуемом направлении или изменить направление полета. </w:t>
      </w:r>
    </w:p>
    <w:p w:rsidR="00C02A99" w:rsidRPr="00C02A99" w:rsidRDefault="00D97AA5" w:rsidP="00097054">
      <w:pPr>
        <w:pStyle w:val="af2"/>
        <w:ind w:firstLine="709"/>
        <w:jc w:val="both"/>
        <w:rPr>
          <w:rStyle w:val="afc"/>
          <w:rFonts w:ascii="Times New Roman" w:hAnsi="Times New Roman" w:cs="Times New Roman"/>
          <w:b w:val="0"/>
          <w:sz w:val="28"/>
          <w:szCs w:val="28"/>
        </w:rPr>
      </w:pPr>
      <w:r w:rsidRPr="00C02A99">
        <w:rPr>
          <w:rStyle w:val="afd"/>
          <w:rFonts w:ascii="Times New Roman" w:hAnsi="Times New Roman" w:cs="Times New Roman"/>
          <w:i w:val="0"/>
          <w:sz w:val="28"/>
          <w:szCs w:val="28"/>
        </w:rPr>
        <w:lastRenderedPageBreak/>
        <w:t xml:space="preserve">Поддержка </w:t>
      </w:r>
      <w:r w:rsidR="00C02A99" w:rsidRPr="00C02A99">
        <w:rPr>
          <w:rStyle w:val="afd"/>
          <w:rFonts w:ascii="Times New Roman" w:hAnsi="Times New Roman" w:cs="Times New Roman"/>
          <w:i w:val="0"/>
          <w:sz w:val="28"/>
          <w:szCs w:val="28"/>
        </w:rPr>
        <w:t>–</w:t>
      </w:r>
      <w:r w:rsidR="00C02A99" w:rsidRPr="00C02A99">
        <w:rPr>
          <w:rStyle w:val="apple-converted-space"/>
          <w:rFonts w:ascii="Times New Roman" w:hAnsi="Times New Roman" w:cs="Times New Roman"/>
          <w:iCs/>
          <w:sz w:val="28"/>
          <w:szCs w:val="28"/>
        </w:rPr>
        <w:t xml:space="preserve"> </w:t>
      </w:r>
      <w:r w:rsidRPr="00C02A99">
        <w:rPr>
          <w:rFonts w:ascii="Times New Roman" w:hAnsi="Times New Roman" w:cs="Times New Roman"/>
          <w:sz w:val="28"/>
          <w:szCs w:val="28"/>
        </w:rPr>
        <w:t xml:space="preserve">наиболее часто применяется на приземлениях, при ловле </w:t>
      </w:r>
      <w:r w:rsidR="00C02A99" w:rsidRPr="00C02A99">
        <w:rPr>
          <w:rFonts w:ascii="Times New Roman" w:hAnsi="Times New Roman" w:cs="Times New Roman"/>
          <w:sz w:val="28"/>
          <w:szCs w:val="28"/>
        </w:rPr>
        <w:t xml:space="preserve">при выполнении </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 xml:space="preserve">акробатических </w:t>
      </w:r>
      <w:r w:rsidRPr="00C02A99">
        <w:rPr>
          <w:rFonts w:ascii="Times New Roman" w:hAnsi="Times New Roman" w:cs="Times New Roman"/>
          <w:sz w:val="28"/>
          <w:szCs w:val="28"/>
        </w:rPr>
        <w:t>упражнени</w:t>
      </w:r>
      <w:r w:rsidR="00C02A99" w:rsidRPr="00C02A99">
        <w:rPr>
          <w:rFonts w:ascii="Times New Roman" w:hAnsi="Times New Roman" w:cs="Times New Roman"/>
          <w:sz w:val="28"/>
          <w:szCs w:val="28"/>
        </w:rPr>
        <w:t>й как на ковре, на полу, так и на гимнастических снарядах</w:t>
      </w:r>
      <w:r w:rsidRPr="00C02A99">
        <w:rPr>
          <w:rFonts w:ascii="Times New Roman" w:hAnsi="Times New Roman" w:cs="Times New Roman"/>
          <w:sz w:val="28"/>
          <w:szCs w:val="28"/>
        </w:rPr>
        <w:t>.</w:t>
      </w:r>
      <w:r w:rsidRPr="00C02A99">
        <w:rPr>
          <w:rStyle w:val="afc"/>
          <w:rFonts w:ascii="Times New Roman" w:hAnsi="Times New Roman" w:cs="Times New Roman"/>
          <w:b w:val="0"/>
          <w:sz w:val="28"/>
          <w:szCs w:val="28"/>
        </w:rPr>
        <w:t xml:space="preserve"> </w:t>
      </w:r>
    </w:p>
    <w:p w:rsidR="00C02A99" w:rsidRPr="00C02A99" w:rsidRDefault="00D97AA5" w:rsidP="00097054">
      <w:pPr>
        <w:pStyle w:val="af2"/>
        <w:ind w:firstLine="709"/>
        <w:jc w:val="both"/>
        <w:rPr>
          <w:rFonts w:ascii="Times New Roman" w:hAnsi="Times New Roman" w:cs="Times New Roman"/>
          <w:sz w:val="28"/>
          <w:szCs w:val="28"/>
        </w:rPr>
      </w:pPr>
      <w:r w:rsidRPr="00C02A99">
        <w:rPr>
          <w:rStyle w:val="afc"/>
          <w:rFonts w:ascii="Times New Roman" w:hAnsi="Times New Roman" w:cs="Times New Roman"/>
          <w:b w:val="0"/>
          <w:sz w:val="28"/>
          <w:szCs w:val="28"/>
        </w:rPr>
        <w:t>Самостраховка</w:t>
      </w:r>
      <w:r w:rsidR="00C02A99" w:rsidRPr="00C02A99">
        <w:rPr>
          <w:rStyle w:val="apple-converted-space"/>
          <w:rFonts w:ascii="Times New Roman" w:hAnsi="Times New Roman" w:cs="Times New Roman"/>
          <w:sz w:val="28"/>
          <w:szCs w:val="28"/>
        </w:rPr>
        <w:t xml:space="preserve"> </w:t>
      </w:r>
      <w:r w:rsidR="00C02A99" w:rsidRPr="00C02A99">
        <w:rPr>
          <w:rFonts w:ascii="Times New Roman" w:hAnsi="Times New Roman" w:cs="Times New Roman"/>
          <w:sz w:val="28"/>
          <w:szCs w:val="28"/>
        </w:rPr>
        <w:t>–</w:t>
      </w:r>
      <w:r w:rsidRPr="00C02A99">
        <w:rPr>
          <w:rFonts w:ascii="Times New Roman" w:hAnsi="Times New Roman" w:cs="Times New Roman"/>
          <w:sz w:val="28"/>
          <w:szCs w:val="28"/>
        </w:rPr>
        <w:t xml:space="preserve"> умение </w:t>
      </w:r>
      <w:r w:rsidR="00C02A99" w:rsidRPr="00C02A99">
        <w:rPr>
          <w:rFonts w:ascii="Times New Roman" w:hAnsi="Times New Roman" w:cs="Times New Roman"/>
          <w:sz w:val="28"/>
          <w:szCs w:val="28"/>
        </w:rPr>
        <w:t>спортсмена</w:t>
      </w:r>
      <w:r w:rsidRPr="00C02A99">
        <w:rPr>
          <w:rFonts w:ascii="Times New Roman" w:hAnsi="Times New Roman" w:cs="Times New Roman"/>
          <w:sz w:val="28"/>
          <w:szCs w:val="28"/>
        </w:rPr>
        <w:t xml:space="preserve"> самостоятельно выходить из опасных положений при неудачном выполнении упражнения. В основном, это умение падать так, чтобы не получить травму. Для овладения приемами самостраховки изучаются различные способы падений с</w:t>
      </w:r>
      <w:r w:rsidR="00C02A99" w:rsidRPr="00C02A99">
        <w:rPr>
          <w:rStyle w:val="apple-converted-space"/>
          <w:rFonts w:ascii="Times New Roman" w:hAnsi="Times New Roman" w:cs="Times New Roman"/>
          <w:sz w:val="28"/>
          <w:szCs w:val="28"/>
        </w:rPr>
        <w:t xml:space="preserve"> </w:t>
      </w:r>
      <w:hyperlink r:id="rId16" w:tgtFrame="_blank" w:tooltip="значение акробатики в других видах спорта" w:history="1">
        <w:r w:rsidRPr="00C02A99">
          <w:rPr>
            <w:rStyle w:val="afc"/>
            <w:rFonts w:ascii="Times New Roman" w:hAnsi="Times New Roman" w:cs="Times New Roman"/>
            <w:b w:val="0"/>
            <w:sz w:val="28"/>
            <w:szCs w:val="28"/>
          </w:rPr>
          <w:t>перекатами</w:t>
        </w:r>
      </w:hyperlink>
      <w:r w:rsidR="00C02A99" w:rsidRPr="00C02A99">
        <w:rPr>
          <w:rStyle w:val="apple-converted-space"/>
          <w:rFonts w:ascii="Times New Roman" w:hAnsi="Times New Roman" w:cs="Times New Roman"/>
          <w:sz w:val="28"/>
          <w:szCs w:val="28"/>
        </w:rPr>
        <w:t xml:space="preserve"> </w:t>
      </w:r>
      <w:r w:rsidRPr="00C02A99">
        <w:rPr>
          <w:rFonts w:ascii="Times New Roman" w:hAnsi="Times New Roman" w:cs="Times New Roman"/>
          <w:sz w:val="28"/>
          <w:szCs w:val="28"/>
        </w:rPr>
        <w:t xml:space="preserve">и кувырками. </w:t>
      </w:r>
    </w:p>
    <w:p w:rsidR="00C02A99" w:rsidRPr="00C02A99" w:rsidRDefault="00D97AA5" w:rsidP="00097054">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Основные правила падений:</w:t>
      </w:r>
    </w:p>
    <w:p w:rsidR="00C02A99" w:rsidRPr="00C02A99" w:rsidRDefault="00D97AA5" w:rsidP="00097054">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xml:space="preserve">- </w:t>
      </w:r>
      <w:r w:rsidR="00C02A99" w:rsidRPr="00C02A99">
        <w:rPr>
          <w:rFonts w:ascii="Times New Roman" w:hAnsi="Times New Roman" w:cs="Times New Roman"/>
          <w:sz w:val="28"/>
          <w:szCs w:val="28"/>
        </w:rPr>
        <w:t>при падении необходимо группироваться</w:t>
      </w:r>
      <w:r w:rsidRPr="00C02A99">
        <w:rPr>
          <w:rFonts w:ascii="Times New Roman" w:hAnsi="Times New Roman" w:cs="Times New Roman"/>
          <w:sz w:val="28"/>
          <w:szCs w:val="28"/>
        </w:rPr>
        <w:t>;</w:t>
      </w:r>
    </w:p>
    <w:p w:rsidR="00C02A99" w:rsidRPr="00C02A99" w:rsidRDefault="00D97AA5" w:rsidP="00097054">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напрягаться при падении;</w:t>
      </w:r>
    </w:p>
    <w:p w:rsidR="00C02A99" w:rsidRPr="00C02A99" w:rsidRDefault="00D97AA5" w:rsidP="00097054">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завершать падение перекатом или кувырком;</w:t>
      </w:r>
    </w:p>
    <w:p w:rsidR="00D97AA5" w:rsidRPr="00C02A99" w:rsidRDefault="00D97AA5" w:rsidP="00097054">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rPr>
        <w:t>- не падать на прямые руки</w:t>
      </w:r>
      <w:r w:rsidR="00C02A99">
        <w:rPr>
          <w:rFonts w:ascii="Times New Roman" w:hAnsi="Times New Roman" w:cs="Times New Roman"/>
          <w:sz w:val="28"/>
          <w:szCs w:val="28"/>
        </w:rPr>
        <w:t xml:space="preserve"> и не выставлять их назад</w:t>
      </w:r>
      <w:r w:rsidRPr="00C02A99">
        <w:rPr>
          <w:rFonts w:ascii="Times New Roman" w:hAnsi="Times New Roman" w:cs="Times New Roman"/>
          <w:sz w:val="28"/>
          <w:szCs w:val="28"/>
        </w:rPr>
        <w:t xml:space="preserve">. </w:t>
      </w:r>
    </w:p>
    <w:p w:rsidR="00097054" w:rsidRDefault="00097054" w:rsidP="00C02A99">
      <w:pPr>
        <w:pStyle w:val="af2"/>
        <w:jc w:val="center"/>
        <w:rPr>
          <w:rFonts w:ascii="Times New Roman" w:hAnsi="Times New Roman" w:cs="Times New Roman"/>
          <w:b/>
          <w:sz w:val="28"/>
          <w:szCs w:val="28"/>
        </w:rPr>
      </w:pPr>
    </w:p>
    <w:p w:rsidR="00C02A99" w:rsidRPr="00C02A99" w:rsidRDefault="00D97AA5" w:rsidP="00C02A99">
      <w:pPr>
        <w:pStyle w:val="af2"/>
        <w:jc w:val="center"/>
        <w:rPr>
          <w:rFonts w:ascii="Times New Roman" w:hAnsi="Times New Roman" w:cs="Times New Roman"/>
          <w:sz w:val="28"/>
          <w:szCs w:val="28"/>
        </w:rPr>
      </w:pPr>
      <w:r w:rsidRPr="00C02A99">
        <w:rPr>
          <w:rFonts w:ascii="Times New Roman" w:hAnsi="Times New Roman" w:cs="Times New Roman"/>
          <w:b/>
          <w:sz w:val="28"/>
          <w:szCs w:val="28"/>
        </w:rPr>
        <w:t>Основные требования безопасности</w:t>
      </w:r>
      <w:r w:rsidRPr="00C02A99">
        <w:rPr>
          <w:rFonts w:ascii="Times New Roman" w:hAnsi="Times New Roman" w:cs="Times New Roman"/>
          <w:sz w:val="28"/>
          <w:szCs w:val="28"/>
        </w:rPr>
        <w:t>:</w:t>
      </w:r>
    </w:p>
    <w:p w:rsidR="00C02A99" w:rsidRPr="00C02A99" w:rsidRDefault="00D97AA5" w:rsidP="00C02A99">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shd w:val="clear" w:color="auto" w:fill="FFFFFF"/>
        </w:rPr>
        <w:t xml:space="preserve">1. В начале каждого учебного года </w:t>
      </w:r>
      <w:r w:rsidR="006F409F">
        <w:rPr>
          <w:rFonts w:ascii="Times New Roman" w:hAnsi="Times New Roman" w:cs="Times New Roman"/>
          <w:sz w:val="28"/>
          <w:szCs w:val="28"/>
          <w:shd w:val="clear" w:color="auto" w:fill="FFFFFF"/>
        </w:rPr>
        <w:t xml:space="preserve">спортсмены обязаны </w:t>
      </w:r>
      <w:r w:rsidRPr="00C02A99">
        <w:rPr>
          <w:rFonts w:ascii="Times New Roman" w:hAnsi="Times New Roman" w:cs="Times New Roman"/>
          <w:sz w:val="28"/>
          <w:szCs w:val="28"/>
          <w:shd w:val="clear" w:color="auto" w:fill="FFFFFF"/>
        </w:rPr>
        <w:t xml:space="preserve">проходить медицинский осмотр и представлять тренеру справку с разрешением врача посещать </w:t>
      </w:r>
      <w:r w:rsidR="00C02A99" w:rsidRPr="00C02A99">
        <w:rPr>
          <w:rFonts w:ascii="Times New Roman" w:hAnsi="Times New Roman" w:cs="Times New Roman"/>
          <w:sz w:val="28"/>
          <w:szCs w:val="28"/>
          <w:shd w:val="clear" w:color="auto" w:fill="FFFFFF"/>
        </w:rPr>
        <w:t>занятия по спортивной гимнастике</w:t>
      </w:r>
      <w:r w:rsidRPr="00C02A99">
        <w:rPr>
          <w:rFonts w:ascii="Times New Roman" w:hAnsi="Times New Roman" w:cs="Times New Roman"/>
          <w:sz w:val="28"/>
          <w:szCs w:val="28"/>
          <w:shd w:val="clear" w:color="auto" w:fill="FFFFFF"/>
        </w:rPr>
        <w:t>.</w:t>
      </w:r>
    </w:p>
    <w:p w:rsidR="00C02A99" w:rsidRPr="00C02A99" w:rsidRDefault="00D97AA5" w:rsidP="00C02A99">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shd w:val="clear" w:color="auto" w:fill="FFFFFF"/>
        </w:rPr>
        <w:t xml:space="preserve">2. </w:t>
      </w:r>
      <w:r w:rsidR="006F409F">
        <w:rPr>
          <w:rFonts w:ascii="Times New Roman" w:hAnsi="Times New Roman" w:cs="Times New Roman"/>
          <w:sz w:val="28"/>
          <w:szCs w:val="28"/>
          <w:shd w:val="clear" w:color="auto" w:fill="FFFFFF"/>
        </w:rPr>
        <w:t>Занимающиеся должны и</w:t>
      </w:r>
      <w:r w:rsidRPr="00C02A99">
        <w:rPr>
          <w:rFonts w:ascii="Times New Roman" w:hAnsi="Times New Roman" w:cs="Times New Roman"/>
          <w:sz w:val="28"/>
          <w:szCs w:val="28"/>
          <w:shd w:val="clear" w:color="auto" w:fill="FFFFFF"/>
        </w:rPr>
        <w:t>меть сменную обувь для того, чтобы пройти от раздевалки до зала. В зале оставлять ее аккуратно поставленной под скамейками вдоль стены.</w:t>
      </w:r>
    </w:p>
    <w:p w:rsidR="00C02A99" w:rsidRPr="004A7D26" w:rsidRDefault="00D97AA5" w:rsidP="006F409F">
      <w:pPr>
        <w:pStyle w:val="af2"/>
        <w:ind w:firstLine="709"/>
        <w:jc w:val="both"/>
        <w:rPr>
          <w:rFonts w:ascii="Times New Roman" w:hAnsi="Times New Roman" w:cs="Times New Roman"/>
          <w:sz w:val="28"/>
          <w:szCs w:val="28"/>
        </w:rPr>
      </w:pPr>
      <w:r w:rsidRPr="00C02A99">
        <w:rPr>
          <w:rFonts w:ascii="Times New Roman" w:hAnsi="Times New Roman" w:cs="Times New Roman"/>
          <w:sz w:val="28"/>
          <w:szCs w:val="28"/>
          <w:shd w:val="clear" w:color="auto" w:fill="FFFFFF"/>
        </w:rPr>
        <w:t>3. Входить в зал только в спортивной форме</w:t>
      </w:r>
      <w:r w:rsidR="006F409F">
        <w:rPr>
          <w:rFonts w:ascii="Times New Roman" w:hAnsi="Times New Roman" w:cs="Times New Roman"/>
          <w:sz w:val="28"/>
          <w:szCs w:val="28"/>
          <w:shd w:val="clear" w:color="auto" w:fill="FFFFFF"/>
        </w:rPr>
        <w:t xml:space="preserve">, которая </w:t>
      </w:r>
      <w:r w:rsidRPr="00C02A99">
        <w:rPr>
          <w:rFonts w:ascii="Times New Roman" w:hAnsi="Times New Roman" w:cs="Times New Roman"/>
          <w:sz w:val="28"/>
          <w:szCs w:val="28"/>
          <w:shd w:val="clear" w:color="auto" w:fill="FFFFFF"/>
        </w:rPr>
        <w:t>должна быть без молний, пуговиц, застежек и других жестких или мешающих элементов, облегать тело, не иметь широких карманов и выступающих накладных деталей; внешний вид одежды должен быть чистым и опрятным. Футболка или майка должны быть заправлены так, чтобы они не наматывались на руку страхующего и не спадали на лицо во время переворотов.</w:t>
      </w:r>
      <w:r w:rsidR="006F409F">
        <w:rPr>
          <w:rStyle w:val="apple-converted-space"/>
          <w:rFonts w:ascii="Times New Roman" w:hAnsi="Times New Roman" w:cs="Times New Roman"/>
          <w:sz w:val="28"/>
          <w:szCs w:val="28"/>
          <w:shd w:val="clear" w:color="auto" w:fill="FFFFFF"/>
        </w:rPr>
        <w:t xml:space="preserve"> </w:t>
      </w:r>
      <w:r w:rsidRPr="004A7D26">
        <w:rPr>
          <w:rFonts w:ascii="Times New Roman" w:hAnsi="Times New Roman" w:cs="Times New Roman"/>
          <w:sz w:val="28"/>
          <w:szCs w:val="28"/>
          <w:shd w:val="clear" w:color="auto" w:fill="FFFFFF"/>
        </w:rPr>
        <w:t xml:space="preserve">Форма для </w:t>
      </w:r>
      <w:r w:rsidR="006F409F">
        <w:rPr>
          <w:rFonts w:ascii="Times New Roman" w:hAnsi="Times New Roman" w:cs="Times New Roman"/>
          <w:sz w:val="28"/>
          <w:szCs w:val="28"/>
          <w:shd w:val="clear" w:color="auto" w:fill="FFFFFF"/>
        </w:rPr>
        <w:t>мальчиков</w:t>
      </w:r>
      <w:r w:rsidRPr="004A7D26">
        <w:rPr>
          <w:rFonts w:ascii="Times New Roman" w:hAnsi="Times New Roman" w:cs="Times New Roman"/>
          <w:sz w:val="28"/>
          <w:szCs w:val="28"/>
          <w:shd w:val="clear" w:color="auto" w:fill="FFFFFF"/>
        </w:rPr>
        <w:t>: футболка или спортивная майка, спортивные трусы или шорты (выше колена), сменные носки.</w:t>
      </w:r>
      <w:r w:rsidR="006F409F">
        <w:rPr>
          <w:rFonts w:ascii="Times New Roman" w:hAnsi="Times New Roman" w:cs="Times New Roman"/>
          <w:sz w:val="28"/>
          <w:szCs w:val="28"/>
        </w:rPr>
        <w:t xml:space="preserve"> </w:t>
      </w:r>
      <w:r w:rsidRPr="004A7D26">
        <w:rPr>
          <w:rFonts w:ascii="Times New Roman" w:hAnsi="Times New Roman" w:cs="Times New Roman"/>
          <w:sz w:val="28"/>
          <w:szCs w:val="28"/>
          <w:shd w:val="clear" w:color="auto" w:fill="FFFFFF"/>
        </w:rPr>
        <w:t>Форма для девушек: футболка, купальник или короткое гимнастическое трико, велосипедки, лосины или шорты (выше колена), сменные носки.</w:t>
      </w:r>
      <w:r w:rsidR="006F409F">
        <w:rPr>
          <w:rFonts w:ascii="Times New Roman" w:hAnsi="Times New Roman" w:cs="Times New Roman"/>
          <w:sz w:val="28"/>
          <w:szCs w:val="28"/>
        </w:rPr>
        <w:t xml:space="preserve"> Также </w:t>
      </w:r>
      <w:r w:rsidR="006F409F">
        <w:rPr>
          <w:rFonts w:ascii="Times New Roman" w:hAnsi="Times New Roman" w:cs="Times New Roman"/>
          <w:sz w:val="28"/>
          <w:szCs w:val="28"/>
          <w:shd w:val="clear" w:color="auto" w:fill="FFFFFF"/>
        </w:rPr>
        <w:t>п</w:t>
      </w:r>
      <w:r w:rsidRPr="004A7D26">
        <w:rPr>
          <w:rFonts w:ascii="Times New Roman" w:hAnsi="Times New Roman" w:cs="Times New Roman"/>
          <w:sz w:val="28"/>
          <w:szCs w:val="28"/>
          <w:shd w:val="clear" w:color="auto" w:fill="FFFFFF"/>
        </w:rPr>
        <w:t>еред тренировкой снимать с себя часы, цепочки, кольца, браслеты, сережки и другие жесткие или мешающие предметы.</w:t>
      </w:r>
      <w:r w:rsidRPr="004A7D26">
        <w:rPr>
          <w:rStyle w:val="apple-converted-space"/>
          <w:rFonts w:ascii="Times New Roman" w:hAnsi="Times New Roman" w:cs="Times New Roman"/>
          <w:sz w:val="28"/>
          <w:szCs w:val="28"/>
          <w:shd w:val="clear" w:color="auto" w:fill="FFFFFF"/>
        </w:rPr>
        <w:t> </w:t>
      </w:r>
    </w:p>
    <w:p w:rsidR="00C02A99" w:rsidRPr="007D5B2C" w:rsidRDefault="006F409F"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D97AA5" w:rsidRPr="007D5B2C">
        <w:rPr>
          <w:rFonts w:ascii="Times New Roman" w:hAnsi="Times New Roman" w:cs="Times New Roman"/>
          <w:sz w:val="28"/>
          <w:szCs w:val="28"/>
          <w:shd w:val="clear" w:color="auto" w:fill="FFFFFF"/>
        </w:rPr>
        <w:t>. Бережно относится к спортивному инвентарю, оборудованию залов, поддерживать чистоту и порядок в раздевалках и подсобных помещениях.</w:t>
      </w:r>
      <w:r w:rsidR="00D97AA5" w:rsidRPr="007D5B2C">
        <w:rPr>
          <w:rStyle w:val="apple-converted-space"/>
          <w:rFonts w:ascii="Times New Roman" w:hAnsi="Times New Roman" w:cs="Times New Roman"/>
          <w:sz w:val="28"/>
          <w:szCs w:val="28"/>
          <w:shd w:val="clear" w:color="auto" w:fill="FFFFFF"/>
        </w:rPr>
        <w:t> </w:t>
      </w:r>
    </w:p>
    <w:p w:rsidR="00C02A99" w:rsidRPr="007D5B2C" w:rsidRDefault="006F409F"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D97AA5" w:rsidRPr="007D5B2C">
        <w:rPr>
          <w:rFonts w:ascii="Times New Roman" w:hAnsi="Times New Roman" w:cs="Times New Roman"/>
          <w:sz w:val="28"/>
          <w:szCs w:val="28"/>
          <w:shd w:val="clear" w:color="auto" w:fill="FFFFFF"/>
        </w:rPr>
        <w:t>. Уважительно относится ко всем членам группы, персоналу, тренерам и всем преподавателям, работающим в зале.</w:t>
      </w:r>
    </w:p>
    <w:p w:rsidR="00C02A99" w:rsidRPr="007D5B2C" w:rsidRDefault="006F409F"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00D97AA5" w:rsidRPr="007D5B2C">
        <w:rPr>
          <w:rFonts w:ascii="Times New Roman" w:hAnsi="Times New Roman" w:cs="Times New Roman"/>
          <w:sz w:val="28"/>
          <w:szCs w:val="28"/>
          <w:shd w:val="clear" w:color="auto" w:fill="FFFFFF"/>
        </w:rPr>
        <w:t xml:space="preserve">. </w:t>
      </w:r>
      <w:r w:rsidR="007D5B2C" w:rsidRPr="007D5B2C">
        <w:rPr>
          <w:rFonts w:ascii="Times New Roman" w:hAnsi="Times New Roman" w:cs="Times New Roman"/>
          <w:sz w:val="28"/>
          <w:szCs w:val="28"/>
          <w:shd w:val="clear" w:color="auto" w:fill="FFFFFF"/>
        </w:rPr>
        <w:t>Спортсменам з</w:t>
      </w:r>
      <w:r w:rsidR="00D97AA5" w:rsidRPr="007D5B2C">
        <w:rPr>
          <w:rFonts w:ascii="Times New Roman" w:hAnsi="Times New Roman" w:cs="Times New Roman"/>
          <w:sz w:val="28"/>
          <w:szCs w:val="28"/>
          <w:shd w:val="clear" w:color="auto" w:fill="FFFFFF"/>
        </w:rPr>
        <w:t>апрещено находиться в зале, если тренер</w:t>
      </w:r>
      <w:r w:rsidR="007D5B2C" w:rsidRPr="007D5B2C">
        <w:rPr>
          <w:rFonts w:ascii="Times New Roman" w:hAnsi="Times New Roman" w:cs="Times New Roman"/>
          <w:sz w:val="28"/>
          <w:szCs w:val="28"/>
          <w:shd w:val="clear" w:color="auto" w:fill="FFFFFF"/>
        </w:rPr>
        <w:t>ы отсутствуют</w:t>
      </w:r>
      <w:r w:rsidR="00D97AA5" w:rsidRPr="007D5B2C">
        <w:rPr>
          <w:rFonts w:ascii="Times New Roman" w:hAnsi="Times New Roman" w:cs="Times New Roman"/>
          <w:sz w:val="28"/>
          <w:szCs w:val="28"/>
          <w:shd w:val="clear" w:color="auto" w:fill="FFFFFF"/>
        </w:rPr>
        <w:t>.</w:t>
      </w:r>
    </w:p>
    <w:p w:rsidR="00C02A99" w:rsidRPr="007D5B2C" w:rsidRDefault="006F409F" w:rsidP="00C02A99">
      <w:pPr>
        <w:pStyle w:val="af2"/>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D97AA5" w:rsidRPr="007D5B2C">
        <w:rPr>
          <w:rFonts w:ascii="Times New Roman" w:hAnsi="Times New Roman" w:cs="Times New Roman"/>
          <w:sz w:val="28"/>
          <w:szCs w:val="28"/>
          <w:shd w:val="clear" w:color="auto" w:fill="FFFFFF"/>
        </w:rPr>
        <w:t>. В случае опоздания или прихода раньше, в зал входить только с разрешения тренера.</w:t>
      </w:r>
      <w:r w:rsidRPr="006F409F">
        <w:rPr>
          <w:rFonts w:ascii="Times New Roman" w:hAnsi="Times New Roman" w:cs="Times New Roman"/>
          <w:sz w:val="28"/>
          <w:szCs w:val="28"/>
          <w:shd w:val="clear" w:color="auto" w:fill="FFFFFF"/>
        </w:rPr>
        <w:t xml:space="preserve"> </w:t>
      </w:r>
      <w:r w:rsidRPr="007D5B2C">
        <w:rPr>
          <w:rFonts w:ascii="Times New Roman" w:hAnsi="Times New Roman" w:cs="Times New Roman"/>
          <w:sz w:val="28"/>
          <w:szCs w:val="28"/>
          <w:shd w:val="clear" w:color="auto" w:fill="FFFFFF"/>
        </w:rPr>
        <w:t>Перед тем как войти в зал, необходимо посмотреть по сторонам и убедиться, что не помешаете ходу тренировки.</w:t>
      </w:r>
    </w:p>
    <w:p w:rsidR="00C02A99" w:rsidRPr="007D5B2C" w:rsidRDefault="006F409F"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8</w:t>
      </w:r>
      <w:r w:rsidR="00D97AA5" w:rsidRPr="007D5B2C">
        <w:rPr>
          <w:rFonts w:ascii="Times New Roman" w:hAnsi="Times New Roman" w:cs="Times New Roman"/>
          <w:sz w:val="28"/>
          <w:szCs w:val="28"/>
          <w:shd w:val="clear" w:color="auto" w:fill="FFFFFF"/>
        </w:rPr>
        <w:t>. В случае пропуска занятия заранее предупредить тренера и сообщить о причине.</w:t>
      </w:r>
    </w:p>
    <w:p w:rsidR="00C02A99" w:rsidRPr="006F409F" w:rsidRDefault="006F409F"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9</w:t>
      </w:r>
      <w:r w:rsidR="00D97AA5" w:rsidRPr="006F409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w:t>
      </w:r>
      <w:r w:rsidRPr="006F409F">
        <w:rPr>
          <w:rFonts w:ascii="Times New Roman" w:hAnsi="Times New Roman" w:cs="Times New Roman"/>
          <w:sz w:val="28"/>
          <w:szCs w:val="28"/>
          <w:shd w:val="clear" w:color="auto" w:fill="FFFFFF"/>
        </w:rPr>
        <w:t xml:space="preserve"> закрытых помещениях (раздевал</w:t>
      </w:r>
      <w:r>
        <w:rPr>
          <w:rFonts w:ascii="Times New Roman" w:hAnsi="Times New Roman" w:cs="Times New Roman"/>
          <w:sz w:val="28"/>
          <w:szCs w:val="28"/>
          <w:shd w:val="clear" w:color="auto" w:fill="FFFFFF"/>
        </w:rPr>
        <w:t>ках</w:t>
      </w:r>
      <w:r w:rsidRPr="006F409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запрещено </w:t>
      </w:r>
      <w:r w:rsidR="00D97AA5" w:rsidRPr="006F409F">
        <w:rPr>
          <w:rFonts w:ascii="Times New Roman" w:hAnsi="Times New Roman" w:cs="Times New Roman"/>
          <w:sz w:val="28"/>
          <w:szCs w:val="28"/>
          <w:shd w:val="clear" w:color="auto" w:fill="FFFFFF"/>
        </w:rPr>
        <w:t>использ</w:t>
      </w:r>
      <w:r>
        <w:rPr>
          <w:rFonts w:ascii="Times New Roman" w:hAnsi="Times New Roman" w:cs="Times New Roman"/>
          <w:sz w:val="28"/>
          <w:szCs w:val="28"/>
          <w:shd w:val="clear" w:color="auto" w:fill="FFFFFF"/>
        </w:rPr>
        <w:t>овать</w:t>
      </w:r>
      <w:r w:rsidR="00D97AA5" w:rsidRPr="006F409F">
        <w:rPr>
          <w:rFonts w:ascii="Times New Roman" w:hAnsi="Times New Roman" w:cs="Times New Roman"/>
          <w:sz w:val="28"/>
          <w:szCs w:val="28"/>
          <w:shd w:val="clear" w:color="auto" w:fill="FFFFFF"/>
        </w:rPr>
        <w:t xml:space="preserve"> дезодоранты</w:t>
      </w:r>
      <w:r w:rsidRPr="006F409F">
        <w:rPr>
          <w:rFonts w:ascii="Times New Roman" w:hAnsi="Times New Roman" w:cs="Times New Roman"/>
          <w:sz w:val="28"/>
          <w:szCs w:val="28"/>
          <w:shd w:val="clear" w:color="auto" w:fill="FFFFFF"/>
        </w:rPr>
        <w:t>-аэрозоли</w:t>
      </w:r>
      <w:r w:rsidR="00D97AA5" w:rsidRPr="006F409F">
        <w:rPr>
          <w:rFonts w:ascii="Times New Roman" w:hAnsi="Times New Roman" w:cs="Times New Roman"/>
          <w:sz w:val="28"/>
          <w:szCs w:val="28"/>
          <w:shd w:val="clear" w:color="auto" w:fill="FFFFFF"/>
        </w:rPr>
        <w:t>, туалет</w:t>
      </w:r>
      <w:r>
        <w:rPr>
          <w:rFonts w:ascii="Times New Roman" w:hAnsi="Times New Roman" w:cs="Times New Roman"/>
          <w:sz w:val="28"/>
          <w:szCs w:val="28"/>
          <w:shd w:val="clear" w:color="auto" w:fill="FFFFFF"/>
        </w:rPr>
        <w:t xml:space="preserve">ную воду, духи с резким запахом, также нежелательно использование </w:t>
      </w:r>
      <w:r w:rsidR="00D97AA5" w:rsidRPr="006F409F">
        <w:rPr>
          <w:rFonts w:ascii="Times New Roman" w:hAnsi="Times New Roman" w:cs="Times New Roman"/>
          <w:sz w:val="28"/>
          <w:szCs w:val="28"/>
          <w:shd w:val="clear" w:color="auto" w:fill="FFFFFF"/>
        </w:rPr>
        <w:t>косметик</w:t>
      </w:r>
      <w:r>
        <w:rPr>
          <w:rFonts w:ascii="Times New Roman" w:hAnsi="Times New Roman" w:cs="Times New Roman"/>
          <w:sz w:val="28"/>
          <w:szCs w:val="28"/>
          <w:shd w:val="clear" w:color="auto" w:fill="FFFFFF"/>
        </w:rPr>
        <w:t>и</w:t>
      </w:r>
      <w:r w:rsidR="00D97AA5" w:rsidRPr="006F409F">
        <w:rPr>
          <w:rFonts w:ascii="Times New Roman" w:hAnsi="Times New Roman" w:cs="Times New Roman"/>
          <w:sz w:val="28"/>
          <w:szCs w:val="28"/>
          <w:shd w:val="clear" w:color="auto" w:fill="FFFFFF"/>
        </w:rPr>
        <w:t>.</w:t>
      </w:r>
    </w:p>
    <w:p w:rsidR="00C02A99" w:rsidRPr="00773BAD" w:rsidRDefault="005C5DF9" w:rsidP="00C02A99">
      <w:pPr>
        <w:pStyle w:val="af2"/>
        <w:ind w:firstLine="709"/>
        <w:jc w:val="both"/>
        <w:rPr>
          <w:rFonts w:ascii="Times New Roman" w:hAnsi="Times New Roman" w:cs="Times New Roman"/>
          <w:sz w:val="28"/>
          <w:szCs w:val="28"/>
        </w:rPr>
      </w:pPr>
      <w:r w:rsidRPr="00773BAD">
        <w:rPr>
          <w:rFonts w:ascii="Times New Roman" w:hAnsi="Times New Roman" w:cs="Times New Roman"/>
          <w:sz w:val="28"/>
          <w:szCs w:val="28"/>
          <w:shd w:val="clear" w:color="auto" w:fill="FFFFFF"/>
        </w:rPr>
        <w:lastRenderedPageBreak/>
        <w:t>10</w:t>
      </w:r>
      <w:r w:rsidR="00D97AA5" w:rsidRPr="00773BAD">
        <w:rPr>
          <w:rFonts w:ascii="Times New Roman" w:hAnsi="Times New Roman" w:cs="Times New Roman"/>
          <w:sz w:val="28"/>
          <w:szCs w:val="28"/>
          <w:shd w:val="clear" w:color="auto" w:fill="FFFFFF"/>
        </w:rPr>
        <w:t>. Занимающимся необходимо знать правила противопожарной безопасности и план эвакуации из здания. В случае обнаружения неисправности электрооборудования следует незамедлительно сообщить об этом тренеру.</w:t>
      </w:r>
    </w:p>
    <w:p w:rsidR="00773BAD" w:rsidRPr="00773BAD" w:rsidRDefault="00D97AA5" w:rsidP="00C02A99">
      <w:pPr>
        <w:pStyle w:val="af2"/>
        <w:ind w:firstLine="709"/>
        <w:jc w:val="both"/>
        <w:rPr>
          <w:rFonts w:ascii="Times New Roman" w:hAnsi="Times New Roman" w:cs="Times New Roman"/>
          <w:sz w:val="28"/>
          <w:szCs w:val="28"/>
          <w:shd w:val="clear" w:color="auto" w:fill="FFFFFF"/>
        </w:rPr>
      </w:pPr>
      <w:r w:rsidRPr="00773BAD">
        <w:rPr>
          <w:rFonts w:ascii="Times New Roman" w:hAnsi="Times New Roman" w:cs="Times New Roman"/>
          <w:sz w:val="28"/>
          <w:szCs w:val="28"/>
          <w:shd w:val="clear" w:color="auto" w:fill="FFFFFF"/>
        </w:rPr>
        <w:t>1</w:t>
      </w:r>
      <w:r w:rsidR="00773BAD" w:rsidRPr="00773BAD">
        <w:rPr>
          <w:rFonts w:ascii="Times New Roman" w:hAnsi="Times New Roman" w:cs="Times New Roman"/>
          <w:sz w:val="28"/>
          <w:szCs w:val="28"/>
          <w:shd w:val="clear" w:color="auto" w:fill="FFFFFF"/>
        </w:rPr>
        <w:t>1</w:t>
      </w:r>
      <w:r w:rsidRPr="00773BAD">
        <w:rPr>
          <w:rFonts w:ascii="Times New Roman" w:hAnsi="Times New Roman" w:cs="Times New Roman"/>
          <w:sz w:val="28"/>
          <w:szCs w:val="28"/>
          <w:shd w:val="clear" w:color="auto" w:fill="FFFFFF"/>
        </w:rPr>
        <w:t>. В случае возникновения пожара, сильного задымления, полного отключения электроэнергии в тёмное время суток необходимо прекратить занятия покинуть помещение согласно плану эвакуации.</w:t>
      </w:r>
    </w:p>
    <w:p w:rsidR="00C02A99" w:rsidRPr="00773BAD" w:rsidRDefault="00773BAD" w:rsidP="00C02A99">
      <w:pPr>
        <w:pStyle w:val="af2"/>
        <w:ind w:firstLine="709"/>
        <w:jc w:val="both"/>
        <w:rPr>
          <w:rFonts w:ascii="Times New Roman" w:hAnsi="Times New Roman" w:cs="Times New Roman"/>
          <w:sz w:val="28"/>
          <w:szCs w:val="28"/>
        </w:rPr>
      </w:pPr>
      <w:r w:rsidRPr="00773BAD">
        <w:rPr>
          <w:rFonts w:ascii="Times New Roman" w:hAnsi="Times New Roman" w:cs="Times New Roman"/>
          <w:sz w:val="28"/>
          <w:szCs w:val="28"/>
          <w:shd w:val="clear" w:color="auto" w:fill="FFFFFF"/>
        </w:rPr>
        <w:t>12</w:t>
      </w:r>
      <w:r w:rsidR="00D97AA5" w:rsidRPr="00773BAD">
        <w:rPr>
          <w:rFonts w:ascii="Times New Roman" w:hAnsi="Times New Roman" w:cs="Times New Roman"/>
          <w:sz w:val="28"/>
          <w:szCs w:val="28"/>
          <w:shd w:val="clear" w:color="auto" w:fill="FFFFFF"/>
        </w:rPr>
        <w:t>. Точно и своевременно выполнять указания тренера.</w:t>
      </w:r>
    </w:p>
    <w:p w:rsidR="00C02A99" w:rsidRPr="00E6310A" w:rsidRDefault="00FF7CC4" w:rsidP="00C02A99">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13</w:t>
      </w:r>
      <w:r w:rsidR="00D97AA5" w:rsidRPr="00E6310A">
        <w:rPr>
          <w:rFonts w:ascii="Times New Roman" w:hAnsi="Times New Roman" w:cs="Times New Roman"/>
          <w:sz w:val="28"/>
          <w:szCs w:val="28"/>
          <w:shd w:val="clear" w:color="auto" w:fill="FFFFFF"/>
        </w:rPr>
        <w:t xml:space="preserve">. </w:t>
      </w:r>
      <w:r w:rsidR="006706FC" w:rsidRPr="00E6310A">
        <w:rPr>
          <w:rFonts w:ascii="Times New Roman" w:hAnsi="Times New Roman" w:cs="Times New Roman"/>
          <w:sz w:val="28"/>
          <w:szCs w:val="28"/>
          <w:shd w:val="clear" w:color="auto" w:fill="FFFFFF"/>
        </w:rPr>
        <w:t>Перед выполнением основных упражнений на тренировке спортсмены должны к</w:t>
      </w:r>
      <w:r w:rsidR="00D97AA5" w:rsidRPr="00E6310A">
        <w:rPr>
          <w:rFonts w:ascii="Times New Roman" w:hAnsi="Times New Roman" w:cs="Times New Roman"/>
          <w:sz w:val="28"/>
          <w:szCs w:val="28"/>
          <w:shd w:val="clear" w:color="auto" w:fill="FFFFFF"/>
        </w:rPr>
        <w:t>ачественно выполнять разминку.</w:t>
      </w:r>
    </w:p>
    <w:p w:rsidR="00C02A99" w:rsidRDefault="00FF7CC4" w:rsidP="00C02A99">
      <w:pPr>
        <w:pStyle w:val="af2"/>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00D97AA5" w:rsidRPr="00E6310A">
        <w:rPr>
          <w:rFonts w:ascii="Times New Roman" w:hAnsi="Times New Roman" w:cs="Times New Roman"/>
          <w:sz w:val="28"/>
          <w:szCs w:val="28"/>
          <w:shd w:val="clear" w:color="auto" w:fill="FFFFFF"/>
        </w:rPr>
        <w:t xml:space="preserve">. </w:t>
      </w:r>
      <w:r w:rsidR="006706FC" w:rsidRPr="00E6310A">
        <w:rPr>
          <w:rFonts w:ascii="Times New Roman" w:hAnsi="Times New Roman" w:cs="Times New Roman"/>
          <w:sz w:val="28"/>
          <w:szCs w:val="28"/>
          <w:shd w:val="clear" w:color="auto" w:fill="FFFFFF"/>
        </w:rPr>
        <w:t>О</w:t>
      </w:r>
      <w:r w:rsidR="00D97AA5" w:rsidRPr="00E6310A">
        <w:rPr>
          <w:rFonts w:ascii="Times New Roman" w:hAnsi="Times New Roman" w:cs="Times New Roman"/>
          <w:sz w:val="28"/>
          <w:szCs w:val="28"/>
          <w:shd w:val="clear" w:color="auto" w:fill="FFFFFF"/>
        </w:rPr>
        <w:t xml:space="preserve"> плохо</w:t>
      </w:r>
      <w:r w:rsidR="006706FC" w:rsidRPr="00E6310A">
        <w:rPr>
          <w:rFonts w:ascii="Times New Roman" w:hAnsi="Times New Roman" w:cs="Times New Roman"/>
          <w:sz w:val="28"/>
          <w:szCs w:val="28"/>
          <w:shd w:val="clear" w:color="auto" w:fill="FFFFFF"/>
        </w:rPr>
        <w:t>м</w:t>
      </w:r>
      <w:r w:rsidR="00D97AA5" w:rsidRPr="00E6310A">
        <w:rPr>
          <w:rFonts w:ascii="Times New Roman" w:hAnsi="Times New Roman" w:cs="Times New Roman"/>
          <w:sz w:val="28"/>
          <w:szCs w:val="28"/>
          <w:shd w:val="clear" w:color="auto" w:fill="FFFFFF"/>
        </w:rPr>
        <w:t xml:space="preserve"> самочувстви</w:t>
      </w:r>
      <w:r w:rsidR="006706FC" w:rsidRPr="00E6310A">
        <w:rPr>
          <w:rFonts w:ascii="Times New Roman" w:hAnsi="Times New Roman" w:cs="Times New Roman"/>
          <w:sz w:val="28"/>
          <w:szCs w:val="28"/>
          <w:shd w:val="clear" w:color="auto" w:fill="FFFFFF"/>
        </w:rPr>
        <w:t>и спортсмен должен</w:t>
      </w:r>
      <w:r w:rsidR="00D97AA5" w:rsidRPr="00E6310A">
        <w:rPr>
          <w:rFonts w:ascii="Times New Roman" w:hAnsi="Times New Roman" w:cs="Times New Roman"/>
          <w:sz w:val="28"/>
          <w:szCs w:val="28"/>
          <w:shd w:val="clear" w:color="auto" w:fill="FFFFFF"/>
        </w:rPr>
        <w:t xml:space="preserve"> сообщать тренеру.</w:t>
      </w:r>
    </w:p>
    <w:p w:rsidR="00CA797D" w:rsidRPr="0020455E" w:rsidRDefault="00CA797D" w:rsidP="00CA797D">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15</w:t>
      </w:r>
      <w:r w:rsidRPr="0020455E">
        <w:rPr>
          <w:rFonts w:ascii="Times New Roman" w:hAnsi="Times New Roman" w:cs="Times New Roman"/>
          <w:sz w:val="28"/>
          <w:szCs w:val="28"/>
          <w:shd w:val="clear" w:color="auto" w:fill="FFFFFF"/>
        </w:rPr>
        <w:t>. Запрещается кричать и громко разговаривать.</w:t>
      </w:r>
    </w:p>
    <w:p w:rsidR="00CA797D" w:rsidRPr="0020455E" w:rsidRDefault="00CA797D" w:rsidP="00CA797D">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16</w:t>
      </w:r>
      <w:r w:rsidRPr="0020455E">
        <w:rPr>
          <w:rFonts w:ascii="Times New Roman" w:hAnsi="Times New Roman" w:cs="Times New Roman"/>
          <w:sz w:val="28"/>
          <w:szCs w:val="28"/>
          <w:shd w:val="clear" w:color="auto" w:fill="FFFFFF"/>
        </w:rPr>
        <w:t>. Запрещается отвлекаться и отвлекать других во время выполнения упражнения или страховки.</w:t>
      </w:r>
    </w:p>
    <w:p w:rsidR="00CA797D" w:rsidRPr="0020455E" w:rsidRDefault="00CA797D" w:rsidP="00CA797D">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17</w:t>
      </w:r>
      <w:r w:rsidRPr="0020455E">
        <w:rPr>
          <w:rFonts w:ascii="Times New Roman" w:hAnsi="Times New Roman" w:cs="Times New Roman"/>
          <w:sz w:val="28"/>
          <w:szCs w:val="28"/>
          <w:shd w:val="clear" w:color="auto" w:fill="FFFFFF"/>
        </w:rPr>
        <w:t>. Запрещается перебегать от одного места занятий к другому.</w:t>
      </w:r>
    </w:p>
    <w:p w:rsidR="004276C6" w:rsidRPr="004678AA" w:rsidRDefault="004276C6" w:rsidP="004276C6">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18</w:t>
      </w:r>
      <w:r w:rsidRPr="004678AA">
        <w:rPr>
          <w:rFonts w:ascii="Times New Roman" w:hAnsi="Times New Roman" w:cs="Times New Roman"/>
          <w:sz w:val="28"/>
          <w:szCs w:val="28"/>
          <w:shd w:val="clear" w:color="auto" w:fill="FFFFFF"/>
        </w:rPr>
        <w:t>. 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p>
    <w:p w:rsidR="0068397B" w:rsidRPr="0068397B" w:rsidRDefault="0068397B" w:rsidP="0068397B">
      <w:pPr>
        <w:pStyle w:val="af2"/>
        <w:ind w:firstLine="709"/>
        <w:jc w:val="both"/>
        <w:rPr>
          <w:rFonts w:ascii="Times New Roman" w:hAnsi="Times New Roman" w:cs="Times New Roman"/>
          <w:sz w:val="28"/>
          <w:szCs w:val="28"/>
        </w:rPr>
      </w:pPr>
      <w:r w:rsidRPr="0068397B">
        <w:rPr>
          <w:rFonts w:ascii="Times New Roman" w:hAnsi="Times New Roman" w:cs="Times New Roman"/>
          <w:sz w:val="28"/>
          <w:szCs w:val="28"/>
          <w:shd w:val="clear" w:color="auto" w:fill="FFFFFF"/>
        </w:rPr>
        <w:t>19. По окончании занятий следует убрать в отведённое место спортивный инвентарь и привести в порядок место тренировок и раздевалки.</w:t>
      </w:r>
    </w:p>
    <w:p w:rsidR="0068397B" w:rsidRPr="0068397B" w:rsidRDefault="0068397B" w:rsidP="0068397B">
      <w:pPr>
        <w:pStyle w:val="af2"/>
        <w:ind w:firstLine="709"/>
        <w:jc w:val="both"/>
        <w:rPr>
          <w:rFonts w:ascii="Times New Roman" w:hAnsi="Times New Roman" w:cs="Times New Roman"/>
          <w:sz w:val="28"/>
          <w:szCs w:val="28"/>
          <w:shd w:val="clear" w:color="auto" w:fill="FFFFFF"/>
        </w:rPr>
      </w:pPr>
      <w:r w:rsidRPr="0068397B">
        <w:rPr>
          <w:rFonts w:ascii="Times New Roman" w:hAnsi="Times New Roman" w:cs="Times New Roman"/>
          <w:sz w:val="28"/>
          <w:szCs w:val="28"/>
        </w:rPr>
        <w:t>20.</w:t>
      </w:r>
      <w:r w:rsidRPr="0068397B">
        <w:rPr>
          <w:rFonts w:ascii="Times New Roman" w:hAnsi="Times New Roman" w:cs="Times New Roman"/>
          <w:sz w:val="28"/>
          <w:szCs w:val="28"/>
          <w:shd w:val="clear" w:color="auto" w:fill="FFFFFF"/>
        </w:rPr>
        <w:t xml:space="preserve"> Занимающийся должен соблюдать гигиену и спортивный режим.</w:t>
      </w:r>
    </w:p>
    <w:p w:rsidR="00CA797D" w:rsidRDefault="00CA797D" w:rsidP="00C02A99">
      <w:pPr>
        <w:pStyle w:val="af2"/>
        <w:ind w:firstLine="709"/>
        <w:jc w:val="both"/>
        <w:rPr>
          <w:rFonts w:ascii="Times New Roman" w:hAnsi="Times New Roman" w:cs="Times New Roman"/>
          <w:sz w:val="28"/>
          <w:szCs w:val="28"/>
          <w:shd w:val="clear" w:color="auto" w:fill="FFFFFF"/>
        </w:rPr>
      </w:pPr>
    </w:p>
    <w:p w:rsidR="00CA797D" w:rsidRPr="00CA797D" w:rsidRDefault="00CA797D" w:rsidP="00CA797D">
      <w:pPr>
        <w:pStyle w:val="af2"/>
        <w:jc w:val="center"/>
        <w:rPr>
          <w:rFonts w:ascii="Times New Roman" w:hAnsi="Times New Roman" w:cs="Times New Roman"/>
          <w:b/>
          <w:sz w:val="28"/>
          <w:szCs w:val="28"/>
        </w:rPr>
      </w:pPr>
      <w:r w:rsidRPr="00CA797D">
        <w:rPr>
          <w:rFonts w:ascii="Times New Roman" w:hAnsi="Times New Roman" w:cs="Times New Roman"/>
          <w:b/>
          <w:sz w:val="28"/>
          <w:szCs w:val="28"/>
          <w:shd w:val="clear" w:color="auto" w:fill="FFFFFF"/>
        </w:rPr>
        <w:t>При выполнении упражнений на снарядах</w:t>
      </w:r>
    </w:p>
    <w:p w:rsidR="00C02A99" w:rsidRPr="00FF7CC4" w:rsidRDefault="00FF7CC4"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00D97AA5" w:rsidRPr="00FF7CC4">
        <w:rPr>
          <w:rFonts w:ascii="Times New Roman" w:hAnsi="Times New Roman" w:cs="Times New Roman"/>
          <w:sz w:val="28"/>
          <w:szCs w:val="28"/>
          <w:shd w:val="clear" w:color="auto" w:fill="FFFFFF"/>
        </w:rPr>
        <w:t>. При выполнении упражнений в группе соблюдать дистанцию и интервалы, необходимые для предотвращения столкновения даже в случае неправильного выполнения упражнения (падение, остановка, возврат в исходное положение и т. п.) любым из членов группы.</w:t>
      </w:r>
    </w:p>
    <w:p w:rsidR="00C02A99" w:rsidRPr="0020455E" w:rsidRDefault="00CA797D"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D97AA5" w:rsidRPr="0020455E">
        <w:rPr>
          <w:rFonts w:ascii="Times New Roman" w:hAnsi="Times New Roman" w:cs="Times New Roman"/>
          <w:sz w:val="28"/>
          <w:szCs w:val="28"/>
          <w:shd w:val="clear" w:color="auto" w:fill="FFFFFF"/>
        </w:rPr>
        <w:t>. Для выполнения сложных упражнений положить в зону приземления гимнастические маты и попросить тренера обеспечить страховку.</w:t>
      </w:r>
    </w:p>
    <w:p w:rsidR="00D97AA5" w:rsidRPr="0020455E" w:rsidRDefault="00CA797D" w:rsidP="00097054">
      <w:pPr>
        <w:pStyle w:val="af2"/>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D97AA5" w:rsidRPr="0020455E">
        <w:rPr>
          <w:rFonts w:ascii="Times New Roman" w:hAnsi="Times New Roman" w:cs="Times New Roman"/>
          <w:sz w:val="28"/>
          <w:szCs w:val="28"/>
          <w:shd w:val="clear" w:color="auto" w:fill="FFFFFF"/>
        </w:rPr>
        <w:t>. Делать дополнительные упражнения для укрепления мышц шеи и спины.</w:t>
      </w:r>
    </w:p>
    <w:p w:rsidR="00C02A99" w:rsidRPr="0020455E" w:rsidRDefault="00CA797D" w:rsidP="00097054">
      <w:pPr>
        <w:pStyle w:val="af2"/>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D97AA5" w:rsidRPr="0020455E">
        <w:rPr>
          <w:rFonts w:ascii="Times New Roman" w:hAnsi="Times New Roman" w:cs="Times New Roman"/>
          <w:sz w:val="28"/>
          <w:szCs w:val="28"/>
          <w:shd w:val="clear" w:color="auto" w:fill="FFFFFF"/>
        </w:rPr>
        <w:t xml:space="preserve">. Выполнять упражнения предложенные </w:t>
      </w:r>
      <w:r w:rsidR="0020455E" w:rsidRPr="0020455E">
        <w:rPr>
          <w:rFonts w:ascii="Times New Roman" w:hAnsi="Times New Roman" w:cs="Times New Roman"/>
          <w:sz w:val="28"/>
          <w:szCs w:val="28"/>
          <w:shd w:val="clear" w:color="auto" w:fill="FFFFFF"/>
        </w:rPr>
        <w:t xml:space="preserve">только </w:t>
      </w:r>
      <w:r w:rsidR="00D97AA5" w:rsidRPr="0020455E">
        <w:rPr>
          <w:rFonts w:ascii="Times New Roman" w:hAnsi="Times New Roman" w:cs="Times New Roman"/>
          <w:sz w:val="28"/>
          <w:szCs w:val="28"/>
          <w:shd w:val="clear" w:color="auto" w:fill="FFFFFF"/>
        </w:rPr>
        <w:t>тренером или с разрешения тренера.</w:t>
      </w:r>
    </w:p>
    <w:p w:rsidR="00C02A99" w:rsidRPr="0020455E" w:rsidRDefault="00CA797D"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D97AA5" w:rsidRPr="0020455E">
        <w:rPr>
          <w:rFonts w:ascii="Times New Roman" w:hAnsi="Times New Roman" w:cs="Times New Roman"/>
          <w:sz w:val="28"/>
          <w:szCs w:val="28"/>
          <w:shd w:val="clear" w:color="auto" w:fill="FFFFFF"/>
        </w:rPr>
        <w:t>. Перед началом выполнения упражнений на снарядах, проверить их состояния, положить маты в зоны возможного падения.</w:t>
      </w:r>
    </w:p>
    <w:p w:rsidR="00C02A99" w:rsidRPr="0020455E" w:rsidRDefault="004276C6"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00D97AA5" w:rsidRPr="0020455E">
        <w:rPr>
          <w:rFonts w:ascii="Times New Roman" w:hAnsi="Times New Roman" w:cs="Times New Roman"/>
          <w:sz w:val="28"/>
          <w:szCs w:val="28"/>
          <w:shd w:val="clear" w:color="auto" w:fill="FFFFFF"/>
        </w:rPr>
        <w:t>. Запрещается находиться в зоне приземления или возможного падения выполняющего упражнение.</w:t>
      </w:r>
    </w:p>
    <w:p w:rsidR="00C02A99" w:rsidRPr="004678AA" w:rsidRDefault="004276C6"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w:t>
      </w:r>
      <w:r w:rsidR="00D97AA5" w:rsidRPr="004678AA">
        <w:rPr>
          <w:rFonts w:ascii="Times New Roman" w:hAnsi="Times New Roman" w:cs="Times New Roman"/>
          <w:sz w:val="28"/>
          <w:szCs w:val="28"/>
          <w:shd w:val="clear" w:color="auto" w:fill="FFFFFF"/>
        </w:rPr>
        <w:t>. Перед началом выполнения упражнений на снарядах и тренажерах, необходимо проверить их техническую исправность, при обнаружении неисправности сообщить тренеру. Положить страховочные маты в зоны возможного падения.</w:t>
      </w:r>
    </w:p>
    <w:p w:rsidR="00C02A99" w:rsidRPr="004678AA" w:rsidRDefault="004276C6"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8</w:t>
      </w:r>
      <w:r w:rsidR="00D97AA5" w:rsidRPr="004678AA">
        <w:rPr>
          <w:rFonts w:ascii="Times New Roman" w:hAnsi="Times New Roman" w:cs="Times New Roman"/>
          <w:sz w:val="28"/>
          <w:szCs w:val="28"/>
          <w:shd w:val="clear" w:color="auto" w:fill="FFFFFF"/>
        </w:rPr>
        <w:t>. Запрещается находиться на снарядах вдвоем</w:t>
      </w:r>
      <w:r w:rsidR="004678AA">
        <w:rPr>
          <w:rFonts w:ascii="Times New Roman" w:hAnsi="Times New Roman" w:cs="Times New Roman"/>
          <w:sz w:val="28"/>
          <w:szCs w:val="28"/>
          <w:shd w:val="clear" w:color="auto" w:fill="FFFFFF"/>
        </w:rPr>
        <w:t>, исключая случаи, когда тренер сам дает задание, когда можно или необходимо выполнять упражнения вдвоем и более на снаряде.</w:t>
      </w:r>
    </w:p>
    <w:p w:rsidR="00C02A99" w:rsidRPr="00033615" w:rsidRDefault="00E904BE" w:rsidP="00E904BE">
      <w:pPr>
        <w:pStyle w:val="af2"/>
        <w:jc w:val="center"/>
        <w:rPr>
          <w:rFonts w:ascii="Times New Roman" w:hAnsi="Times New Roman" w:cs="Times New Roman"/>
          <w:sz w:val="28"/>
          <w:szCs w:val="28"/>
          <w:shd w:val="clear" w:color="auto" w:fill="FFFFFF"/>
        </w:rPr>
      </w:pPr>
      <w:r w:rsidRPr="00033615">
        <w:rPr>
          <w:rFonts w:ascii="Times New Roman" w:hAnsi="Times New Roman" w:cs="Times New Roman"/>
          <w:b/>
          <w:bCs/>
          <w:sz w:val="28"/>
          <w:szCs w:val="28"/>
          <w:shd w:val="clear" w:color="auto" w:fill="FFFFFF"/>
        </w:rPr>
        <w:lastRenderedPageBreak/>
        <w:t>При в</w:t>
      </w:r>
      <w:r w:rsidR="00D97AA5" w:rsidRPr="00033615">
        <w:rPr>
          <w:rFonts w:ascii="Times New Roman" w:hAnsi="Times New Roman" w:cs="Times New Roman"/>
          <w:b/>
          <w:bCs/>
          <w:sz w:val="28"/>
          <w:szCs w:val="28"/>
          <w:shd w:val="clear" w:color="auto" w:fill="FFFFFF"/>
        </w:rPr>
        <w:t>ыполнени</w:t>
      </w:r>
      <w:r w:rsidRPr="00033615">
        <w:rPr>
          <w:rFonts w:ascii="Times New Roman" w:hAnsi="Times New Roman" w:cs="Times New Roman"/>
          <w:b/>
          <w:bCs/>
          <w:sz w:val="28"/>
          <w:szCs w:val="28"/>
          <w:shd w:val="clear" w:color="auto" w:fill="FFFFFF"/>
        </w:rPr>
        <w:t>и</w:t>
      </w:r>
      <w:r w:rsidR="00D97AA5" w:rsidRPr="00033615">
        <w:rPr>
          <w:rFonts w:ascii="Times New Roman" w:hAnsi="Times New Roman" w:cs="Times New Roman"/>
          <w:b/>
          <w:bCs/>
          <w:sz w:val="28"/>
          <w:szCs w:val="28"/>
          <w:shd w:val="clear" w:color="auto" w:fill="FFFFFF"/>
        </w:rPr>
        <w:t xml:space="preserve"> упражнений на ковре</w:t>
      </w:r>
    </w:p>
    <w:p w:rsidR="00C02A99" w:rsidRPr="00033615" w:rsidRDefault="00033615" w:rsidP="00C02A99">
      <w:pPr>
        <w:pStyle w:val="af2"/>
        <w:ind w:firstLine="709"/>
        <w:jc w:val="both"/>
        <w:rPr>
          <w:rFonts w:ascii="Times New Roman" w:hAnsi="Times New Roman" w:cs="Times New Roman"/>
          <w:sz w:val="28"/>
          <w:szCs w:val="28"/>
        </w:rPr>
      </w:pPr>
      <w:r w:rsidRPr="00033615">
        <w:rPr>
          <w:rFonts w:ascii="Times New Roman" w:hAnsi="Times New Roman" w:cs="Times New Roman"/>
          <w:sz w:val="28"/>
          <w:szCs w:val="28"/>
          <w:shd w:val="clear" w:color="auto" w:fill="FFFFFF"/>
        </w:rPr>
        <w:t>1</w:t>
      </w:r>
      <w:r w:rsidR="00D97AA5" w:rsidRPr="00033615">
        <w:rPr>
          <w:rFonts w:ascii="Times New Roman" w:hAnsi="Times New Roman" w:cs="Times New Roman"/>
          <w:sz w:val="28"/>
          <w:szCs w:val="28"/>
          <w:shd w:val="clear" w:color="auto" w:fill="FFFFFF"/>
        </w:rPr>
        <w:t>. Выполнять только в одном направлении с другими занимающимися, вдоль средней линии, не отклоняясь от неё.</w:t>
      </w:r>
      <w:r w:rsidR="00D97AA5" w:rsidRPr="00033615">
        <w:rPr>
          <w:rStyle w:val="apple-converted-space"/>
          <w:rFonts w:ascii="Times New Roman" w:hAnsi="Times New Roman" w:cs="Times New Roman"/>
          <w:sz w:val="28"/>
          <w:szCs w:val="28"/>
          <w:shd w:val="clear" w:color="auto" w:fill="FFFFFF"/>
        </w:rPr>
        <w:t> </w:t>
      </w:r>
    </w:p>
    <w:p w:rsidR="00C02A99" w:rsidRPr="00033615" w:rsidRDefault="00033615" w:rsidP="00C02A99">
      <w:pPr>
        <w:pStyle w:val="af2"/>
        <w:ind w:firstLine="709"/>
        <w:jc w:val="both"/>
        <w:rPr>
          <w:rStyle w:val="apple-converted-space"/>
          <w:rFonts w:ascii="Times New Roman" w:hAnsi="Times New Roman" w:cs="Times New Roman"/>
          <w:sz w:val="28"/>
          <w:szCs w:val="28"/>
          <w:shd w:val="clear" w:color="auto" w:fill="FFFFFF"/>
        </w:rPr>
      </w:pPr>
      <w:r w:rsidRPr="00033615">
        <w:rPr>
          <w:rFonts w:ascii="Times New Roman" w:hAnsi="Times New Roman" w:cs="Times New Roman"/>
          <w:sz w:val="28"/>
          <w:szCs w:val="28"/>
          <w:shd w:val="clear" w:color="auto" w:fill="FFFFFF"/>
        </w:rPr>
        <w:t>2</w:t>
      </w:r>
      <w:r w:rsidR="00D97AA5" w:rsidRPr="00033615">
        <w:rPr>
          <w:rFonts w:ascii="Times New Roman" w:hAnsi="Times New Roman" w:cs="Times New Roman"/>
          <w:sz w:val="28"/>
          <w:szCs w:val="28"/>
          <w:shd w:val="clear" w:color="auto" w:fill="FFFFFF"/>
        </w:rPr>
        <w:t>. Выполнять по очереди, для увеличения интервалов в шахматном порядке, дождаться, когда идущий перед Вами освободит зону выполнения упражнений.</w:t>
      </w:r>
    </w:p>
    <w:p w:rsidR="00C02A99" w:rsidRPr="00033615" w:rsidRDefault="00033615" w:rsidP="00C02A99">
      <w:pPr>
        <w:pStyle w:val="af2"/>
        <w:ind w:firstLine="709"/>
        <w:jc w:val="both"/>
        <w:rPr>
          <w:rStyle w:val="apple-converted-space"/>
          <w:rFonts w:ascii="Times New Roman" w:hAnsi="Times New Roman" w:cs="Times New Roman"/>
          <w:sz w:val="28"/>
          <w:szCs w:val="28"/>
          <w:shd w:val="clear" w:color="auto" w:fill="FFFFFF"/>
        </w:rPr>
      </w:pPr>
      <w:r w:rsidRPr="00033615">
        <w:rPr>
          <w:rFonts w:ascii="Times New Roman" w:hAnsi="Times New Roman" w:cs="Times New Roman"/>
          <w:sz w:val="28"/>
          <w:szCs w:val="28"/>
          <w:shd w:val="clear" w:color="auto" w:fill="FFFFFF"/>
        </w:rPr>
        <w:t>3</w:t>
      </w:r>
      <w:r w:rsidR="00D97AA5" w:rsidRPr="00033615">
        <w:rPr>
          <w:rFonts w:ascii="Times New Roman" w:hAnsi="Times New Roman" w:cs="Times New Roman"/>
          <w:sz w:val="28"/>
          <w:szCs w:val="28"/>
          <w:shd w:val="clear" w:color="auto" w:fill="FFFFFF"/>
        </w:rPr>
        <w:t>. Перед выполнением упражнения убедиться, что зона разбега и приземления будет свободна.</w:t>
      </w:r>
    </w:p>
    <w:p w:rsidR="00C02A99" w:rsidRPr="00033615" w:rsidRDefault="00033615" w:rsidP="00C02A99">
      <w:pPr>
        <w:pStyle w:val="af2"/>
        <w:ind w:firstLine="709"/>
        <w:jc w:val="both"/>
        <w:rPr>
          <w:rFonts w:ascii="Times New Roman" w:hAnsi="Times New Roman" w:cs="Times New Roman"/>
          <w:sz w:val="28"/>
          <w:szCs w:val="28"/>
        </w:rPr>
      </w:pPr>
      <w:r w:rsidRPr="00033615">
        <w:rPr>
          <w:rFonts w:ascii="Times New Roman" w:hAnsi="Times New Roman" w:cs="Times New Roman"/>
          <w:sz w:val="28"/>
          <w:szCs w:val="28"/>
          <w:shd w:val="clear" w:color="auto" w:fill="FFFFFF"/>
        </w:rPr>
        <w:t>4</w:t>
      </w:r>
      <w:r w:rsidR="00D97AA5" w:rsidRPr="00033615">
        <w:rPr>
          <w:rFonts w:ascii="Times New Roman" w:hAnsi="Times New Roman" w:cs="Times New Roman"/>
          <w:sz w:val="28"/>
          <w:szCs w:val="28"/>
          <w:shd w:val="clear" w:color="auto" w:fill="FFFFFF"/>
        </w:rPr>
        <w:t>. Возвращаться по краям зала или по той же линии в зависимости от указаний тренера, не мешая другим членам группы.</w:t>
      </w:r>
      <w:r w:rsidR="00D97AA5" w:rsidRPr="00033615">
        <w:rPr>
          <w:rStyle w:val="apple-converted-space"/>
          <w:rFonts w:ascii="Times New Roman" w:hAnsi="Times New Roman" w:cs="Times New Roman"/>
          <w:sz w:val="28"/>
          <w:szCs w:val="28"/>
          <w:shd w:val="clear" w:color="auto" w:fill="FFFFFF"/>
        </w:rPr>
        <w:t> </w:t>
      </w:r>
    </w:p>
    <w:p w:rsidR="00033615" w:rsidRPr="00C17C2D" w:rsidRDefault="00033615" w:rsidP="00033615">
      <w:pPr>
        <w:pStyle w:val="af2"/>
        <w:jc w:val="center"/>
        <w:rPr>
          <w:rFonts w:ascii="Times New Roman" w:hAnsi="Times New Roman" w:cs="Times New Roman"/>
          <w:b/>
          <w:bCs/>
          <w:sz w:val="28"/>
          <w:szCs w:val="28"/>
          <w:shd w:val="clear" w:color="auto" w:fill="FFFFFF"/>
        </w:rPr>
      </w:pPr>
      <w:r w:rsidRPr="00C17C2D">
        <w:rPr>
          <w:rFonts w:ascii="Times New Roman" w:hAnsi="Times New Roman" w:cs="Times New Roman"/>
          <w:b/>
          <w:bCs/>
          <w:sz w:val="28"/>
          <w:szCs w:val="28"/>
          <w:shd w:val="clear" w:color="auto" w:fill="FFFFFF"/>
        </w:rPr>
        <w:t>При выполнении у</w:t>
      </w:r>
      <w:r w:rsidR="00D97AA5" w:rsidRPr="00C17C2D">
        <w:rPr>
          <w:rFonts w:ascii="Times New Roman" w:hAnsi="Times New Roman" w:cs="Times New Roman"/>
          <w:b/>
          <w:bCs/>
          <w:sz w:val="28"/>
          <w:szCs w:val="28"/>
          <w:shd w:val="clear" w:color="auto" w:fill="FFFFFF"/>
        </w:rPr>
        <w:t>пражнени</w:t>
      </w:r>
      <w:r w:rsidRPr="00C17C2D">
        <w:rPr>
          <w:rFonts w:ascii="Times New Roman" w:hAnsi="Times New Roman" w:cs="Times New Roman"/>
          <w:b/>
          <w:bCs/>
          <w:sz w:val="28"/>
          <w:szCs w:val="28"/>
          <w:shd w:val="clear" w:color="auto" w:fill="FFFFFF"/>
        </w:rPr>
        <w:t xml:space="preserve">й </w:t>
      </w:r>
      <w:r w:rsidR="00D97AA5" w:rsidRPr="00C17C2D">
        <w:rPr>
          <w:rFonts w:ascii="Times New Roman" w:hAnsi="Times New Roman" w:cs="Times New Roman"/>
          <w:b/>
          <w:bCs/>
          <w:sz w:val="28"/>
          <w:szCs w:val="28"/>
          <w:shd w:val="clear" w:color="auto" w:fill="FFFFFF"/>
        </w:rPr>
        <w:t>на батуте</w:t>
      </w:r>
    </w:p>
    <w:p w:rsidR="004A232F" w:rsidRPr="00C17C2D" w:rsidRDefault="004A232F" w:rsidP="00C17C2D">
      <w:pPr>
        <w:pStyle w:val="af2"/>
        <w:ind w:firstLine="709"/>
        <w:jc w:val="both"/>
        <w:rPr>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1</w:t>
      </w:r>
      <w:r w:rsidR="00D97AA5" w:rsidRPr="00C17C2D">
        <w:rPr>
          <w:rFonts w:ascii="Times New Roman" w:hAnsi="Times New Roman" w:cs="Times New Roman"/>
          <w:sz w:val="28"/>
          <w:szCs w:val="28"/>
          <w:shd w:val="clear" w:color="auto" w:fill="FFFFFF"/>
        </w:rPr>
        <w:t xml:space="preserve">. </w:t>
      </w:r>
      <w:r w:rsidRPr="00C17C2D">
        <w:rPr>
          <w:rFonts w:ascii="Times New Roman" w:hAnsi="Times New Roman" w:cs="Times New Roman"/>
          <w:sz w:val="28"/>
          <w:szCs w:val="28"/>
          <w:shd w:val="clear" w:color="auto" w:fill="FFFFFF"/>
        </w:rPr>
        <w:t>Упражнения на батуте в</w:t>
      </w:r>
      <w:r w:rsidR="00D97AA5" w:rsidRPr="00C17C2D">
        <w:rPr>
          <w:rFonts w:ascii="Times New Roman" w:hAnsi="Times New Roman" w:cs="Times New Roman"/>
          <w:sz w:val="28"/>
          <w:szCs w:val="28"/>
          <w:shd w:val="clear" w:color="auto" w:fill="FFFFFF"/>
        </w:rPr>
        <w:t xml:space="preserve">ыполнять только с разрешения </w:t>
      </w:r>
      <w:r w:rsidRPr="00C17C2D">
        <w:rPr>
          <w:rFonts w:ascii="Times New Roman" w:hAnsi="Times New Roman" w:cs="Times New Roman"/>
          <w:sz w:val="28"/>
          <w:szCs w:val="28"/>
          <w:shd w:val="clear" w:color="auto" w:fill="FFFFFF"/>
        </w:rPr>
        <w:t xml:space="preserve">или по заданию </w:t>
      </w:r>
      <w:r w:rsidR="00D97AA5" w:rsidRPr="00C17C2D">
        <w:rPr>
          <w:rFonts w:ascii="Times New Roman" w:hAnsi="Times New Roman" w:cs="Times New Roman"/>
          <w:sz w:val="28"/>
          <w:szCs w:val="28"/>
          <w:shd w:val="clear" w:color="auto" w:fill="FFFFFF"/>
        </w:rPr>
        <w:t>тренера.</w:t>
      </w:r>
      <w:r w:rsidRPr="00C17C2D">
        <w:rPr>
          <w:rFonts w:ascii="Times New Roman" w:hAnsi="Times New Roman" w:cs="Times New Roman"/>
          <w:sz w:val="28"/>
          <w:szCs w:val="28"/>
          <w:shd w:val="clear" w:color="auto" w:fill="FFFFFF"/>
        </w:rPr>
        <w:t xml:space="preserve"> </w:t>
      </w:r>
    </w:p>
    <w:p w:rsidR="004A232F" w:rsidRPr="00C17C2D" w:rsidRDefault="004A232F" w:rsidP="00C17C2D">
      <w:pPr>
        <w:pStyle w:val="af2"/>
        <w:ind w:firstLine="709"/>
        <w:jc w:val="both"/>
        <w:rPr>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2</w:t>
      </w:r>
      <w:r w:rsidR="00D97AA5" w:rsidRPr="00C17C2D">
        <w:rPr>
          <w:rFonts w:ascii="Times New Roman" w:hAnsi="Times New Roman" w:cs="Times New Roman"/>
          <w:sz w:val="28"/>
          <w:szCs w:val="28"/>
          <w:shd w:val="clear" w:color="auto" w:fill="FFFFFF"/>
        </w:rPr>
        <w:t>. Перед выполнением упражнений положить на передний и задний края батута гимнастические маты</w:t>
      </w:r>
      <w:r w:rsidRPr="00C17C2D">
        <w:rPr>
          <w:rFonts w:ascii="Times New Roman" w:hAnsi="Times New Roman" w:cs="Times New Roman"/>
          <w:sz w:val="28"/>
          <w:szCs w:val="28"/>
          <w:shd w:val="clear" w:color="auto" w:fill="FFFFFF"/>
        </w:rPr>
        <w:t>.</w:t>
      </w:r>
    </w:p>
    <w:p w:rsidR="004A232F" w:rsidRPr="00C17C2D" w:rsidRDefault="004A232F" w:rsidP="00C17C2D">
      <w:pPr>
        <w:pStyle w:val="af2"/>
        <w:ind w:firstLine="709"/>
        <w:jc w:val="both"/>
        <w:rPr>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3</w:t>
      </w:r>
      <w:r w:rsidR="00D97AA5" w:rsidRPr="00C17C2D">
        <w:rPr>
          <w:rFonts w:ascii="Times New Roman" w:hAnsi="Times New Roman" w:cs="Times New Roman"/>
          <w:sz w:val="28"/>
          <w:szCs w:val="28"/>
          <w:shd w:val="clear" w:color="auto" w:fill="FFFFFF"/>
        </w:rPr>
        <w:t>. На батуте одновременно может находиться только один человек</w:t>
      </w:r>
      <w:r w:rsidRPr="00C17C2D">
        <w:rPr>
          <w:rFonts w:ascii="Times New Roman" w:hAnsi="Times New Roman" w:cs="Times New Roman"/>
          <w:sz w:val="28"/>
          <w:szCs w:val="28"/>
          <w:shd w:val="clear" w:color="auto" w:fill="FFFFFF"/>
        </w:rPr>
        <w:t>.</w:t>
      </w:r>
    </w:p>
    <w:p w:rsidR="004A232F" w:rsidRPr="00C17C2D" w:rsidRDefault="00D97AA5" w:rsidP="00C17C2D">
      <w:pPr>
        <w:pStyle w:val="af2"/>
        <w:ind w:firstLine="709"/>
        <w:jc w:val="both"/>
        <w:rPr>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4. Запрещено выполнять упражнения на краю батута</w:t>
      </w:r>
      <w:r w:rsidR="004A232F" w:rsidRPr="00C17C2D">
        <w:rPr>
          <w:rFonts w:ascii="Times New Roman" w:hAnsi="Times New Roman" w:cs="Times New Roman"/>
          <w:sz w:val="28"/>
          <w:szCs w:val="28"/>
          <w:shd w:val="clear" w:color="auto" w:fill="FFFFFF"/>
        </w:rPr>
        <w:t>.</w:t>
      </w:r>
    </w:p>
    <w:p w:rsidR="00C17C2D" w:rsidRPr="00C17C2D" w:rsidRDefault="00D97AA5" w:rsidP="00C17C2D">
      <w:pPr>
        <w:pStyle w:val="af2"/>
        <w:ind w:firstLine="709"/>
        <w:jc w:val="both"/>
        <w:rPr>
          <w:rFonts w:ascii="Times New Roman" w:hAnsi="Times New Roman" w:cs="Times New Roman"/>
          <w:sz w:val="28"/>
          <w:szCs w:val="28"/>
        </w:rPr>
      </w:pPr>
      <w:r w:rsidRPr="00C17C2D">
        <w:rPr>
          <w:rFonts w:ascii="Times New Roman" w:hAnsi="Times New Roman" w:cs="Times New Roman"/>
          <w:sz w:val="28"/>
          <w:szCs w:val="28"/>
          <w:shd w:val="clear" w:color="auto" w:fill="FFFFFF"/>
        </w:rPr>
        <w:t>5. На батуте можно выполнять только предложенные тренером упражнения.</w:t>
      </w:r>
    </w:p>
    <w:p w:rsidR="00C17C2D" w:rsidRPr="00C17C2D" w:rsidRDefault="00C17C2D" w:rsidP="00C17C2D">
      <w:pPr>
        <w:pStyle w:val="af2"/>
        <w:ind w:firstLine="709"/>
        <w:jc w:val="both"/>
        <w:rPr>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6</w:t>
      </w:r>
      <w:r w:rsidR="00D97AA5" w:rsidRPr="00C17C2D">
        <w:rPr>
          <w:rFonts w:ascii="Times New Roman" w:hAnsi="Times New Roman" w:cs="Times New Roman"/>
          <w:sz w:val="28"/>
          <w:szCs w:val="28"/>
          <w:shd w:val="clear" w:color="auto" w:fill="FFFFFF"/>
        </w:rPr>
        <w:t>. Запрещается спрыгивать с батута на ж</w:t>
      </w:r>
      <w:r w:rsidR="00D573D7">
        <w:rPr>
          <w:rFonts w:ascii="Times New Roman" w:hAnsi="Times New Roman" w:cs="Times New Roman"/>
          <w:sz w:val="28"/>
          <w:szCs w:val="28"/>
          <w:shd w:val="clear" w:color="auto" w:fill="FFFFFF"/>
        </w:rPr>
        <w:t>е</w:t>
      </w:r>
      <w:r w:rsidR="00D97AA5" w:rsidRPr="00C17C2D">
        <w:rPr>
          <w:rFonts w:ascii="Times New Roman" w:hAnsi="Times New Roman" w:cs="Times New Roman"/>
          <w:sz w:val="28"/>
          <w:szCs w:val="28"/>
          <w:shd w:val="clear" w:color="auto" w:fill="FFFFFF"/>
        </w:rPr>
        <w:t>сткий пол.</w:t>
      </w:r>
      <w:r w:rsidRPr="00C17C2D">
        <w:rPr>
          <w:rFonts w:ascii="Times New Roman" w:hAnsi="Times New Roman" w:cs="Times New Roman"/>
          <w:sz w:val="28"/>
          <w:szCs w:val="28"/>
          <w:shd w:val="clear" w:color="auto" w:fill="FFFFFF"/>
        </w:rPr>
        <w:t xml:space="preserve"> </w:t>
      </w:r>
    </w:p>
    <w:p w:rsidR="00C17C2D" w:rsidRPr="00C17C2D" w:rsidRDefault="00C17C2D" w:rsidP="00C17C2D">
      <w:pPr>
        <w:pStyle w:val="af2"/>
        <w:ind w:firstLine="709"/>
        <w:jc w:val="both"/>
        <w:rPr>
          <w:rStyle w:val="apple-converted-space"/>
          <w:rFonts w:ascii="Times New Roman" w:hAnsi="Times New Roman" w:cs="Times New Roman"/>
          <w:sz w:val="28"/>
          <w:szCs w:val="28"/>
          <w:shd w:val="clear" w:color="auto" w:fill="FFFFFF"/>
        </w:rPr>
      </w:pPr>
      <w:r w:rsidRPr="00C17C2D">
        <w:rPr>
          <w:rFonts w:ascii="Times New Roman" w:hAnsi="Times New Roman" w:cs="Times New Roman"/>
          <w:sz w:val="28"/>
          <w:szCs w:val="28"/>
          <w:shd w:val="clear" w:color="auto" w:fill="FFFFFF"/>
        </w:rPr>
        <w:t>7</w:t>
      </w:r>
      <w:r w:rsidR="00D97AA5" w:rsidRPr="00C17C2D">
        <w:rPr>
          <w:rFonts w:ascii="Times New Roman" w:hAnsi="Times New Roman" w:cs="Times New Roman"/>
          <w:sz w:val="28"/>
          <w:szCs w:val="28"/>
          <w:shd w:val="clear" w:color="auto" w:fill="FFFFFF"/>
        </w:rPr>
        <w:t>. При сходе с батута убедиться, что зона приземления будет свободна и часть рамы, через которую будет выполняться сход, надежно прикрыта матами.</w:t>
      </w:r>
    </w:p>
    <w:p w:rsidR="00C17C2D" w:rsidRPr="00AB4476" w:rsidRDefault="00AB4476" w:rsidP="00C17C2D">
      <w:pPr>
        <w:pStyle w:val="af2"/>
        <w:jc w:val="center"/>
        <w:rPr>
          <w:rFonts w:ascii="Times New Roman" w:hAnsi="Times New Roman" w:cs="Times New Roman"/>
          <w:b/>
          <w:bCs/>
          <w:sz w:val="28"/>
          <w:szCs w:val="28"/>
          <w:shd w:val="clear" w:color="auto" w:fill="FFFFFF"/>
        </w:rPr>
      </w:pPr>
      <w:r w:rsidRPr="00AB4476">
        <w:rPr>
          <w:rFonts w:ascii="Times New Roman" w:hAnsi="Times New Roman" w:cs="Times New Roman"/>
          <w:b/>
          <w:bCs/>
          <w:sz w:val="28"/>
          <w:szCs w:val="28"/>
          <w:shd w:val="clear" w:color="auto" w:fill="FFFFFF"/>
        </w:rPr>
        <w:t xml:space="preserve">При выполнении </w:t>
      </w:r>
      <w:r w:rsidR="00D97AA5" w:rsidRPr="00AB4476">
        <w:rPr>
          <w:rFonts w:ascii="Times New Roman" w:hAnsi="Times New Roman" w:cs="Times New Roman"/>
          <w:b/>
          <w:bCs/>
          <w:sz w:val="28"/>
          <w:szCs w:val="28"/>
          <w:shd w:val="clear" w:color="auto" w:fill="FFFFFF"/>
        </w:rPr>
        <w:t>опорны</w:t>
      </w:r>
      <w:r w:rsidRPr="00AB4476">
        <w:rPr>
          <w:rFonts w:ascii="Times New Roman" w:hAnsi="Times New Roman" w:cs="Times New Roman"/>
          <w:b/>
          <w:bCs/>
          <w:sz w:val="28"/>
          <w:szCs w:val="28"/>
          <w:shd w:val="clear" w:color="auto" w:fill="FFFFFF"/>
        </w:rPr>
        <w:t>х прыж</w:t>
      </w:r>
      <w:r w:rsidR="00D97AA5" w:rsidRPr="00AB4476">
        <w:rPr>
          <w:rFonts w:ascii="Times New Roman" w:hAnsi="Times New Roman" w:cs="Times New Roman"/>
          <w:b/>
          <w:bCs/>
          <w:sz w:val="28"/>
          <w:szCs w:val="28"/>
          <w:shd w:val="clear" w:color="auto" w:fill="FFFFFF"/>
        </w:rPr>
        <w:t>к</w:t>
      </w:r>
      <w:r w:rsidRPr="00AB4476">
        <w:rPr>
          <w:rFonts w:ascii="Times New Roman" w:hAnsi="Times New Roman" w:cs="Times New Roman"/>
          <w:b/>
          <w:bCs/>
          <w:sz w:val="28"/>
          <w:szCs w:val="28"/>
          <w:shd w:val="clear" w:color="auto" w:fill="FFFFFF"/>
        </w:rPr>
        <w:t>ов</w:t>
      </w:r>
    </w:p>
    <w:p w:rsidR="00AB4476" w:rsidRPr="00AB4476" w:rsidRDefault="00AB4476" w:rsidP="00097054">
      <w:pPr>
        <w:pStyle w:val="af2"/>
        <w:ind w:firstLine="709"/>
        <w:jc w:val="both"/>
        <w:rPr>
          <w:rStyle w:val="apple-converted-space"/>
          <w:rFonts w:ascii="Times New Roman" w:hAnsi="Times New Roman" w:cs="Times New Roman"/>
          <w:sz w:val="28"/>
          <w:szCs w:val="28"/>
          <w:shd w:val="clear" w:color="auto" w:fill="FFFFFF"/>
        </w:rPr>
      </w:pPr>
      <w:r w:rsidRPr="00AB4476">
        <w:rPr>
          <w:rFonts w:ascii="Times New Roman" w:hAnsi="Times New Roman" w:cs="Times New Roman"/>
          <w:sz w:val="28"/>
          <w:szCs w:val="28"/>
          <w:shd w:val="clear" w:color="auto" w:fill="FFFFFF"/>
        </w:rPr>
        <w:t>1</w:t>
      </w:r>
      <w:r w:rsidR="00D97AA5" w:rsidRPr="00AB4476">
        <w:rPr>
          <w:rFonts w:ascii="Times New Roman" w:hAnsi="Times New Roman" w:cs="Times New Roman"/>
          <w:sz w:val="28"/>
          <w:szCs w:val="28"/>
          <w:shd w:val="clear" w:color="auto" w:fill="FFFFFF"/>
        </w:rPr>
        <w:t xml:space="preserve">. Перед выполнением </w:t>
      </w:r>
      <w:r w:rsidRPr="00AB4476">
        <w:rPr>
          <w:rFonts w:ascii="Times New Roman" w:hAnsi="Times New Roman" w:cs="Times New Roman"/>
          <w:sz w:val="28"/>
          <w:szCs w:val="28"/>
          <w:shd w:val="clear" w:color="auto" w:fill="FFFFFF"/>
        </w:rPr>
        <w:t>прыжков</w:t>
      </w:r>
      <w:r w:rsidR="00D97AA5" w:rsidRPr="00AB4476">
        <w:rPr>
          <w:rFonts w:ascii="Times New Roman" w:hAnsi="Times New Roman" w:cs="Times New Roman"/>
          <w:sz w:val="28"/>
          <w:szCs w:val="28"/>
          <w:shd w:val="clear" w:color="auto" w:fill="FFFFFF"/>
        </w:rPr>
        <w:t xml:space="preserve"> убедиться, что </w:t>
      </w:r>
      <w:r w:rsidRPr="00AB4476">
        <w:rPr>
          <w:rFonts w:ascii="Times New Roman" w:hAnsi="Times New Roman" w:cs="Times New Roman"/>
          <w:sz w:val="28"/>
          <w:szCs w:val="28"/>
          <w:shd w:val="clear" w:color="auto" w:fill="FFFFFF"/>
        </w:rPr>
        <w:t>снаряд</w:t>
      </w:r>
      <w:r w:rsidR="00D97AA5" w:rsidRPr="00AB4476">
        <w:rPr>
          <w:rFonts w:ascii="Times New Roman" w:hAnsi="Times New Roman" w:cs="Times New Roman"/>
          <w:sz w:val="28"/>
          <w:szCs w:val="28"/>
          <w:shd w:val="clear" w:color="auto" w:fill="FFFFFF"/>
        </w:rPr>
        <w:t xml:space="preserve"> надежно установлен: не качается и не скользит</w:t>
      </w:r>
      <w:r w:rsidRPr="00AB4476">
        <w:rPr>
          <w:rFonts w:ascii="Times New Roman" w:hAnsi="Times New Roman" w:cs="Times New Roman"/>
          <w:sz w:val="28"/>
          <w:szCs w:val="28"/>
          <w:shd w:val="clear" w:color="auto" w:fill="FFFFFF"/>
        </w:rPr>
        <w:t>, убедиться в правильности высоты снаряда, а также в исправности гимнастического моста, количестве пружин в нем.</w:t>
      </w:r>
    </w:p>
    <w:p w:rsidR="00AB4476" w:rsidRPr="002B00EB" w:rsidRDefault="00AB4476" w:rsidP="00097054">
      <w:pPr>
        <w:pStyle w:val="af2"/>
        <w:ind w:firstLine="709"/>
        <w:jc w:val="both"/>
        <w:rPr>
          <w:rStyle w:val="apple-converted-space"/>
          <w:rFonts w:ascii="Times New Roman" w:hAnsi="Times New Roman" w:cs="Times New Roman"/>
          <w:sz w:val="28"/>
          <w:szCs w:val="28"/>
          <w:shd w:val="clear" w:color="auto" w:fill="FFFFFF"/>
        </w:rPr>
      </w:pPr>
      <w:r w:rsidRPr="002B00EB">
        <w:rPr>
          <w:rFonts w:ascii="Times New Roman" w:hAnsi="Times New Roman" w:cs="Times New Roman"/>
          <w:sz w:val="28"/>
          <w:szCs w:val="28"/>
          <w:shd w:val="clear" w:color="auto" w:fill="FFFFFF"/>
        </w:rPr>
        <w:t>2</w:t>
      </w:r>
      <w:r w:rsidR="00D97AA5" w:rsidRPr="002B00EB">
        <w:rPr>
          <w:rFonts w:ascii="Times New Roman" w:hAnsi="Times New Roman" w:cs="Times New Roman"/>
          <w:sz w:val="28"/>
          <w:szCs w:val="28"/>
          <w:shd w:val="clear" w:color="auto" w:fill="FFFFFF"/>
        </w:rPr>
        <w:t>. Для выполнения упражнений положить в зону приземления гимнастические маты.</w:t>
      </w:r>
    </w:p>
    <w:p w:rsidR="00AB4476" w:rsidRPr="002B00EB" w:rsidRDefault="00AB4476" w:rsidP="00097054">
      <w:pPr>
        <w:pStyle w:val="af2"/>
        <w:ind w:firstLine="709"/>
        <w:jc w:val="both"/>
        <w:rPr>
          <w:rFonts w:ascii="Times New Roman" w:hAnsi="Times New Roman" w:cs="Times New Roman"/>
          <w:sz w:val="28"/>
          <w:szCs w:val="28"/>
          <w:shd w:val="clear" w:color="auto" w:fill="FFFFFF"/>
        </w:rPr>
      </w:pPr>
      <w:r w:rsidRPr="002B00EB">
        <w:rPr>
          <w:rFonts w:ascii="Times New Roman" w:hAnsi="Times New Roman" w:cs="Times New Roman"/>
          <w:sz w:val="28"/>
          <w:szCs w:val="28"/>
          <w:shd w:val="clear" w:color="auto" w:fill="FFFFFF"/>
        </w:rPr>
        <w:t>3</w:t>
      </w:r>
      <w:r w:rsidR="00D97AA5" w:rsidRPr="002B00EB">
        <w:rPr>
          <w:rFonts w:ascii="Times New Roman" w:hAnsi="Times New Roman" w:cs="Times New Roman"/>
          <w:sz w:val="28"/>
          <w:szCs w:val="28"/>
          <w:shd w:val="clear" w:color="auto" w:fill="FFFFFF"/>
        </w:rPr>
        <w:t xml:space="preserve">. </w:t>
      </w:r>
      <w:r w:rsidR="002B00EB" w:rsidRPr="002B00EB">
        <w:rPr>
          <w:rFonts w:ascii="Times New Roman" w:hAnsi="Times New Roman" w:cs="Times New Roman"/>
          <w:sz w:val="28"/>
          <w:szCs w:val="28"/>
          <w:shd w:val="clear" w:color="auto" w:fill="FFFFFF"/>
        </w:rPr>
        <w:t>При выполнении прыжков у</w:t>
      </w:r>
      <w:r w:rsidR="00D97AA5" w:rsidRPr="002B00EB">
        <w:rPr>
          <w:rFonts w:ascii="Times New Roman" w:hAnsi="Times New Roman" w:cs="Times New Roman"/>
          <w:sz w:val="28"/>
          <w:szCs w:val="28"/>
          <w:shd w:val="clear" w:color="auto" w:fill="FFFFFF"/>
        </w:rPr>
        <w:t>бедиться, что зона разбега и приземления свободна</w:t>
      </w:r>
      <w:r w:rsidRPr="002B00EB">
        <w:rPr>
          <w:rFonts w:ascii="Times New Roman" w:hAnsi="Times New Roman" w:cs="Times New Roman"/>
          <w:sz w:val="28"/>
          <w:szCs w:val="28"/>
          <w:shd w:val="clear" w:color="auto" w:fill="FFFFFF"/>
        </w:rPr>
        <w:t>.</w:t>
      </w:r>
    </w:p>
    <w:p w:rsidR="00AB4476" w:rsidRPr="002B00EB" w:rsidRDefault="00AB4476" w:rsidP="00097054">
      <w:pPr>
        <w:pStyle w:val="af2"/>
        <w:ind w:firstLine="709"/>
        <w:jc w:val="both"/>
        <w:rPr>
          <w:rFonts w:ascii="Times New Roman" w:hAnsi="Times New Roman" w:cs="Times New Roman"/>
          <w:sz w:val="28"/>
          <w:szCs w:val="28"/>
          <w:shd w:val="clear" w:color="auto" w:fill="FFFFFF"/>
        </w:rPr>
      </w:pPr>
      <w:r w:rsidRPr="002B00EB">
        <w:rPr>
          <w:rFonts w:ascii="Times New Roman" w:hAnsi="Times New Roman" w:cs="Times New Roman"/>
          <w:sz w:val="28"/>
          <w:szCs w:val="28"/>
          <w:shd w:val="clear" w:color="auto" w:fill="FFFFFF"/>
        </w:rPr>
        <w:t>4</w:t>
      </w:r>
      <w:r w:rsidR="00D97AA5" w:rsidRPr="002B00EB">
        <w:rPr>
          <w:rFonts w:ascii="Times New Roman" w:hAnsi="Times New Roman" w:cs="Times New Roman"/>
          <w:sz w:val="28"/>
          <w:szCs w:val="28"/>
          <w:shd w:val="clear" w:color="auto" w:fill="FFFFFF"/>
        </w:rPr>
        <w:t>. Возвращаться на исходное положение на расстоянии двух метров от края дорожки для разбега, не мешая другим членам группы</w:t>
      </w:r>
      <w:r w:rsidRPr="002B00EB">
        <w:rPr>
          <w:rFonts w:ascii="Times New Roman" w:hAnsi="Times New Roman" w:cs="Times New Roman"/>
          <w:sz w:val="28"/>
          <w:szCs w:val="28"/>
          <w:shd w:val="clear" w:color="auto" w:fill="FFFFFF"/>
        </w:rPr>
        <w:t>.</w:t>
      </w:r>
    </w:p>
    <w:p w:rsidR="00D97AA5" w:rsidRPr="00B2304C" w:rsidRDefault="008F6CB0" w:rsidP="008F6CB0">
      <w:pPr>
        <w:pStyle w:val="af2"/>
        <w:ind w:firstLine="709"/>
        <w:jc w:val="center"/>
        <w:rPr>
          <w:rStyle w:val="apple-converted-space"/>
          <w:rFonts w:ascii="Times New Roman" w:hAnsi="Times New Roman" w:cs="Times New Roman"/>
          <w:sz w:val="28"/>
          <w:szCs w:val="28"/>
          <w:shd w:val="clear" w:color="auto" w:fill="FFFFFF"/>
        </w:rPr>
      </w:pPr>
      <w:r w:rsidRPr="00B2304C">
        <w:rPr>
          <w:rFonts w:ascii="Times New Roman" w:hAnsi="Times New Roman" w:cs="Times New Roman"/>
          <w:b/>
          <w:bCs/>
          <w:sz w:val="28"/>
          <w:szCs w:val="28"/>
          <w:shd w:val="clear" w:color="auto" w:fill="FFFFFF"/>
        </w:rPr>
        <w:t>При выполнении у</w:t>
      </w:r>
      <w:r w:rsidR="00D97AA5" w:rsidRPr="00B2304C">
        <w:rPr>
          <w:rFonts w:ascii="Times New Roman" w:hAnsi="Times New Roman" w:cs="Times New Roman"/>
          <w:b/>
          <w:bCs/>
          <w:sz w:val="28"/>
          <w:szCs w:val="28"/>
          <w:shd w:val="clear" w:color="auto" w:fill="FFFFFF"/>
        </w:rPr>
        <w:t>пражнени</w:t>
      </w:r>
      <w:r w:rsidRPr="00B2304C">
        <w:rPr>
          <w:rFonts w:ascii="Times New Roman" w:hAnsi="Times New Roman" w:cs="Times New Roman"/>
          <w:b/>
          <w:bCs/>
          <w:sz w:val="28"/>
          <w:szCs w:val="28"/>
          <w:shd w:val="clear" w:color="auto" w:fill="FFFFFF"/>
        </w:rPr>
        <w:t>й</w:t>
      </w:r>
      <w:r w:rsidR="00D97AA5" w:rsidRPr="00B2304C">
        <w:rPr>
          <w:rFonts w:ascii="Times New Roman" w:hAnsi="Times New Roman" w:cs="Times New Roman"/>
          <w:b/>
          <w:bCs/>
          <w:sz w:val="28"/>
          <w:szCs w:val="28"/>
          <w:shd w:val="clear" w:color="auto" w:fill="FFFFFF"/>
        </w:rPr>
        <w:t xml:space="preserve"> </w:t>
      </w:r>
      <w:r w:rsidRPr="00B2304C">
        <w:rPr>
          <w:rFonts w:ascii="Times New Roman" w:hAnsi="Times New Roman" w:cs="Times New Roman"/>
          <w:b/>
          <w:bCs/>
          <w:sz w:val="28"/>
          <w:szCs w:val="28"/>
          <w:shd w:val="clear" w:color="auto" w:fill="FFFFFF"/>
        </w:rPr>
        <w:t>с камеры (</w:t>
      </w:r>
      <w:r w:rsidR="00D97AA5" w:rsidRPr="00B2304C">
        <w:rPr>
          <w:rFonts w:ascii="Times New Roman" w:hAnsi="Times New Roman" w:cs="Times New Roman"/>
          <w:b/>
          <w:bCs/>
          <w:sz w:val="28"/>
          <w:szCs w:val="28"/>
          <w:shd w:val="clear" w:color="auto" w:fill="FFFFFF"/>
        </w:rPr>
        <w:t>на баллоне</w:t>
      </w:r>
      <w:r w:rsidRPr="00B2304C">
        <w:rPr>
          <w:rFonts w:ascii="Times New Roman" w:hAnsi="Times New Roman" w:cs="Times New Roman"/>
          <w:b/>
          <w:bCs/>
          <w:sz w:val="28"/>
          <w:szCs w:val="28"/>
          <w:shd w:val="clear" w:color="auto" w:fill="FFFFFF"/>
        </w:rPr>
        <w:t>)</w:t>
      </w:r>
    </w:p>
    <w:p w:rsidR="008F6CB0" w:rsidRPr="00B2304C" w:rsidRDefault="008F6CB0" w:rsidP="00097054">
      <w:pPr>
        <w:pStyle w:val="af2"/>
        <w:ind w:firstLine="709"/>
        <w:jc w:val="both"/>
        <w:rPr>
          <w:rFonts w:ascii="Times New Roman" w:hAnsi="Times New Roman" w:cs="Times New Roman"/>
          <w:sz w:val="28"/>
          <w:szCs w:val="28"/>
          <w:shd w:val="clear" w:color="auto" w:fill="FFFFFF"/>
        </w:rPr>
      </w:pPr>
      <w:r w:rsidRPr="00B2304C">
        <w:rPr>
          <w:rFonts w:ascii="Times New Roman" w:hAnsi="Times New Roman" w:cs="Times New Roman"/>
          <w:sz w:val="28"/>
          <w:szCs w:val="28"/>
          <w:shd w:val="clear" w:color="auto" w:fill="FFFFFF"/>
        </w:rPr>
        <w:t>1</w:t>
      </w:r>
      <w:r w:rsidR="00D97AA5" w:rsidRPr="00B2304C">
        <w:rPr>
          <w:rFonts w:ascii="Times New Roman" w:hAnsi="Times New Roman" w:cs="Times New Roman"/>
          <w:sz w:val="28"/>
          <w:szCs w:val="28"/>
          <w:shd w:val="clear" w:color="auto" w:fill="FFFFFF"/>
        </w:rPr>
        <w:t>. Выполнять только с разрешения тренера.</w:t>
      </w:r>
      <w:r w:rsidRPr="00B2304C">
        <w:rPr>
          <w:rFonts w:ascii="Times New Roman" w:hAnsi="Times New Roman" w:cs="Times New Roman"/>
          <w:sz w:val="28"/>
          <w:szCs w:val="28"/>
          <w:shd w:val="clear" w:color="auto" w:fill="FFFFFF"/>
        </w:rPr>
        <w:t xml:space="preserve"> </w:t>
      </w:r>
    </w:p>
    <w:p w:rsidR="008F6CB0" w:rsidRPr="00B2304C" w:rsidRDefault="008F6CB0" w:rsidP="00097054">
      <w:pPr>
        <w:pStyle w:val="af2"/>
        <w:ind w:firstLine="709"/>
        <w:jc w:val="both"/>
        <w:rPr>
          <w:rFonts w:ascii="Times New Roman" w:hAnsi="Times New Roman" w:cs="Times New Roman"/>
          <w:sz w:val="28"/>
          <w:szCs w:val="28"/>
          <w:shd w:val="clear" w:color="auto" w:fill="FFFFFF"/>
        </w:rPr>
      </w:pPr>
      <w:r w:rsidRPr="00B2304C">
        <w:rPr>
          <w:rFonts w:ascii="Times New Roman" w:hAnsi="Times New Roman" w:cs="Times New Roman"/>
          <w:sz w:val="28"/>
          <w:szCs w:val="28"/>
          <w:shd w:val="clear" w:color="auto" w:fill="FFFFFF"/>
        </w:rPr>
        <w:t>2</w:t>
      </w:r>
      <w:r w:rsidR="00D97AA5" w:rsidRPr="00B2304C">
        <w:rPr>
          <w:rFonts w:ascii="Times New Roman" w:hAnsi="Times New Roman" w:cs="Times New Roman"/>
          <w:sz w:val="28"/>
          <w:szCs w:val="28"/>
          <w:shd w:val="clear" w:color="auto" w:fill="FFFFFF"/>
        </w:rPr>
        <w:t xml:space="preserve">. Перед выполнением упражнений закрепить края </w:t>
      </w:r>
      <w:r w:rsidRPr="00B2304C">
        <w:rPr>
          <w:rFonts w:ascii="Times New Roman" w:hAnsi="Times New Roman" w:cs="Times New Roman"/>
          <w:sz w:val="28"/>
          <w:szCs w:val="28"/>
          <w:shd w:val="clear" w:color="auto" w:fill="FFFFFF"/>
        </w:rPr>
        <w:t>камеры</w:t>
      </w:r>
      <w:r w:rsidR="00D97AA5" w:rsidRPr="00B2304C">
        <w:rPr>
          <w:rFonts w:ascii="Times New Roman" w:hAnsi="Times New Roman" w:cs="Times New Roman"/>
          <w:sz w:val="28"/>
          <w:szCs w:val="28"/>
          <w:shd w:val="clear" w:color="auto" w:fill="FFFFFF"/>
        </w:rPr>
        <w:t xml:space="preserve"> так, чтобы во время прыжков его края не отрывались и не скользили.</w:t>
      </w:r>
      <w:r w:rsidRPr="00B2304C">
        <w:rPr>
          <w:rFonts w:ascii="Times New Roman" w:hAnsi="Times New Roman" w:cs="Times New Roman"/>
          <w:sz w:val="28"/>
          <w:szCs w:val="28"/>
          <w:shd w:val="clear" w:color="auto" w:fill="FFFFFF"/>
        </w:rPr>
        <w:t xml:space="preserve"> </w:t>
      </w:r>
    </w:p>
    <w:p w:rsidR="008F6CB0" w:rsidRPr="00B2304C" w:rsidRDefault="008F6CB0" w:rsidP="00097054">
      <w:pPr>
        <w:pStyle w:val="af2"/>
        <w:ind w:firstLine="709"/>
        <w:jc w:val="both"/>
        <w:rPr>
          <w:rFonts w:ascii="Times New Roman" w:hAnsi="Times New Roman" w:cs="Times New Roman"/>
          <w:sz w:val="28"/>
          <w:szCs w:val="28"/>
          <w:shd w:val="clear" w:color="auto" w:fill="FFFFFF"/>
        </w:rPr>
      </w:pPr>
      <w:r w:rsidRPr="00B2304C">
        <w:rPr>
          <w:rFonts w:ascii="Times New Roman" w:hAnsi="Times New Roman" w:cs="Times New Roman"/>
          <w:sz w:val="28"/>
          <w:szCs w:val="28"/>
          <w:shd w:val="clear" w:color="auto" w:fill="FFFFFF"/>
        </w:rPr>
        <w:t>3</w:t>
      </w:r>
      <w:r w:rsidR="00D97AA5" w:rsidRPr="00B2304C">
        <w:rPr>
          <w:rFonts w:ascii="Times New Roman" w:hAnsi="Times New Roman" w:cs="Times New Roman"/>
          <w:sz w:val="28"/>
          <w:szCs w:val="28"/>
          <w:shd w:val="clear" w:color="auto" w:fill="FFFFFF"/>
        </w:rPr>
        <w:t xml:space="preserve">. </w:t>
      </w:r>
      <w:r w:rsidRPr="00B2304C">
        <w:rPr>
          <w:rFonts w:ascii="Times New Roman" w:hAnsi="Times New Roman" w:cs="Times New Roman"/>
          <w:sz w:val="28"/>
          <w:szCs w:val="28"/>
          <w:shd w:val="clear" w:color="auto" w:fill="FFFFFF"/>
        </w:rPr>
        <w:t>У</w:t>
      </w:r>
      <w:r w:rsidR="00D97AA5" w:rsidRPr="00B2304C">
        <w:rPr>
          <w:rFonts w:ascii="Times New Roman" w:hAnsi="Times New Roman" w:cs="Times New Roman"/>
          <w:sz w:val="28"/>
          <w:szCs w:val="28"/>
          <w:shd w:val="clear" w:color="auto" w:fill="FFFFFF"/>
        </w:rPr>
        <w:t>бедиться, что зона приземления будет свободна</w:t>
      </w:r>
      <w:r w:rsidRPr="00B2304C">
        <w:rPr>
          <w:rFonts w:ascii="Times New Roman" w:hAnsi="Times New Roman" w:cs="Times New Roman"/>
          <w:sz w:val="28"/>
          <w:szCs w:val="28"/>
          <w:shd w:val="clear" w:color="auto" w:fill="FFFFFF"/>
        </w:rPr>
        <w:t>.</w:t>
      </w:r>
    </w:p>
    <w:p w:rsidR="00D573D7" w:rsidRPr="00257530" w:rsidRDefault="00C628A5" w:rsidP="00C628A5">
      <w:pPr>
        <w:pStyle w:val="af2"/>
        <w:jc w:val="center"/>
        <w:rPr>
          <w:rFonts w:ascii="Times New Roman" w:hAnsi="Times New Roman" w:cs="Times New Roman"/>
          <w:b/>
          <w:bCs/>
          <w:sz w:val="28"/>
          <w:szCs w:val="28"/>
          <w:shd w:val="clear" w:color="auto" w:fill="FFFFFF"/>
        </w:rPr>
      </w:pPr>
      <w:r w:rsidRPr="00257530">
        <w:rPr>
          <w:rFonts w:ascii="Times New Roman" w:hAnsi="Times New Roman" w:cs="Times New Roman"/>
          <w:b/>
          <w:bCs/>
          <w:sz w:val="28"/>
          <w:szCs w:val="28"/>
          <w:shd w:val="clear" w:color="auto" w:fill="FFFFFF"/>
        </w:rPr>
        <w:t>При выполнении у</w:t>
      </w:r>
      <w:r w:rsidR="00D97AA5" w:rsidRPr="00257530">
        <w:rPr>
          <w:rFonts w:ascii="Times New Roman" w:hAnsi="Times New Roman" w:cs="Times New Roman"/>
          <w:b/>
          <w:bCs/>
          <w:sz w:val="28"/>
          <w:szCs w:val="28"/>
          <w:shd w:val="clear" w:color="auto" w:fill="FFFFFF"/>
        </w:rPr>
        <w:t>пражнени</w:t>
      </w:r>
      <w:r w:rsidRPr="00257530">
        <w:rPr>
          <w:rFonts w:ascii="Times New Roman" w:hAnsi="Times New Roman" w:cs="Times New Roman"/>
          <w:b/>
          <w:bCs/>
          <w:sz w:val="28"/>
          <w:szCs w:val="28"/>
          <w:shd w:val="clear" w:color="auto" w:fill="FFFFFF"/>
        </w:rPr>
        <w:t>й</w:t>
      </w:r>
      <w:r w:rsidR="00D97AA5" w:rsidRPr="00257530">
        <w:rPr>
          <w:rFonts w:ascii="Times New Roman" w:hAnsi="Times New Roman" w:cs="Times New Roman"/>
          <w:b/>
          <w:bCs/>
          <w:sz w:val="28"/>
          <w:szCs w:val="28"/>
          <w:shd w:val="clear" w:color="auto" w:fill="FFFFFF"/>
        </w:rPr>
        <w:t xml:space="preserve"> </w:t>
      </w:r>
      <w:r w:rsidRPr="00257530">
        <w:rPr>
          <w:rFonts w:ascii="Times New Roman" w:hAnsi="Times New Roman" w:cs="Times New Roman"/>
          <w:b/>
          <w:bCs/>
          <w:sz w:val="28"/>
          <w:szCs w:val="28"/>
          <w:shd w:val="clear" w:color="auto" w:fill="FFFFFF"/>
        </w:rPr>
        <w:t>в</w:t>
      </w:r>
      <w:r w:rsidR="00D97AA5" w:rsidRPr="00257530">
        <w:rPr>
          <w:rFonts w:ascii="Times New Roman" w:hAnsi="Times New Roman" w:cs="Times New Roman"/>
          <w:b/>
          <w:bCs/>
          <w:sz w:val="28"/>
          <w:szCs w:val="28"/>
          <w:shd w:val="clear" w:color="auto" w:fill="FFFFFF"/>
        </w:rPr>
        <w:t xml:space="preserve"> лонже</w:t>
      </w:r>
    </w:p>
    <w:p w:rsidR="00257530" w:rsidRPr="00257530" w:rsidRDefault="00D44959" w:rsidP="00097054">
      <w:pPr>
        <w:pStyle w:val="af2"/>
        <w:ind w:firstLine="709"/>
        <w:jc w:val="both"/>
        <w:rPr>
          <w:rFonts w:ascii="Times New Roman" w:hAnsi="Times New Roman" w:cs="Times New Roman"/>
          <w:sz w:val="28"/>
          <w:szCs w:val="28"/>
        </w:rPr>
      </w:pPr>
      <w:r w:rsidRPr="00257530">
        <w:rPr>
          <w:rFonts w:ascii="Times New Roman" w:hAnsi="Times New Roman" w:cs="Times New Roman"/>
          <w:sz w:val="28"/>
          <w:szCs w:val="28"/>
          <w:shd w:val="clear" w:color="auto" w:fill="FFFFFF"/>
        </w:rPr>
        <w:t>1</w:t>
      </w:r>
      <w:r w:rsidR="00F1635C">
        <w:rPr>
          <w:rFonts w:ascii="Times New Roman" w:hAnsi="Times New Roman" w:cs="Times New Roman"/>
          <w:sz w:val="28"/>
          <w:szCs w:val="28"/>
          <w:shd w:val="clear" w:color="auto" w:fill="FFFFFF"/>
        </w:rPr>
        <w:t>. Для того</w:t>
      </w:r>
      <w:r w:rsidR="00D97AA5" w:rsidRPr="00257530">
        <w:rPr>
          <w:rFonts w:ascii="Times New Roman" w:hAnsi="Times New Roman" w:cs="Times New Roman"/>
          <w:sz w:val="28"/>
          <w:szCs w:val="28"/>
          <w:shd w:val="clear" w:color="auto" w:fill="FFFFFF"/>
        </w:rPr>
        <w:t xml:space="preserve"> чтобы одеть или снять лонжу необходимо ослабить натяжение резины до её повисания. Попросите партнера или тренера помочь отрегулировать натяжение.</w:t>
      </w:r>
      <w:r w:rsidR="00D97AA5" w:rsidRPr="00257530">
        <w:rPr>
          <w:rStyle w:val="apple-converted-space"/>
          <w:rFonts w:ascii="Times New Roman" w:hAnsi="Times New Roman" w:cs="Times New Roman"/>
          <w:sz w:val="28"/>
          <w:szCs w:val="28"/>
          <w:shd w:val="clear" w:color="auto" w:fill="FFFFFF"/>
        </w:rPr>
        <w:t> </w:t>
      </w:r>
    </w:p>
    <w:p w:rsidR="00257530" w:rsidRPr="00257530" w:rsidRDefault="00257530" w:rsidP="00097054">
      <w:pPr>
        <w:pStyle w:val="af2"/>
        <w:ind w:firstLine="709"/>
        <w:jc w:val="both"/>
        <w:rPr>
          <w:rFonts w:ascii="Times New Roman" w:hAnsi="Times New Roman" w:cs="Times New Roman"/>
          <w:sz w:val="28"/>
          <w:szCs w:val="28"/>
        </w:rPr>
      </w:pPr>
      <w:r w:rsidRPr="00257530">
        <w:rPr>
          <w:rFonts w:ascii="Times New Roman" w:hAnsi="Times New Roman" w:cs="Times New Roman"/>
          <w:sz w:val="28"/>
          <w:szCs w:val="28"/>
          <w:shd w:val="clear" w:color="auto" w:fill="FFFFFF"/>
        </w:rPr>
        <w:t>2</w:t>
      </w:r>
      <w:r w:rsidR="00D97AA5" w:rsidRPr="00257530">
        <w:rPr>
          <w:rFonts w:ascii="Times New Roman" w:hAnsi="Times New Roman" w:cs="Times New Roman"/>
          <w:sz w:val="28"/>
          <w:szCs w:val="28"/>
          <w:shd w:val="clear" w:color="auto" w:fill="FFFFFF"/>
        </w:rPr>
        <w:t>. Выполняя упражнения следить, чтобы резина не перекручивалась, в случае е</w:t>
      </w:r>
      <w:r w:rsidR="00F30FBB">
        <w:rPr>
          <w:rFonts w:ascii="Times New Roman" w:hAnsi="Times New Roman" w:cs="Times New Roman"/>
          <w:sz w:val="28"/>
          <w:szCs w:val="28"/>
          <w:shd w:val="clear" w:color="auto" w:fill="FFFFFF"/>
        </w:rPr>
        <w:t>е</w:t>
      </w:r>
      <w:r w:rsidR="00D97AA5" w:rsidRPr="00257530">
        <w:rPr>
          <w:rFonts w:ascii="Times New Roman" w:hAnsi="Times New Roman" w:cs="Times New Roman"/>
          <w:sz w:val="28"/>
          <w:szCs w:val="28"/>
          <w:shd w:val="clear" w:color="auto" w:fill="FFFFFF"/>
        </w:rPr>
        <w:t xml:space="preserve"> сильной закрутки развернуться и выполнять упражнение в другую сторону.</w:t>
      </w:r>
      <w:r w:rsidR="00D97AA5" w:rsidRPr="00257530">
        <w:rPr>
          <w:rStyle w:val="apple-converted-space"/>
          <w:rFonts w:ascii="Times New Roman" w:hAnsi="Times New Roman" w:cs="Times New Roman"/>
          <w:sz w:val="28"/>
          <w:szCs w:val="28"/>
          <w:shd w:val="clear" w:color="auto" w:fill="FFFFFF"/>
        </w:rPr>
        <w:t xml:space="preserve"> </w:t>
      </w:r>
    </w:p>
    <w:p w:rsidR="00257530" w:rsidRPr="00257530" w:rsidRDefault="00257530" w:rsidP="00097054">
      <w:pPr>
        <w:pStyle w:val="af2"/>
        <w:ind w:firstLine="709"/>
        <w:jc w:val="both"/>
        <w:rPr>
          <w:rFonts w:ascii="Times New Roman" w:hAnsi="Times New Roman" w:cs="Times New Roman"/>
          <w:sz w:val="28"/>
          <w:szCs w:val="28"/>
        </w:rPr>
      </w:pPr>
      <w:r w:rsidRPr="00257530">
        <w:rPr>
          <w:rFonts w:ascii="Times New Roman" w:hAnsi="Times New Roman" w:cs="Times New Roman"/>
          <w:sz w:val="28"/>
          <w:szCs w:val="28"/>
          <w:shd w:val="clear" w:color="auto" w:fill="FFFFFF"/>
        </w:rPr>
        <w:lastRenderedPageBreak/>
        <w:t>3</w:t>
      </w:r>
      <w:r w:rsidR="00D97AA5" w:rsidRPr="00257530">
        <w:rPr>
          <w:rFonts w:ascii="Times New Roman" w:hAnsi="Times New Roman" w:cs="Times New Roman"/>
          <w:sz w:val="28"/>
          <w:szCs w:val="28"/>
          <w:shd w:val="clear" w:color="auto" w:fill="FFFFFF"/>
        </w:rPr>
        <w:t>. Следить за тем, чтобы натяжение резины было одинаковым с каждой стороны.</w:t>
      </w:r>
      <w:r w:rsidR="00D97AA5" w:rsidRPr="00257530">
        <w:rPr>
          <w:rStyle w:val="apple-converted-space"/>
          <w:rFonts w:ascii="Times New Roman" w:hAnsi="Times New Roman" w:cs="Times New Roman"/>
          <w:sz w:val="28"/>
          <w:szCs w:val="28"/>
          <w:shd w:val="clear" w:color="auto" w:fill="FFFFFF"/>
        </w:rPr>
        <w:t> </w:t>
      </w:r>
    </w:p>
    <w:p w:rsidR="00D97AA5" w:rsidRPr="00257530" w:rsidRDefault="00257530" w:rsidP="00097054">
      <w:pPr>
        <w:pStyle w:val="af2"/>
        <w:ind w:firstLine="709"/>
        <w:jc w:val="both"/>
        <w:rPr>
          <w:rFonts w:ascii="Times New Roman" w:eastAsia="Times New Roman" w:hAnsi="Times New Roman" w:cs="Times New Roman"/>
          <w:b/>
          <w:i/>
          <w:sz w:val="28"/>
          <w:szCs w:val="28"/>
          <w:bdr w:val="none" w:sz="0" w:space="0" w:color="auto" w:frame="1"/>
        </w:rPr>
      </w:pPr>
      <w:r w:rsidRPr="00257530">
        <w:rPr>
          <w:rFonts w:ascii="Times New Roman" w:hAnsi="Times New Roman" w:cs="Times New Roman"/>
          <w:sz w:val="28"/>
          <w:szCs w:val="28"/>
          <w:shd w:val="clear" w:color="auto" w:fill="FFFFFF"/>
        </w:rPr>
        <w:t>4</w:t>
      </w:r>
      <w:r w:rsidR="00D97AA5" w:rsidRPr="00257530">
        <w:rPr>
          <w:rFonts w:ascii="Times New Roman" w:hAnsi="Times New Roman" w:cs="Times New Roman"/>
          <w:sz w:val="28"/>
          <w:szCs w:val="28"/>
          <w:shd w:val="clear" w:color="auto" w:fill="FFFFFF"/>
        </w:rPr>
        <w:t>. По окончанию упражнений снять страховочный пояс, повесить вместо него специальный грузик и поднять лонжу.</w:t>
      </w:r>
    </w:p>
    <w:p w:rsidR="00530C3F" w:rsidRPr="00257530" w:rsidRDefault="00530C3F" w:rsidP="00D97AA5">
      <w:pPr>
        <w:pStyle w:val="af2"/>
        <w:spacing w:line="276" w:lineRule="auto"/>
        <w:ind w:firstLine="709"/>
        <w:jc w:val="both"/>
        <w:rPr>
          <w:rFonts w:ascii="Times New Roman" w:eastAsia="Times New Roman" w:hAnsi="Times New Roman" w:cs="Times New Roman"/>
          <w:b/>
          <w:sz w:val="28"/>
          <w:szCs w:val="28"/>
        </w:rPr>
      </w:pPr>
    </w:p>
    <w:p w:rsidR="00097054" w:rsidRDefault="0020572D" w:rsidP="00C31AA3">
      <w:pPr>
        <w:pStyle w:val="3"/>
      </w:pPr>
      <w:bookmarkStart w:id="30" w:name="_Toc443929882"/>
      <w:r w:rsidRPr="00530C3F">
        <w:t xml:space="preserve">3.2. Рекомендуемые объемы </w:t>
      </w:r>
    </w:p>
    <w:p w:rsidR="0020572D" w:rsidRPr="00530C3F" w:rsidRDefault="0020572D" w:rsidP="00C31AA3">
      <w:pPr>
        <w:pStyle w:val="3"/>
      </w:pPr>
      <w:r w:rsidRPr="00530C3F">
        <w:t>тренировочных и</w:t>
      </w:r>
      <w:r w:rsidR="00C31AA3" w:rsidRPr="00530C3F">
        <w:t xml:space="preserve"> </w:t>
      </w:r>
      <w:r w:rsidRPr="00530C3F">
        <w:t>соревновательных нагрузок</w:t>
      </w:r>
      <w:bookmarkEnd w:id="30"/>
    </w:p>
    <w:p w:rsidR="0020572D" w:rsidRPr="00530C3F" w:rsidRDefault="0020572D" w:rsidP="00F1635C">
      <w:pPr>
        <w:pStyle w:val="af3"/>
        <w:ind w:left="0"/>
        <w:rPr>
          <w:rFonts w:cs="Times New Roman"/>
          <w:b/>
          <w:szCs w:val="24"/>
        </w:rPr>
      </w:pPr>
    </w:p>
    <w:p w:rsidR="0020572D" w:rsidRPr="00530C3F" w:rsidRDefault="0020572D" w:rsidP="00097054">
      <w:pPr>
        <w:pStyle w:val="af2"/>
        <w:ind w:firstLine="709"/>
        <w:jc w:val="both"/>
        <w:rPr>
          <w:rFonts w:ascii="Times New Roman" w:eastAsia="Times New Roman" w:hAnsi="Times New Roman" w:cs="Times New Roman"/>
          <w:sz w:val="28"/>
        </w:rPr>
      </w:pPr>
      <w:r w:rsidRPr="00530C3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530C3F" w:rsidRDefault="0020572D" w:rsidP="00097054">
      <w:pPr>
        <w:pStyle w:val="af2"/>
        <w:shd w:val="clear" w:color="auto" w:fill="D2FFD2" w:themeFill="background1"/>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530C3F" w:rsidRDefault="0020572D" w:rsidP="00097054">
      <w:pPr>
        <w:pStyle w:val="af2"/>
        <w:shd w:val="clear" w:color="auto" w:fill="D2FFD2" w:themeFill="background1"/>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sidRPr="00530C3F">
        <w:rPr>
          <w:rFonts w:ascii="Times New Roman" w:eastAsia="Times New Roman" w:hAnsi="Times New Roman" w:cs="Times New Roman"/>
          <w:sz w:val="28"/>
          <w:szCs w:val="28"/>
        </w:rPr>
        <w:t>спортсменов</w:t>
      </w:r>
      <w:r w:rsidRPr="00530C3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C42472" w:rsidRDefault="0020572D" w:rsidP="00097054">
      <w:pPr>
        <w:pStyle w:val="af3"/>
        <w:ind w:left="0"/>
        <w:rPr>
          <w:rFonts w:eastAsia="Times New Roman" w:cs="Times New Roman"/>
        </w:rPr>
      </w:pPr>
      <w:r w:rsidRPr="00530C3F">
        <w:rPr>
          <w:rFonts w:eastAsia="Times New Roman" w:cs="Times New Roman"/>
        </w:rPr>
        <w:t xml:space="preserve">Соотношения объемов тренировочных и соревновательных нагрузок являются </w:t>
      </w:r>
      <w:r w:rsidRPr="00C42472">
        <w:rPr>
          <w:rFonts w:eastAsia="Times New Roman" w:cs="Times New Roman"/>
        </w:rPr>
        <w:t>максимальными и представлены в примерном</w:t>
      </w:r>
      <w:r w:rsidR="006B1C5D" w:rsidRPr="00C42472">
        <w:rPr>
          <w:rFonts w:eastAsia="Times New Roman" w:cs="Times New Roman"/>
        </w:rPr>
        <w:t xml:space="preserve"> </w:t>
      </w:r>
      <w:r w:rsidRPr="00C42472">
        <w:rPr>
          <w:rFonts w:eastAsia="Times New Roman" w:cs="Times New Roman"/>
        </w:rPr>
        <w:t>тренировочном плане, рассчитанном на 52 недели, в таблице № 1</w:t>
      </w:r>
      <w:r w:rsidR="008F71DE" w:rsidRPr="00C42472">
        <w:rPr>
          <w:rFonts w:eastAsia="Times New Roman" w:cs="Times New Roman"/>
        </w:rPr>
        <w:t>4</w:t>
      </w:r>
      <w:r w:rsidRPr="00C42472">
        <w:rPr>
          <w:rFonts w:eastAsia="Times New Roman" w:cs="Times New Roman"/>
        </w:rPr>
        <w:t xml:space="preserve">. </w:t>
      </w:r>
    </w:p>
    <w:p w:rsidR="0020572D" w:rsidRPr="00C957B5" w:rsidRDefault="0020572D" w:rsidP="0020572D">
      <w:pPr>
        <w:rPr>
          <w:rFonts w:eastAsia="Times New Roman" w:cs="Times New Roman"/>
          <w:color w:val="FF0000"/>
        </w:rPr>
        <w:sectPr w:rsidR="0020572D" w:rsidRPr="00C957B5" w:rsidSect="004F42C4">
          <w:headerReference w:type="default" r:id="rId17"/>
          <w:pgSz w:w="11906" w:h="16838"/>
          <w:pgMar w:top="1134" w:right="567" w:bottom="1134" w:left="1701" w:header="284" w:footer="709" w:gutter="0"/>
          <w:cols w:space="720"/>
          <w:titlePg/>
          <w:docGrid w:linePitch="299"/>
        </w:sectPr>
      </w:pPr>
    </w:p>
    <w:p w:rsidR="0020572D" w:rsidRPr="00F33406" w:rsidRDefault="0020572D" w:rsidP="0020572D">
      <w:pPr>
        <w:pStyle w:val="af3"/>
        <w:ind w:left="0"/>
        <w:jc w:val="right"/>
        <w:rPr>
          <w:rFonts w:cs="Times New Roman"/>
          <w:sz w:val="24"/>
          <w:szCs w:val="24"/>
        </w:rPr>
      </w:pPr>
      <w:r w:rsidRPr="00F33406">
        <w:rPr>
          <w:rFonts w:cs="Times New Roman"/>
          <w:sz w:val="24"/>
          <w:szCs w:val="24"/>
        </w:rPr>
        <w:lastRenderedPageBreak/>
        <w:t>Таблица № 1</w:t>
      </w:r>
      <w:r w:rsidR="008F71DE" w:rsidRPr="00F33406">
        <w:rPr>
          <w:rFonts w:cs="Times New Roman"/>
          <w:sz w:val="24"/>
          <w:szCs w:val="24"/>
        </w:rPr>
        <w:t>4</w:t>
      </w:r>
    </w:p>
    <w:p w:rsidR="0020572D" w:rsidRPr="00F33406" w:rsidRDefault="0020572D" w:rsidP="00690817">
      <w:pPr>
        <w:pStyle w:val="af3"/>
        <w:ind w:left="0" w:firstLine="0"/>
        <w:jc w:val="center"/>
        <w:rPr>
          <w:rFonts w:cs="Times New Roman"/>
          <w:b/>
          <w:sz w:val="24"/>
          <w:szCs w:val="24"/>
        </w:rPr>
      </w:pPr>
      <w:r w:rsidRPr="00F33406">
        <w:rPr>
          <w:rFonts w:cs="Times New Roman"/>
          <w:b/>
          <w:sz w:val="24"/>
          <w:szCs w:val="24"/>
        </w:rPr>
        <w:t>ПРИМЕРНЫЙ</w:t>
      </w:r>
      <w:r w:rsidR="00092016" w:rsidRPr="00F33406">
        <w:rPr>
          <w:rFonts w:cs="Times New Roman"/>
          <w:b/>
          <w:sz w:val="24"/>
          <w:szCs w:val="24"/>
        </w:rPr>
        <w:t xml:space="preserve"> </w:t>
      </w:r>
      <w:r w:rsidRPr="00F33406">
        <w:rPr>
          <w:rFonts w:cs="Times New Roman"/>
          <w:b/>
          <w:sz w:val="24"/>
          <w:szCs w:val="24"/>
        </w:rPr>
        <w:t>ТРЕНИРОВОЧНЫЙ ПЛАН</w:t>
      </w:r>
    </w:p>
    <w:p w:rsidR="0020572D" w:rsidRPr="00F33406" w:rsidRDefault="0020572D" w:rsidP="00690817">
      <w:pPr>
        <w:pStyle w:val="af3"/>
        <w:ind w:left="0" w:firstLine="0"/>
        <w:jc w:val="center"/>
        <w:rPr>
          <w:rFonts w:cs="Times New Roman"/>
          <w:b/>
          <w:sz w:val="24"/>
          <w:szCs w:val="24"/>
        </w:rPr>
      </w:pPr>
      <w:r w:rsidRPr="00F33406">
        <w:rPr>
          <w:rFonts w:cs="Times New Roman"/>
          <w:b/>
          <w:sz w:val="24"/>
          <w:szCs w:val="24"/>
        </w:rPr>
        <w:t xml:space="preserve">тренировочных занятий по </w:t>
      </w:r>
      <w:r w:rsidR="00530C3F" w:rsidRPr="00F33406">
        <w:rPr>
          <w:rFonts w:cs="Times New Roman"/>
          <w:b/>
          <w:sz w:val="24"/>
          <w:szCs w:val="24"/>
        </w:rPr>
        <w:t>спортивной гимнастике</w:t>
      </w:r>
      <w:r w:rsidRPr="00F33406">
        <w:rPr>
          <w:rFonts w:cs="Times New Roman"/>
          <w:b/>
          <w:sz w:val="24"/>
          <w:szCs w:val="24"/>
        </w:rPr>
        <w:t>, из расчета на 52 недели (час)</w:t>
      </w:r>
    </w:p>
    <w:tbl>
      <w:tblPr>
        <w:tblStyle w:val="af9"/>
        <w:tblW w:w="14992" w:type="dxa"/>
        <w:tblLayout w:type="fixed"/>
        <w:tblLook w:val="04A0"/>
      </w:tblPr>
      <w:tblGrid>
        <w:gridCol w:w="534"/>
        <w:gridCol w:w="2126"/>
        <w:gridCol w:w="709"/>
        <w:gridCol w:w="708"/>
        <w:gridCol w:w="567"/>
        <w:gridCol w:w="567"/>
        <w:gridCol w:w="709"/>
        <w:gridCol w:w="567"/>
        <w:gridCol w:w="709"/>
        <w:gridCol w:w="709"/>
        <w:gridCol w:w="708"/>
        <w:gridCol w:w="709"/>
        <w:gridCol w:w="709"/>
        <w:gridCol w:w="709"/>
        <w:gridCol w:w="708"/>
        <w:gridCol w:w="709"/>
        <w:gridCol w:w="709"/>
        <w:gridCol w:w="709"/>
        <w:gridCol w:w="708"/>
        <w:gridCol w:w="709"/>
      </w:tblGrid>
      <w:tr w:rsidR="0020572D" w:rsidRPr="00CF200D" w:rsidTr="002A12C2">
        <w:tc>
          <w:tcPr>
            <w:tcW w:w="534" w:type="dxa"/>
            <w:vMerge w:val="restart"/>
            <w:shd w:val="clear" w:color="auto" w:fill="8CFF8C" w:themeFill="background1" w:themeFillShade="D9"/>
            <w:vAlign w:val="center"/>
          </w:tcPr>
          <w:p w:rsidR="0020572D" w:rsidRPr="00CF200D" w:rsidRDefault="0020572D" w:rsidP="00530C3F">
            <w:pPr>
              <w:ind w:firstLine="0"/>
              <w:jc w:val="center"/>
              <w:rPr>
                <w:rFonts w:cs="Times New Roman"/>
                <w:b/>
                <w:sz w:val="20"/>
                <w:szCs w:val="20"/>
              </w:rPr>
            </w:pPr>
            <w:r w:rsidRPr="00CF200D">
              <w:rPr>
                <w:rFonts w:cs="Times New Roman"/>
                <w:b/>
                <w:sz w:val="20"/>
                <w:szCs w:val="20"/>
              </w:rPr>
              <w:t>№</w:t>
            </w:r>
          </w:p>
          <w:p w:rsidR="0020572D" w:rsidRPr="00CF200D" w:rsidRDefault="0020572D" w:rsidP="00530C3F">
            <w:pPr>
              <w:ind w:firstLine="0"/>
              <w:jc w:val="center"/>
              <w:rPr>
                <w:rFonts w:cs="Times New Roman"/>
                <w:b/>
                <w:sz w:val="20"/>
                <w:szCs w:val="20"/>
              </w:rPr>
            </w:pPr>
            <w:r w:rsidRPr="00CF200D">
              <w:rPr>
                <w:rFonts w:cs="Times New Roman"/>
                <w:b/>
                <w:sz w:val="20"/>
                <w:szCs w:val="20"/>
              </w:rPr>
              <w:t>п/п</w:t>
            </w:r>
          </w:p>
        </w:tc>
        <w:tc>
          <w:tcPr>
            <w:tcW w:w="2126" w:type="dxa"/>
            <w:vMerge w:val="restart"/>
            <w:shd w:val="clear" w:color="auto" w:fill="8CFF8C" w:themeFill="background1" w:themeFillShade="D9"/>
            <w:vAlign w:val="center"/>
          </w:tcPr>
          <w:p w:rsidR="0020572D" w:rsidRPr="00CF200D" w:rsidRDefault="0020572D" w:rsidP="00530C3F">
            <w:pPr>
              <w:ind w:firstLine="0"/>
              <w:jc w:val="center"/>
              <w:rPr>
                <w:rFonts w:cs="Times New Roman"/>
                <w:b/>
                <w:sz w:val="20"/>
                <w:szCs w:val="20"/>
              </w:rPr>
            </w:pPr>
            <w:r w:rsidRPr="00CF200D">
              <w:rPr>
                <w:rFonts w:cs="Times New Roman"/>
                <w:b/>
                <w:sz w:val="20"/>
                <w:szCs w:val="20"/>
              </w:rPr>
              <w:t>Разделы подготовки</w:t>
            </w:r>
          </w:p>
        </w:tc>
        <w:tc>
          <w:tcPr>
            <w:tcW w:w="12332" w:type="dxa"/>
            <w:gridSpan w:val="18"/>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ЭТАПЫ ПОДГОТОВКИ</w:t>
            </w:r>
          </w:p>
        </w:tc>
      </w:tr>
      <w:tr w:rsidR="0020572D" w:rsidRPr="00CF200D" w:rsidTr="002A12C2">
        <w:tc>
          <w:tcPr>
            <w:tcW w:w="534" w:type="dxa"/>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c>
          <w:tcPr>
            <w:tcW w:w="2126" w:type="dxa"/>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c>
          <w:tcPr>
            <w:tcW w:w="2551" w:type="dxa"/>
            <w:gridSpan w:val="4"/>
            <w:shd w:val="clear" w:color="auto" w:fill="8CFF8C" w:themeFill="background1" w:themeFillShade="D9"/>
            <w:vAlign w:val="center"/>
          </w:tcPr>
          <w:p w:rsidR="0020572D" w:rsidRPr="00CF200D" w:rsidRDefault="0020572D" w:rsidP="00530C3F">
            <w:pPr>
              <w:ind w:firstLine="0"/>
              <w:jc w:val="center"/>
              <w:rPr>
                <w:rFonts w:cs="Times New Roman"/>
                <w:b/>
                <w:sz w:val="20"/>
                <w:szCs w:val="20"/>
              </w:rPr>
            </w:pPr>
            <w:r w:rsidRPr="00CF200D">
              <w:rPr>
                <w:rFonts w:cs="Times New Roman"/>
                <w:b/>
                <w:sz w:val="20"/>
                <w:szCs w:val="20"/>
              </w:rPr>
              <w:t>НП</w:t>
            </w:r>
          </w:p>
        </w:tc>
        <w:tc>
          <w:tcPr>
            <w:tcW w:w="6946" w:type="dxa"/>
            <w:gridSpan w:val="10"/>
            <w:shd w:val="clear" w:color="auto" w:fill="8CFF8C" w:themeFill="background1" w:themeFillShade="D9"/>
            <w:vAlign w:val="center"/>
          </w:tcPr>
          <w:p w:rsidR="0020572D" w:rsidRPr="00CF200D" w:rsidRDefault="0020572D" w:rsidP="00530C3F">
            <w:pPr>
              <w:ind w:firstLine="0"/>
              <w:jc w:val="center"/>
              <w:rPr>
                <w:rFonts w:cs="Times New Roman"/>
                <w:b/>
                <w:sz w:val="20"/>
                <w:szCs w:val="20"/>
              </w:rPr>
            </w:pPr>
            <w:r w:rsidRPr="00CF200D">
              <w:rPr>
                <w:rFonts w:cs="Times New Roman"/>
                <w:b/>
                <w:sz w:val="20"/>
                <w:szCs w:val="20"/>
              </w:rPr>
              <w:t>Т</w:t>
            </w:r>
          </w:p>
        </w:tc>
        <w:tc>
          <w:tcPr>
            <w:tcW w:w="1418" w:type="dxa"/>
            <w:gridSpan w:val="2"/>
            <w:vMerge w:val="restart"/>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ССМ</w:t>
            </w:r>
          </w:p>
        </w:tc>
        <w:tc>
          <w:tcPr>
            <w:tcW w:w="1417" w:type="dxa"/>
            <w:gridSpan w:val="2"/>
            <w:vMerge w:val="restart"/>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ВСМ</w:t>
            </w:r>
          </w:p>
        </w:tc>
      </w:tr>
      <w:tr w:rsidR="0020572D" w:rsidRPr="00CF200D" w:rsidTr="002A12C2">
        <w:tc>
          <w:tcPr>
            <w:tcW w:w="534" w:type="dxa"/>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c>
          <w:tcPr>
            <w:tcW w:w="2126" w:type="dxa"/>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c>
          <w:tcPr>
            <w:tcW w:w="1417" w:type="dxa"/>
            <w:gridSpan w:val="2"/>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 xml:space="preserve">до </w:t>
            </w:r>
          </w:p>
          <w:p w:rsidR="0020572D" w:rsidRPr="00CF200D" w:rsidRDefault="0020572D" w:rsidP="00530C3F">
            <w:pPr>
              <w:ind w:firstLine="0"/>
              <w:jc w:val="center"/>
              <w:rPr>
                <w:rFonts w:cs="Times New Roman"/>
                <w:b/>
                <w:sz w:val="20"/>
                <w:szCs w:val="20"/>
              </w:rPr>
            </w:pPr>
            <w:r w:rsidRPr="00CF200D">
              <w:rPr>
                <w:rFonts w:cs="Times New Roman"/>
                <w:b/>
                <w:sz w:val="20"/>
                <w:szCs w:val="20"/>
              </w:rPr>
              <w:t>одного года</w:t>
            </w:r>
          </w:p>
        </w:tc>
        <w:tc>
          <w:tcPr>
            <w:tcW w:w="1134" w:type="dxa"/>
            <w:gridSpan w:val="2"/>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Свыше</w:t>
            </w:r>
          </w:p>
          <w:p w:rsidR="0020572D" w:rsidRPr="00CF200D" w:rsidRDefault="0020572D" w:rsidP="00530C3F">
            <w:pPr>
              <w:ind w:firstLine="0"/>
              <w:jc w:val="center"/>
              <w:rPr>
                <w:rFonts w:cs="Times New Roman"/>
                <w:b/>
                <w:sz w:val="20"/>
                <w:szCs w:val="20"/>
              </w:rPr>
            </w:pPr>
            <w:r w:rsidRPr="00CF200D">
              <w:rPr>
                <w:rFonts w:cs="Times New Roman"/>
                <w:b/>
                <w:sz w:val="20"/>
                <w:szCs w:val="20"/>
              </w:rPr>
              <w:t xml:space="preserve"> одного года</w:t>
            </w:r>
          </w:p>
        </w:tc>
        <w:tc>
          <w:tcPr>
            <w:tcW w:w="2694" w:type="dxa"/>
            <w:gridSpan w:val="4"/>
            <w:shd w:val="clear" w:color="auto" w:fill="8CFF8C" w:themeFill="background1" w:themeFillShade="D9"/>
          </w:tcPr>
          <w:p w:rsidR="0020572D" w:rsidRPr="00CF200D" w:rsidRDefault="00C6670D" w:rsidP="00530C3F">
            <w:pPr>
              <w:ind w:firstLine="0"/>
              <w:jc w:val="center"/>
              <w:rPr>
                <w:rFonts w:cs="Times New Roman"/>
                <w:b/>
                <w:sz w:val="20"/>
                <w:szCs w:val="20"/>
              </w:rPr>
            </w:pPr>
            <w:r w:rsidRPr="00CF200D">
              <w:rPr>
                <w:rFonts w:cs="Times New Roman"/>
                <w:b/>
                <w:sz w:val="20"/>
                <w:szCs w:val="20"/>
              </w:rPr>
              <w:t>Э</w:t>
            </w:r>
            <w:r w:rsidR="0020572D" w:rsidRPr="00CF200D">
              <w:rPr>
                <w:rFonts w:cs="Times New Roman"/>
                <w:b/>
                <w:sz w:val="20"/>
                <w:szCs w:val="20"/>
              </w:rPr>
              <w:t>тап</w:t>
            </w:r>
          </w:p>
          <w:p w:rsidR="0020572D" w:rsidRPr="00CF200D" w:rsidRDefault="0020572D" w:rsidP="00530C3F">
            <w:pPr>
              <w:ind w:firstLine="0"/>
              <w:jc w:val="center"/>
              <w:rPr>
                <w:rFonts w:cs="Times New Roman"/>
                <w:b/>
                <w:sz w:val="20"/>
                <w:szCs w:val="20"/>
              </w:rPr>
            </w:pPr>
            <w:r w:rsidRPr="00CF200D">
              <w:rPr>
                <w:rFonts w:cs="Times New Roman"/>
                <w:b/>
                <w:sz w:val="20"/>
                <w:szCs w:val="20"/>
              </w:rPr>
              <w:t>начальной специализации</w:t>
            </w:r>
          </w:p>
        </w:tc>
        <w:tc>
          <w:tcPr>
            <w:tcW w:w="4252" w:type="dxa"/>
            <w:gridSpan w:val="6"/>
            <w:shd w:val="clear" w:color="auto" w:fill="8CFF8C" w:themeFill="background1" w:themeFillShade="D9"/>
          </w:tcPr>
          <w:p w:rsidR="0020572D" w:rsidRPr="00CF200D" w:rsidRDefault="0020572D" w:rsidP="00530C3F">
            <w:pPr>
              <w:ind w:firstLine="0"/>
              <w:jc w:val="center"/>
              <w:rPr>
                <w:rFonts w:cs="Times New Roman"/>
                <w:b/>
                <w:sz w:val="20"/>
                <w:szCs w:val="20"/>
              </w:rPr>
            </w:pPr>
            <w:r w:rsidRPr="00CF200D">
              <w:rPr>
                <w:rFonts w:cs="Times New Roman"/>
                <w:b/>
                <w:sz w:val="20"/>
                <w:szCs w:val="20"/>
              </w:rPr>
              <w:t xml:space="preserve">этап </w:t>
            </w:r>
          </w:p>
          <w:p w:rsidR="0020572D" w:rsidRPr="00CF200D" w:rsidRDefault="0020572D" w:rsidP="00530C3F">
            <w:pPr>
              <w:ind w:firstLine="0"/>
              <w:jc w:val="center"/>
              <w:rPr>
                <w:rFonts w:cs="Times New Roman"/>
                <w:b/>
                <w:sz w:val="20"/>
                <w:szCs w:val="20"/>
              </w:rPr>
            </w:pPr>
            <w:r w:rsidRPr="00CF200D">
              <w:rPr>
                <w:rFonts w:cs="Times New Roman"/>
                <w:b/>
                <w:sz w:val="20"/>
                <w:szCs w:val="20"/>
              </w:rPr>
              <w:t>углубленной специализации</w:t>
            </w:r>
          </w:p>
        </w:tc>
        <w:tc>
          <w:tcPr>
            <w:tcW w:w="1418" w:type="dxa"/>
            <w:gridSpan w:val="2"/>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c>
          <w:tcPr>
            <w:tcW w:w="1417" w:type="dxa"/>
            <w:gridSpan w:val="2"/>
            <w:vMerge/>
            <w:shd w:val="clear" w:color="auto" w:fill="8CFF8C" w:themeFill="background1" w:themeFillShade="D9"/>
          </w:tcPr>
          <w:p w:rsidR="0020572D" w:rsidRPr="00CF200D" w:rsidRDefault="0020572D" w:rsidP="00530C3F">
            <w:pPr>
              <w:ind w:firstLine="0"/>
              <w:jc w:val="center"/>
              <w:rPr>
                <w:rFonts w:cs="Times New Roman"/>
                <w:b/>
                <w:sz w:val="20"/>
                <w:szCs w:val="20"/>
              </w:rPr>
            </w:pPr>
          </w:p>
        </w:tc>
      </w:tr>
      <w:tr w:rsidR="003F7C7B" w:rsidRPr="00CF200D" w:rsidTr="002A12C2">
        <w:tc>
          <w:tcPr>
            <w:tcW w:w="534" w:type="dxa"/>
            <w:vMerge/>
          </w:tcPr>
          <w:p w:rsidR="003F7C7B" w:rsidRPr="00CF200D" w:rsidRDefault="003F7C7B" w:rsidP="00530C3F">
            <w:pPr>
              <w:ind w:firstLine="0"/>
              <w:jc w:val="center"/>
              <w:rPr>
                <w:rFonts w:cs="Times New Roman"/>
                <w:b/>
                <w:sz w:val="20"/>
                <w:szCs w:val="20"/>
              </w:rPr>
            </w:pPr>
          </w:p>
        </w:tc>
        <w:tc>
          <w:tcPr>
            <w:tcW w:w="2126" w:type="dxa"/>
            <w:vMerge/>
          </w:tcPr>
          <w:p w:rsidR="003F7C7B" w:rsidRPr="00CF200D" w:rsidRDefault="003F7C7B" w:rsidP="00530C3F">
            <w:pPr>
              <w:ind w:firstLine="0"/>
              <w:jc w:val="center"/>
              <w:rPr>
                <w:rFonts w:cs="Times New Roman"/>
                <w:b/>
                <w:sz w:val="20"/>
                <w:szCs w:val="20"/>
              </w:rPr>
            </w:pPr>
          </w:p>
        </w:tc>
        <w:tc>
          <w:tcPr>
            <w:tcW w:w="1417"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1 год</w:t>
            </w:r>
          </w:p>
        </w:tc>
        <w:tc>
          <w:tcPr>
            <w:tcW w:w="1134"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2 год</w:t>
            </w:r>
          </w:p>
        </w:tc>
        <w:tc>
          <w:tcPr>
            <w:tcW w:w="1276"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1 год</w:t>
            </w:r>
          </w:p>
        </w:tc>
        <w:tc>
          <w:tcPr>
            <w:tcW w:w="1418"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2 год</w:t>
            </w:r>
          </w:p>
        </w:tc>
        <w:tc>
          <w:tcPr>
            <w:tcW w:w="1417"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3 год</w:t>
            </w:r>
          </w:p>
        </w:tc>
        <w:tc>
          <w:tcPr>
            <w:tcW w:w="1418"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4 год</w:t>
            </w:r>
          </w:p>
        </w:tc>
        <w:tc>
          <w:tcPr>
            <w:tcW w:w="1417"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5 год</w:t>
            </w:r>
          </w:p>
        </w:tc>
        <w:tc>
          <w:tcPr>
            <w:tcW w:w="1418" w:type="dxa"/>
            <w:gridSpan w:val="2"/>
            <w:shd w:val="clear" w:color="auto" w:fill="BAFFBA" w:themeFill="background1" w:themeFillShade="F2"/>
          </w:tcPr>
          <w:p w:rsidR="003F7C7B" w:rsidRPr="00CF200D" w:rsidRDefault="002A12C2" w:rsidP="00530C3F">
            <w:pPr>
              <w:ind w:firstLine="0"/>
              <w:jc w:val="center"/>
              <w:rPr>
                <w:rFonts w:cs="Times New Roman"/>
                <w:sz w:val="20"/>
                <w:szCs w:val="20"/>
              </w:rPr>
            </w:pPr>
            <w:r w:rsidRPr="00CF200D">
              <w:rPr>
                <w:rFonts w:cs="Times New Roman"/>
                <w:sz w:val="20"/>
                <w:szCs w:val="20"/>
              </w:rPr>
              <w:t>3 года</w:t>
            </w:r>
          </w:p>
        </w:tc>
        <w:tc>
          <w:tcPr>
            <w:tcW w:w="1417" w:type="dxa"/>
            <w:gridSpan w:val="2"/>
            <w:shd w:val="clear" w:color="auto" w:fill="BAFFBA" w:themeFill="background1" w:themeFillShade="F2"/>
          </w:tcPr>
          <w:p w:rsidR="003F7C7B" w:rsidRPr="00CF200D" w:rsidRDefault="003F7C7B" w:rsidP="00530C3F">
            <w:pPr>
              <w:ind w:firstLine="0"/>
              <w:jc w:val="center"/>
              <w:rPr>
                <w:rFonts w:cs="Times New Roman"/>
                <w:sz w:val="20"/>
                <w:szCs w:val="20"/>
              </w:rPr>
            </w:pPr>
            <w:r w:rsidRPr="00CF200D">
              <w:rPr>
                <w:rFonts w:cs="Times New Roman"/>
                <w:sz w:val="20"/>
                <w:szCs w:val="20"/>
              </w:rPr>
              <w:t>Без ограничений</w:t>
            </w:r>
          </w:p>
        </w:tc>
      </w:tr>
      <w:tr w:rsidR="002A12C2" w:rsidRPr="00CF200D" w:rsidTr="002A12C2">
        <w:tc>
          <w:tcPr>
            <w:tcW w:w="534" w:type="dxa"/>
            <w:vMerge/>
          </w:tcPr>
          <w:p w:rsidR="003F7C7B" w:rsidRPr="00CF200D" w:rsidRDefault="003F7C7B" w:rsidP="00530C3F">
            <w:pPr>
              <w:ind w:firstLine="0"/>
              <w:jc w:val="center"/>
              <w:rPr>
                <w:rFonts w:cs="Times New Roman"/>
                <w:b/>
                <w:sz w:val="20"/>
                <w:szCs w:val="20"/>
              </w:rPr>
            </w:pPr>
          </w:p>
        </w:tc>
        <w:tc>
          <w:tcPr>
            <w:tcW w:w="2126" w:type="dxa"/>
            <w:vMerge/>
          </w:tcPr>
          <w:p w:rsidR="003F7C7B" w:rsidRPr="00CF200D" w:rsidRDefault="003F7C7B" w:rsidP="00530C3F">
            <w:pPr>
              <w:ind w:firstLine="0"/>
              <w:jc w:val="center"/>
              <w:rPr>
                <w:rFonts w:cs="Times New Roman"/>
                <w:b/>
                <w:sz w:val="20"/>
                <w:szCs w:val="20"/>
              </w:rPr>
            </w:pP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8"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567" w:type="dxa"/>
            <w:shd w:val="clear" w:color="auto" w:fill="BAFFBA" w:themeFill="background1" w:themeFillShade="F2"/>
          </w:tcPr>
          <w:p w:rsidR="003F7C7B" w:rsidRPr="00CF200D" w:rsidRDefault="00530C3F" w:rsidP="00530C3F">
            <w:pPr>
              <w:ind w:firstLine="0"/>
              <w:jc w:val="center"/>
              <w:rPr>
                <w:rFonts w:cs="Times New Roman"/>
                <w:sz w:val="16"/>
                <w:szCs w:val="16"/>
              </w:rPr>
            </w:pPr>
            <w:r w:rsidRPr="00CF200D">
              <w:rPr>
                <w:rFonts w:cs="Times New Roman"/>
                <w:sz w:val="16"/>
                <w:szCs w:val="16"/>
              </w:rPr>
              <w:t>(час</w:t>
            </w:r>
            <w:r w:rsidR="003F7C7B" w:rsidRPr="00CF200D">
              <w:rPr>
                <w:rFonts w:cs="Times New Roman"/>
                <w:sz w:val="16"/>
                <w:szCs w:val="16"/>
              </w:rPr>
              <w:t>)</w:t>
            </w:r>
          </w:p>
        </w:tc>
        <w:tc>
          <w:tcPr>
            <w:tcW w:w="567"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567"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8"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8"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c>
          <w:tcPr>
            <w:tcW w:w="708"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(час)</w:t>
            </w:r>
          </w:p>
        </w:tc>
        <w:tc>
          <w:tcPr>
            <w:tcW w:w="709" w:type="dxa"/>
            <w:shd w:val="clear" w:color="auto" w:fill="BAFFBA" w:themeFill="background1" w:themeFillShade="F2"/>
          </w:tcPr>
          <w:p w:rsidR="003F7C7B" w:rsidRPr="00CF200D" w:rsidRDefault="003F7C7B" w:rsidP="00530C3F">
            <w:pPr>
              <w:ind w:firstLine="0"/>
              <w:jc w:val="center"/>
              <w:rPr>
                <w:rFonts w:cs="Times New Roman"/>
                <w:sz w:val="16"/>
                <w:szCs w:val="16"/>
              </w:rPr>
            </w:pPr>
            <w:r w:rsidRPr="00CF200D">
              <w:rPr>
                <w:rFonts w:cs="Times New Roman"/>
                <w:sz w:val="16"/>
                <w:szCs w:val="16"/>
              </w:rPr>
              <w:t>(%)</w:t>
            </w:r>
          </w:p>
        </w:tc>
      </w:tr>
      <w:tr w:rsidR="002A12C2" w:rsidRPr="00CF200D" w:rsidTr="002A12C2">
        <w:tc>
          <w:tcPr>
            <w:tcW w:w="534" w:type="dxa"/>
          </w:tcPr>
          <w:p w:rsidR="003F7C7B" w:rsidRPr="00CF200D" w:rsidRDefault="003F7C7B" w:rsidP="00530C3F">
            <w:pPr>
              <w:ind w:firstLine="0"/>
              <w:jc w:val="center"/>
              <w:rPr>
                <w:rFonts w:cs="Times New Roman"/>
                <w:sz w:val="20"/>
                <w:szCs w:val="20"/>
              </w:rPr>
            </w:pPr>
            <w:r w:rsidRPr="00CF200D">
              <w:rPr>
                <w:rFonts w:cs="Times New Roman"/>
                <w:sz w:val="20"/>
                <w:szCs w:val="20"/>
              </w:rPr>
              <w:t>1</w:t>
            </w:r>
          </w:p>
        </w:tc>
        <w:tc>
          <w:tcPr>
            <w:tcW w:w="2126" w:type="dxa"/>
          </w:tcPr>
          <w:p w:rsidR="003F7C7B" w:rsidRPr="00CF200D" w:rsidRDefault="003F7C7B" w:rsidP="00530C3F">
            <w:pPr>
              <w:ind w:firstLine="0"/>
              <w:jc w:val="center"/>
              <w:rPr>
                <w:rFonts w:cs="Times New Roman"/>
                <w:sz w:val="20"/>
                <w:szCs w:val="20"/>
              </w:rPr>
            </w:pPr>
            <w:r w:rsidRPr="00CF200D">
              <w:rPr>
                <w:rFonts w:cs="Times New Roman"/>
                <w:sz w:val="20"/>
                <w:szCs w:val="20"/>
              </w:rPr>
              <w:t>2</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3</w:t>
            </w:r>
          </w:p>
        </w:tc>
        <w:tc>
          <w:tcPr>
            <w:tcW w:w="708" w:type="dxa"/>
          </w:tcPr>
          <w:p w:rsidR="003F7C7B" w:rsidRPr="00CF200D" w:rsidRDefault="003F7C7B" w:rsidP="00530C3F">
            <w:pPr>
              <w:ind w:firstLine="0"/>
              <w:jc w:val="center"/>
              <w:rPr>
                <w:rFonts w:cs="Times New Roman"/>
                <w:sz w:val="20"/>
                <w:szCs w:val="20"/>
              </w:rPr>
            </w:pPr>
            <w:r w:rsidRPr="00CF200D">
              <w:rPr>
                <w:rFonts w:cs="Times New Roman"/>
                <w:sz w:val="20"/>
                <w:szCs w:val="20"/>
              </w:rPr>
              <w:t>4</w:t>
            </w:r>
          </w:p>
        </w:tc>
        <w:tc>
          <w:tcPr>
            <w:tcW w:w="567" w:type="dxa"/>
          </w:tcPr>
          <w:p w:rsidR="003F7C7B" w:rsidRPr="00CF200D" w:rsidRDefault="003F7C7B" w:rsidP="00530C3F">
            <w:pPr>
              <w:ind w:firstLine="0"/>
              <w:jc w:val="center"/>
              <w:rPr>
                <w:rFonts w:cs="Times New Roman"/>
                <w:sz w:val="20"/>
                <w:szCs w:val="20"/>
              </w:rPr>
            </w:pPr>
            <w:r w:rsidRPr="00CF200D">
              <w:rPr>
                <w:rFonts w:cs="Times New Roman"/>
                <w:sz w:val="20"/>
                <w:szCs w:val="20"/>
              </w:rPr>
              <w:t>5</w:t>
            </w:r>
          </w:p>
        </w:tc>
        <w:tc>
          <w:tcPr>
            <w:tcW w:w="567" w:type="dxa"/>
          </w:tcPr>
          <w:p w:rsidR="003F7C7B" w:rsidRPr="00CF200D" w:rsidRDefault="003F7C7B" w:rsidP="00530C3F">
            <w:pPr>
              <w:ind w:firstLine="0"/>
              <w:jc w:val="center"/>
              <w:rPr>
                <w:rFonts w:cs="Times New Roman"/>
                <w:sz w:val="20"/>
                <w:szCs w:val="20"/>
              </w:rPr>
            </w:pPr>
            <w:r w:rsidRPr="00CF200D">
              <w:rPr>
                <w:rFonts w:cs="Times New Roman"/>
                <w:sz w:val="20"/>
                <w:szCs w:val="20"/>
              </w:rPr>
              <w:t>6</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7</w:t>
            </w:r>
          </w:p>
        </w:tc>
        <w:tc>
          <w:tcPr>
            <w:tcW w:w="567" w:type="dxa"/>
          </w:tcPr>
          <w:p w:rsidR="003F7C7B" w:rsidRPr="00CF200D" w:rsidRDefault="003F7C7B" w:rsidP="00530C3F">
            <w:pPr>
              <w:ind w:firstLine="0"/>
              <w:jc w:val="center"/>
              <w:rPr>
                <w:rFonts w:cs="Times New Roman"/>
                <w:sz w:val="20"/>
                <w:szCs w:val="20"/>
              </w:rPr>
            </w:pPr>
            <w:r w:rsidRPr="00CF200D">
              <w:rPr>
                <w:rFonts w:cs="Times New Roman"/>
                <w:sz w:val="20"/>
                <w:szCs w:val="20"/>
              </w:rPr>
              <w:t>8</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9</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10</w:t>
            </w:r>
          </w:p>
        </w:tc>
        <w:tc>
          <w:tcPr>
            <w:tcW w:w="708" w:type="dxa"/>
          </w:tcPr>
          <w:p w:rsidR="003F7C7B" w:rsidRPr="00CF200D" w:rsidRDefault="003F7C7B" w:rsidP="00530C3F">
            <w:pPr>
              <w:ind w:firstLine="0"/>
              <w:jc w:val="center"/>
              <w:rPr>
                <w:rFonts w:cs="Times New Roman"/>
                <w:sz w:val="20"/>
                <w:szCs w:val="20"/>
              </w:rPr>
            </w:pPr>
            <w:r w:rsidRPr="00CF200D">
              <w:rPr>
                <w:rFonts w:cs="Times New Roman"/>
                <w:sz w:val="20"/>
                <w:szCs w:val="20"/>
              </w:rPr>
              <w:t>11</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12</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13</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14</w:t>
            </w:r>
          </w:p>
        </w:tc>
        <w:tc>
          <w:tcPr>
            <w:tcW w:w="708" w:type="dxa"/>
          </w:tcPr>
          <w:p w:rsidR="003F7C7B" w:rsidRPr="00CF200D" w:rsidRDefault="003F7C7B" w:rsidP="00530C3F">
            <w:pPr>
              <w:ind w:firstLine="0"/>
              <w:jc w:val="center"/>
              <w:rPr>
                <w:rFonts w:cs="Times New Roman"/>
                <w:sz w:val="20"/>
                <w:szCs w:val="20"/>
              </w:rPr>
            </w:pPr>
            <w:r w:rsidRPr="00CF200D">
              <w:rPr>
                <w:rFonts w:cs="Times New Roman"/>
                <w:sz w:val="20"/>
                <w:szCs w:val="20"/>
              </w:rPr>
              <w:t>15</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16</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17</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18</w:t>
            </w:r>
          </w:p>
        </w:tc>
        <w:tc>
          <w:tcPr>
            <w:tcW w:w="708" w:type="dxa"/>
          </w:tcPr>
          <w:p w:rsidR="003F7C7B" w:rsidRPr="00CF200D" w:rsidRDefault="003F7C7B" w:rsidP="00530C3F">
            <w:pPr>
              <w:ind w:firstLine="0"/>
              <w:jc w:val="center"/>
              <w:rPr>
                <w:rFonts w:cs="Times New Roman"/>
                <w:sz w:val="20"/>
                <w:szCs w:val="20"/>
              </w:rPr>
            </w:pPr>
            <w:r w:rsidRPr="00CF200D">
              <w:rPr>
                <w:rFonts w:cs="Times New Roman"/>
                <w:sz w:val="20"/>
                <w:szCs w:val="20"/>
              </w:rPr>
              <w:t>19</w:t>
            </w:r>
          </w:p>
        </w:tc>
        <w:tc>
          <w:tcPr>
            <w:tcW w:w="709" w:type="dxa"/>
          </w:tcPr>
          <w:p w:rsidR="003F7C7B" w:rsidRPr="00CF200D" w:rsidRDefault="003F7C7B" w:rsidP="00530C3F">
            <w:pPr>
              <w:ind w:firstLine="0"/>
              <w:jc w:val="center"/>
              <w:rPr>
                <w:rFonts w:cs="Times New Roman"/>
                <w:sz w:val="20"/>
                <w:szCs w:val="20"/>
              </w:rPr>
            </w:pPr>
            <w:r w:rsidRPr="00CF200D">
              <w:rPr>
                <w:rFonts w:cs="Times New Roman"/>
                <w:sz w:val="20"/>
                <w:szCs w:val="20"/>
              </w:rPr>
              <w:t>20</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1.</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Теоретическая</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подготовка</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12-19</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4-6</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15-22</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5-7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16-29</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3-5,5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16-29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3-5,5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19-42</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2-4,5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19-42</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2-4,5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19-42</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2-4,5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22-36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1,5-2,5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22-36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1,5-2,5</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2.</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Общая физическая</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подготовка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145-153</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46,5-49</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131-153</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42-49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187-244</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36-47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187-244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36-47</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243-384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26-41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243-384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26-41</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243-384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26-41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320-422</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22-29</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291-379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20-26</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3.</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Специальная</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физическая</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подготовка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26-31</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8,5-10</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28-41</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9-13</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75-114</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15-22</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75-114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15-22</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168-276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18-29,5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168-276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18-29,5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168-276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18-29,5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306-408</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21-28</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320-415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22-28,5</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4.</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Контрольные</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соревнования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17-20</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5,5-6,5</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15-22</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5-7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21-31</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4-6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21-31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4-6</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33-56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3,5-6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33-56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3,5-6</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33-56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3,5-6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66-95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4,5-6,5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66-87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4,5-6</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5.</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Совершенствование</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технико-тактического</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мастерства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72-83</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23-26,5</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65-78</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21-25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114-151</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22-29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114-151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22-29</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253-337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27-36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253-337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27-36</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253-337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27-36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524-641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36-44</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568-655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39-45</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6.</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Специальные</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подготовительные</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упражнения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19-26</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6-8,5</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19-28</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6-9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21-36</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4-7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21-36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4-7</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23-47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2,5-5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23-47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2,5-5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23-47</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2,5-5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22-58</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1,5-4</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22-36</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1,25-2,5</w:t>
            </w:r>
          </w:p>
        </w:tc>
      </w:tr>
      <w:tr w:rsidR="002A12C2" w:rsidRPr="00C81252" w:rsidTr="002A12C2">
        <w:tc>
          <w:tcPr>
            <w:tcW w:w="534" w:type="dxa"/>
          </w:tcPr>
          <w:p w:rsidR="00E83FCE" w:rsidRPr="00C81252" w:rsidRDefault="00E83FCE" w:rsidP="00530C3F">
            <w:pPr>
              <w:ind w:firstLine="0"/>
              <w:jc w:val="center"/>
              <w:rPr>
                <w:rFonts w:cs="Times New Roman"/>
                <w:sz w:val="20"/>
                <w:szCs w:val="20"/>
              </w:rPr>
            </w:pPr>
            <w:r w:rsidRPr="00C81252">
              <w:rPr>
                <w:rFonts w:cs="Times New Roman"/>
                <w:sz w:val="20"/>
                <w:szCs w:val="20"/>
              </w:rPr>
              <w:t>7</w:t>
            </w:r>
            <w:r w:rsidR="00902BD6" w:rsidRPr="00C81252">
              <w:rPr>
                <w:rFonts w:cs="Times New Roman"/>
                <w:sz w:val="20"/>
                <w:szCs w:val="20"/>
              </w:rPr>
              <w:t>.</w:t>
            </w:r>
          </w:p>
        </w:tc>
        <w:tc>
          <w:tcPr>
            <w:tcW w:w="2126" w:type="dxa"/>
          </w:tcPr>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инструкторская и</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судейская</w:t>
            </w:r>
          </w:p>
          <w:p w:rsidR="00E83FCE" w:rsidRPr="00C81252" w:rsidRDefault="00E83FCE" w:rsidP="00530C3F">
            <w:pPr>
              <w:widowControl w:val="0"/>
              <w:autoSpaceDE w:val="0"/>
              <w:autoSpaceDN w:val="0"/>
              <w:adjustRightInd w:val="0"/>
              <w:ind w:firstLine="0"/>
              <w:jc w:val="center"/>
              <w:rPr>
                <w:rFonts w:cs="Times New Roman"/>
                <w:sz w:val="20"/>
                <w:szCs w:val="20"/>
              </w:rPr>
            </w:pPr>
            <w:r w:rsidRPr="00C81252">
              <w:rPr>
                <w:rFonts w:cs="Times New Roman"/>
                <w:sz w:val="20"/>
                <w:szCs w:val="20"/>
              </w:rPr>
              <w:t>практика (%)</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0,78-3</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0,25-1</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0,78-3</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0,25-1</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3-9</w:t>
            </w:r>
          </w:p>
        </w:tc>
        <w:tc>
          <w:tcPr>
            <w:tcW w:w="567" w:type="dxa"/>
          </w:tcPr>
          <w:p w:rsidR="00E83FCE" w:rsidRPr="00C81252" w:rsidRDefault="00E83FCE" w:rsidP="00530C3F">
            <w:pPr>
              <w:ind w:firstLine="0"/>
              <w:jc w:val="center"/>
              <w:rPr>
                <w:rFonts w:cs="Times New Roman"/>
                <w:sz w:val="16"/>
                <w:szCs w:val="16"/>
              </w:rPr>
            </w:pPr>
            <w:r w:rsidRPr="00C81252">
              <w:rPr>
                <w:rFonts w:cs="Times New Roman"/>
                <w:sz w:val="16"/>
                <w:szCs w:val="16"/>
              </w:rPr>
              <w:t>0,5-1,5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3-9</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5-14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5-14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0,5-1,5</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5-14</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7-15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w:t>
            </w:r>
          </w:p>
        </w:tc>
        <w:tc>
          <w:tcPr>
            <w:tcW w:w="708" w:type="dxa"/>
          </w:tcPr>
          <w:p w:rsidR="00E83FCE" w:rsidRPr="00C81252" w:rsidRDefault="00E83FCE" w:rsidP="00530C3F">
            <w:pPr>
              <w:ind w:firstLine="0"/>
              <w:jc w:val="center"/>
              <w:rPr>
                <w:rFonts w:cs="Times New Roman"/>
                <w:sz w:val="16"/>
                <w:szCs w:val="16"/>
              </w:rPr>
            </w:pPr>
            <w:r w:rsidRPr="00C81252">
              <w:rPr>
                <w:rFonts w:cs="Times New Roman"/>
                <w:sz w:val="16"/>
                <w:szCs w:val="16"/>
              </w:rPr>
              <w:t>7-15</w:t>
            </w:r>
          </w:p>
        </w:tc>
        <w:tc>
          <w:tcPr>
            <w:tcW w:w="709" w:type="dxa"/>
          </w:tcPr>
          <w:p w:rsidR="00E83FCE" w:rsidRPr="00C81252" w:rsidRDefault="00E83FCE" w:rsidP="00530C3F">
            <w:pPr>
              <w:ind w:firstLine="0"/>
              <w:jc w:val="center"/>
              <w:rPr>
                <w:rFonts w:cs="Times New Roman"/>
                <w:sz w:val="16"/>
                <w:szCs w:val="16"/>
              </w:rPr>
            </w:pPr>
            <w:r w:rsidRPr="00C81252">
              <w:rPr>
                <w:rFonts w:cs="Times New Roman"/>
                <w:sz w:val="16"/>
                <w:szCs w:val="16"/>
              </w:rPr>
              <w:t>0,5-1</w:t>
            </w:r>
          </w:p>
        </w:tc>
      </w:tr>
      <w:tr w:rsidR="002A12C2" w:rsidRPr="00C81252" w:rsidTr="002A12C2">
        <w:tc>
          <w:tcPr>
            <w:tcW w:w="2660" w:type="dxa"/>
            <w:gridSpan w:val="2"/>
            <w:shd w:val="clear" w:color="auto" w:fill="8CFF8C" w:themeFill="background1" w:themeFillShade="D9"/>
          </w:tcPr>
          <w:p w:rsidR="003F7C7B" w:rsidRPr="00CF200D" w:rsidRDefault="002A12C2" w:rsidP="00530C3F">
            <w:pPr>
              <w:ind w:firstLine="0"/>
              <w:rPr>
                <w:rFonts w:cs="Times New Roman"/>
                <w:sz w:val="20"/>
                <w:szCs w:val="20"/>
              </w:rPr>
            </w:pPr>
            <w:r w:rsidRPr="00CF200D">
              <w:rPr>
                <w:rFonts w:cs="Times New Roman"/>
                <w:sz w:val="20"/>
                <w:szCs w:val="20"/>
              </w:rPr>
              <w:t xml:space="preserve">8. </w:t>
            </w:r>
            <w:r w:rsidR="003F7C7B" w:rsidRPr="00CF200D">
              <w:rPr>
                <w:rFonts w:cs="Times New Roman"/>
                <w:sz w:val="20"/>
                <w:szCs w:val="20"/>
              </w:rPr>
              <w:t>Общее количество часов в год, из расчета 52 недели</w:t>
            </w:r>
          </w:p>
        </w:tc>
        <w:tc>
          <w:tcPr>
            <w:tcW w:w="709" w:type="dxa"/>
            <w:shd w:val="clear" w:color="auto" w:fill="8CFF8C" w:themeFill="background1" w:themeFillShade="D9"/>
            <w:vAlign w:val="center"/>
          </w:tcPr>
          <w:p w:rsidR="003F7C7B" w:rsidRPr="00CF200D" w:rsidRDefault="008E38ED" w:rsidP="00530C3F">
            <w:pPr>
              <w:ind w:firstLine="0"/>
              <w:jc w:val="center"/>
              <w:rPr>
                <w:rFonts w:cs="Times New Roman"/>
                <w:b/>
                <w:sz w:val="20"/>
                <w:szCs w:val="20"/>
              </w:rPr>
            </w:pPr>
            <w:r w:rsidRPr="00CF200D">
              <w:rPr>
                <w:rFonts w:cs="Times New Roman"/>
                <w:b/>
                <w:sz w:val="20"/>
                <w:szCs w:val="20"/>
              </w:rPr>
              <w:t>312</w:t>
            </w:r>
          </w:p>
        </w:tc>
        <w:tc>
          <w:tcPr>
            <w:tcW w:w="708" w:type="dxa"/>
            <w:shd w:val="clear" w:color="auto" w:fill="8CFF8C" w:themeFill="background1" w:themeFillShade="D9"/>
            <w:vAlign w:val="center"/>
          </w:tcPr>
          <w:p w:rsidR="003F7C7B" w:rsidRPr="00CF200D" w:rsidRDefault="008E38ED" w:rsidP="00530C3F">
            <w:pPr>
              <w:ind w:firstLine="0"/>
              <w:jc w:val="center"/>
              <w:rPr>
                <w:rFonts w:cs="Times New Roman"/>
                <w:b/>
                <w:sz w:val="20"/>
                <w:szCs w:val="20"/>
              </w:rPr>
            </w:pPr>
            <w:r w:rsidRPr="00CF200D">
              <w:rPr>
                <w:rFonts w:cs="Times New Roman"/>
                <w:b/>
                <w:sz w:val="20"/>
                <w:szCs w:val="20"/>
              </w:rPr>
              <w:t>100</w:t>
            </w:r>
          </w:p>
        </w:tc>
        <w:tc>
          <w:tcPr>
            <w:tcW w:w="567" w:type="dxa"/>
            <w:shd w:val="clear" w:color="auto" w:fill="8CFF8C" w:themeFill="background1" w:themeFillShade="D9"/>
            <w:vAlign w:val="center"/>
          </w:tcPr>
          <w:p w:rsidR="003F7C7B" w:rsidRPr="00C81252" w:rsidRDefault="00687B3F" w:rsidP="00530C3F">
            <w:pPr>
              <w:ind w:firstLine="0"/>
              <w:jc w:val="center"/>
              <w:rPr>
                <w:rFonts w:cs="Times New Roman"/>
                <w:b/>
                <w:sz w:val="20"/>
                <w:szCs w:val="20"/>
              </w:rPr>
            </w:pPr>
            <w:r w:rsidRPr="00C81252">
              <w:rPr>
                <w:rFonts w:cs="Times New Roman"/>
                <w:b/>
                <w:sz w:val="20"/>
                <w:szCs w:val="20"/>
              </w:rPr>
              <w:t>468</w:t>
            </w:r>
          </w:p>
        </w:tc>
        <w:tc>
          <w:tcPr>
            <w:tcW w:w="567"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9" w:type="dxa"/>
            <w:shd w:val="clear" w:color="auto" w:fill="8CFF8C" w:themeFill="background1" w:themeFillShade="D9"/>
            <w:vAlign w:val="center"/>
          </w:tcPr>
          <w:p w:rsidR="003F7C7B" w:rsidRPr="00C81252" w:rsidRDefault="00687B3F" w:rsidP="00530C3F">
            <w:pPr>
              <w:ind w:firstLine="0"/>
              <w:jc w:val="center"/>
              <w:rPr>
                <w:rFonts w:cs="Times New Roman"/>
                <w:b/>
                <w:sz w:val="20"/>
                <w:szCs w:val="20"/>
              </w:rPr>
            </w:pPr>
            <w:r w:rsidRPr="00C81252">
              <w:rPr>
                <w:rFonts w:cs="Times New Roman"/>
                <w:b/>
                <w:sz w:val="20"/>
                <w:szCs w:val="20"/>
              </w:rPr>
              <w:t>624</w:t>
            </w:r>
          </w:p>
        </w:tc>
        <w:tc>
          <w:tcPr>
            <w:tcW w:w="567"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9" w:type="dxa"/>
            <w:shd w:val="clear" w:color="auto" w:fill="8CFF8C" w:themeFill="background1" w:themeFillShade="D9"/>
            <w:vAlign w:val="center"/>
          </w:tcPr>
          <w:p w:rsidR="003F7C7B" w:rsidRPr="00C81252" w:rsidRDefault="00687B3F" w:rsidP="00530C3F">
            <w:pPr>
              <w:ind w:firstLine="0"/>
              <w:jc w:val="center"/>
              <w:rPr>
                <w:rFonts w:cs="Times New Roman"/>
                <w:b/>
                <w:sz w:val="20"/>
                <w:szCs w:val="20"/>
              </w:rPr>
            </w:pPr>
            <w:r w:rsidRPr="00C81252">
              <w:rPr>
                <w:rFonts w:cs="Times New Roman"/>
                <w:b/>
                <w:sz w:val="20"/>
                <w:szCs w:val="20"/>
              </w:rPr>
              <w:t>728</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8" w:type="dxa"/>
            <w:shd w:val="clear" w:color="auto" w:fill="8CFF8C" w:themeFill="background1" w:themeFillShade="D9"/>
            <w:vAlign w:val="center"/>
          </w:tcPr>
          <w:p w:rsidR="003F7C7B" w:rsidRPr="00C81252" w:rsidRDefault="00687B3F" w:rsidP="00530C3F">
            <w:pPr>
              <w:ind w:firstLine="0"/>
              <w:jc w:val="center"/>
              <w:rPr>
                <w:rFonts w:cs="Times New Roman"/>
                <w:b/>
                <w:sz w:val="20"/>
                <w:szCs w:val="20"/>
              </w:rPr>
            </w:pPr>
            <w:r w:rsidRPr="00C81252">
              <w:rPr>
                <w:rFonts w:cs="Times New Roman"/>
                <w:b/>
                <w:sz w:val="20"/>
                <w:szCs w:val="20"/>
              </w:rPr>
              <w:t>832</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936</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8" w:type="dxa"/>
            <w:shd w:val="clear" w:color="auto" w:fill="8CFF8C" w:themeFill="background1" w:themeFillShade="D9"/>
            <w:vAlign w:val="center"/>
          </w:tcPr>
          <w:p w:rsidR="003F7C7B" w:rsidRPr="00C81252" w:rsidRDefault="001133A7" w:rsidP="00530C3F">
            <w:pPr>
              <w:ind w:firstLine="0"/>
              <w:jc w:val="center"/>
              <w:rPr>
                <w:rFonts w:cs="Times New Roman"/>
                <w:b/>
                <w:sz w:val="20"/>
                <w:szCs w:val="20"/>
              </w:rPr>
            </w:pPr>
            <w:r w:rsidRPr="00C81252">
              <w:rPr>
                <w:rFonts w:cs="Times New Roman"/>
                <w:b/>
                <w:sz w:val="20"/>
                <w:szCs w:val="20"/>
              </w:rPr>
              <w:t>1040</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9" w:type="dxa"/>
            <w:shd w:val="clear" w:color="auto" w:fill="8CFF8C" w:themeFill="background1" w:themeFillShade="D9"/>
            <w:vAlign w:val="center"/>
          </w:tcPr>
          <w:p w:rsidR="003F7C7B" w:rsidRPr="00C81252" w:rsidRDefault="00CF027F" w:rsidP="00530C3F">
            <w:pPr>
              <w:ind w:firstLine="0"/>
              <w:jc w:val="center"/>
              <w:rPr>
                <w:rFonts w:cs="Times New Roman"/>
                <w:b/>
                <w:sz w:val="20"/>
                <w:szCs w:val="20"/>
              </w:rPr>
            </w:pPr>
            <w:r w:rsidRPr="00C81252">
              <w:rPr>
                <w:rFonts w:cs="Times New Roman"/>
                <w:b/>
                <w:sz w:val="20"/>
                <w:szCs w:val="20"/>
              </w:rPr>
              <w:t>1248-</w:t>
            </w:r>
            <w:r w:rsidR="008E38ED" w:rsidRPr="00C81252">
              <w:rPr>
                <w:rFonts w:cs="Times New Roman"/>
                <w:b/>
                <w:sz w:val="20"/>
                <w:szCs w:val="20"/>
              </w:rPr>
              <w:t>1456</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c>
          <w:tcPr>
            <w:tcW w:w="708" w:type="dxa"/>
            <w:shd w:val="clear" w:color="auto" w:fill="8CFF8C" w:themeFill="background1" w:themeFillShade="D9"/>
            <w:vAlign w:val="center"/>
          </w:tcPr>
          <w:p w:rsidR="003F7C7B" w:rsidRPr="00C81252" w:rsidRDefault="008E38ED" w:rsidP="00CF027F">
            <w:pPr>
              <w:ind w:firstLine="0"/>
              <w:jc w:val="center"/>
              <w:rPr>
                <w:rFonts w:cs="Times New Roman"/>
                <w:b/>
                <w:sz w:val="20"/>
                <w:szCs w:val="20"/>
              </w:rPr>
            </w:pPr>
            <w:r w:rsidRPr="00C81252">
              <w:rPr>
                <w:rFonts w:cs="Times New Roman"/>
                <w:b/>
                <w:sz w:val="20"/>
                <w:szCs w:val="20"/>
              </w:rPr>
              <w:t>1</w:t>
            </w:r>
            <w:r w:rsidR="00CF027F" w:rsidRPr="00C81252">
              <w:rPr>
                <w:rFonts w:cs="Times New Roman"/>
                <w:b/>
                <w:sz w:val="20"/>
                <w:szCs w:val="20"/>
              </w:rPr>
              <w:t>664</w:t>
            </w:r>
          </w:p>
        </w:tc>
        <w:tc>
          <w:tcPr>
            <w:tcW w:w="709" w:type="dxa"/>
            <w:shd w:val="clear" w:color="auto" w:fill="8CFF8C" w:themeFill="background1" w:themeFillShade="D9"/>
            <w:vAlign w:val="center"/>
          </w:tcPr>
          <w:p w:rsidR="003F7C7B" w:rsidRPr="00C81252" w:rsidRDefault="008E38ED" w:rsidP="00530C3F">
            <w:pPr>
              <w:ind w:firstLine="0"/>
              <w:jc w:val="center"/>
              <w:rPr>
                <w:rFonts w:cs="Times New Roman"/>
                <w:b/>
                <w:sz w:val="20"/>
                <w:szCs w:val="20"/>
              </w:rPr>
            </w:pPr>
            <w:r w:rsidRPr="00C81252">
              <w:rPr>
                <w:rFonts w:cs="Times New Roman"/>
                <w:b/>
                <w:sz w:val="20"/>
                <w:szCs w:val="20"/>
              </w:rPr>
              <w:t>100</w:t>
            </w:r>
          </w:p>
        </w:tc>
      </w:tr>
      <w:tr w:rsidR="00BD3EA4" w:rsidRPr="00CF200D" w:rsidTr="00BD3EA4">
        <w:tc>
          <w:tcPr>
            <w:tcW w:w="2660" w:type="dxa"/>
            <w:gridSpan w:val="2"/>
          </w:tcPr>
          <w:p w:rsidR="00BD3EA4" w:rsidRPr="00CF200D" w:rsidRDefault="00BD3EA4" w:rsidP="00530C3F">
            <w:pPr>
              <w:ind w:firstLine="0"/>
              <w:rPr>
                <w:rFonts w:cs="Times New Roman"/>
                <w:sz w:val="20"/>
                <w:szCs w:val="20"/>
              </w:rPr>
            </w:pPr>
            <w:r w:rsidRPr="00CF200D">
              <w:rPr>
                <w:rFonts w:cs="Times New Roman"/>
                <w:sz w:val="20"/>
                <w:szCs w:val="20"/>
              </w:rPr>
              <w:t xml:space="preserve">9. Количество часов в неделю </w:t>
            </w:r>
          </w:p>
        </w:tc>
        <w:tc>
          <w:tcPr>
            <w:tcW w:w="1417" w:type="dxa"/>
            <w:gridSpan w:val="2"/>
            <w:vAlign w:val="center"/>
          </w:tcPr>
          <w:p w:rsidR="00BD3EA4" w:rsidRPr="00CF200D" w:rsidRDefault="00BD3EA4" w:rsidP="00BD3EA4">
            <w:pPr>
              <w:ind w:firstLine="0"/>
              <w:jc w:val="center"/>
              <w:rPr>
                <w:rFonts w:cs="Times New Roman"/>
                <w:sz w:val="20"/>
                <w:szCs w:val="20"/>
              </w:rPr>
            </w:pPr>
            <w:r w:rsidRPr="00CF200D">
              <w:rPr>
                <w:rFonts w:cs="Times New Roman"/>
                <w:sz w:val="20"/>
                <w:szCs w:val="20"/>
              </w:rPr>
              <w:t>6</w:t>
            </w:r>
          </w:p>
        </w:tc>
        <w:tc>
          <w:tcPr>
            <w:tcW w:w="1134" w:type="dxa"/>
            <w:gridSpan w:val="2"/>
            <w:vAlign w:val="center"/>
          </w:tcPr>
          <w:p w:rsidR="00BD3EA4" w:rsidRPr="00CF200D" w:rsidRDefault="00BD3EA4" w:rsidP="00BD3EA4">
            <w:pPr>
              <w:ind w:firstLine="0"/>
              <w:jc w:val="center"/>
              <w:rPr>
                <w:rFonts w:cs="Times New Roman"/>
                <w:sz w:val="20"/>
                <w:szCs w:val="20"/>
              </w:rPr>
            </w:pPr>
            <w:r w:rsidRPr="00CF200D">
              <w:rPr>
                <w:rFonts w:cs="Times New Roman"/>
                <w:sz w:val="20"/>
                <w:szCs w:val="20"/>
              </w:rPr>
              <w:t>9</w:t>
            </w:r>
          </w:p>
        </w:tc>
        <w:tc>
          <w:tcPr>
            <w:tcW w:w="1276"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12</w:t>
            </w:r>
          </w:p>
        </w:tc>
        <w:tc>
          <w:tcPr>
            <w:tcW w:w="1418"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14</w:t>
            </w:r>
          </w:p>
        </w:tc>
        <w:tc>
          <w:tcPr>
            <w:tcW w:w="1417"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16</w:t>
            </w:r>
          </w:p>
        </w:tc>
        <w:tc>
          <w:tcPr>
            <w:tcW w:w="1418"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18</w:t>
            </w:r>
          </w:p>
        </w:tc>
        <w:tc>
          <w:tcPr>
            <w:tcW w:w="1417"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20</w:t>
            </w:r>
          </w:p>
        </w:tc>
        <w:tc>
          <w:tcPr>
            <w:tcW w:w="1418"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24-28</w:t>
            </w:r>
          </w:p>
        </w:tc>
        <w:tc>
          <w:tcPr>
            <w:tcW w:w="1417" w:type="dxa"/>
            <w:gridSpan w:val="2"/>
            <w:vAlign w:val="center"/>
          </w:tcPr>
          <w:p w:rsidR="00BD3EA4" w:rsidRPr="00CF200D" w:rsidRDefault="00BD3EA4" w:rsidP="00BD3EA4">
            <w:pPr>
              <w:widowControl w:val="0"/>
              <w:autoSpaceDE w:val="0"/>
              <w:autoSpaceDN w:val="0"/>
              <w:adjustRightInd w:val="0"/>
              <w:ind w:firstLine="0"/>
              <w:jc w:val="center"/>
              <w:rPr>
                <w:rFonts w:cs="Times New Roman"/>
                <w:sz w:val="16"/>
                <w:szCs w:val="24"/>
              </w:rPr>
            </w:pPr>
            <w:r w:rsidRPr="00CF200D">
              <w:rPr>
                <w:rFonts w:cs="Times New Roman"/>
                <w:sz w:val="16"/>
                <w:szCs w:val="24"/>
              </w:rPr>
              <w:t>32</w:t>
            </w:r>
          </w:p>
        </w:tc>
      </w:tr>
      <w:tr w:rsidR="00F5432A" w:rsidRPr="00CF200D" w:rsidTr="00F5432A">
        <w:tc>
          <w:tcPr>
            <w:tcW w:w="2660" w:type="dxa"/>
            <w:gridSpan w:val="2"/>
          </w:tcPr>
          <w:p w:rsidR="00F5432A" w:rsidRPr="00CF200D" w:rsidRDefault="00F5432A" w:rsidP="00530C3F">
            <w:pPr>
              <w:ind w:firstLine="0"/>
              <w:rPr>
                <w:rFonts w:cs="Times New Roman"/>
                <w:sz w:val="20"/>
                <w:szCs w:val="20"/>
              </w:rPr>
            </w:pPr>
            <w:r w:rsidRPr="00CF200D">
              <w:rPr>
                <w:rFonts w:cs="Times New Roman"/>
                <w:sz w:val="20"/>
                <w:szCs w:val="20"/>
              </w:rPr>
              <w:t>10. Количество тренировок в неделю</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3-4</w:t>
            </w:r>
          </w:p>
        </w:tc>
        <w:tc>
          <w:tcPr>
            <w:tcW w:w="1134"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3-5</w:t>
            </w:r>
          </w:p>
        </w:tc>
        <w:tc>
          <w:tcPr>
            <w:tcW w:w="1276"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6</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8</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7</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10</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12</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13-14</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6-14</w:t>
            </w:r>
          </w:p>
        </w:tc>
      </w:tr>
      <w:tr w:rsidR="00F5432A" w:rsidRPr="00530C3F" w:rsidTr="00F5432A">
        <w:tc>
          <w:tcPr>
            <w:tcW w:w="2660" w:type="dxa"/>
            <w:gridSpan w:val="2"/>
          </w:tcPr>
          <w:p w:rsidR="00F5432A" w:rsidRPr="00CF200D" w:rsidRDefault="00F5432A" w:rsidP="00530C3F">
            <w:pPr>
              <w:ind w:firstLine="0"/>
              <w:rPr>
                <w:rFonts w:cs="Times New Roman"/>
                <w:sz w:val="20"/>
                <w:szCs w:val="20"/>
              </w:rPr>
            </w:pPr>
            <w:r w:rsidRPr="00CF200D">
              <w:rPr>
                <w:rFonts w:cs="Times New Roman"/>
                <w:sz w:val="20"/>
                <w:szCs w:val="20"/>
              </w:rPr>
              <w:t>11. Общее количество тренировок в год</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156-208</w:t>
            </w:r>
          </w:p>
        </w:tc>
        <w:tc>
          <w:tcPr>
            <w:tcW w:w="1134"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156-260</w:t>
            </w:r>
          </w:p>
        </w:tc>
        <w:tc>
          <w:tcPr>
            <w:tcW w:w="1276"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312</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416</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364</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520</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624</w:t>
            </w:r>
          </w:p>
        </w:tc>
        <w:tc>
          <w:tcPr>
            <w:tcW w:w="1418"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676-728</w:t>
            </w:r>
          </w:p>
        </w:tc>
        <w:tc>
          <w:tcPr>
            <w:tcW w:w="1417" w:type="dxa"/>
            <w:gridSpan w:val="2"/>
            <w:vAlign w:val="center"/>
          </w:tcPr>
          <w:p w:rsidR="00F5432A" w:rsidRPr="00CF200D" w:rsidRDefault="00F5432A" w:rsidP="00F5432A">
            <w:pPr>
              <w:widowControl w:val="0"/>
              <w:autoSpaceDE w:val="0"/>
              <w:autoSpaceDN w:val="0"/>
              <w:adjustRightInd w:val="0"/>
              <w:ind w:firstLine="0"/>
              <w:jc w:val="center"/>
              <w:rPr>
                <w:rFonts w:cs="Times New Roman"/>
                <w:sz w:val="20"/>
                <w:szCs w:val="20"/>
              </w:rPr>
            </w:pPr>
            <w:r w:rsidRPr="00CF200D">
              <w:rPr>
                <w:rFonts w:cs="Times New Roman"/>
                <w:sz w:val="20"/>
                <w:szCs w:val="20"/>
              </w:rPr>
              <w:t>312-728</w:t>
            </w:r>
          </w:p>
        </w:tc>
      </w:tr>
    </w:tbl>
    <w:p w:rsidR="00530C3F" w:rsidRPr="00F30FBB" w:rsidRDefault="00530C3F" w:rsidP="00530C3F">
      <w:pPr>
        <w:pStyle w:val="af2"/>
        <w:ind w:firstLine="709"/>
        <w:rPr>
          <w:rFonts w:ascii="Times New Roman" w:hAnsi="Times New Roman" w:cs="Times New Roman"/>
          <w:sz w:val="20"/>
        </w:rPr>
      </w:pPr>
    </w:p>
    <w:p w:rsidR="00BD3EA4" w:rsidRDefault="00BD3EA4" w:rsidP="0020572D">
      <w:pPr>
        <w:rPr>
          <w:rFonts w:cs="Times New Roman"/>
          <w:b/>
          <w:szCs w:val="24"/>
        </w:rPr>
      </w:pPr>
    </w:p>
    <w:p w:rsidR="00CF200D" w:rsidRDefault="00CF200D" w:rsidP="0020572D">
      <w:pPr>
        <w:rPr>
          <w:rFonts w:cs="Times New Roman"/>
          <w:b/>
          <w:szCs w:val="24"/>
        </w:rPr>
      </w:pPr>
    </w:p>
    <w:p w:rsidR="00CF200D" w:rsidRDefault="00CF200D" w:rsidP="0020572D">
      <w:pPr>
        <w:rPr>
          <w:rFonts w:cs="Times New Roman"/>
          <w:b/>
          <w:szCs w:val="24"/>
        </w:rPr>
      </w:pPr>
    </w:p>
    <w:p w:rsidR="00CF200D" w:rsidRDefault="00CF200D" w:rsidP="0020572D">
      <w:pPr>
        <w:rPr>
          <w:rFonts w:cs="Times New Roman"/>
          <w:b/>
          <w:szCs w:val="24"/>
        </w:rPr>
      </w:pPr>
    </w:p>
    <w:p w:rsidR="00CF200D" w:rsidRPr="00CF200D" w:rsidRDefault="00B2655A" w:rsidP="00225793">
      <w:pPr>
        <w:ind w:left="360" w:hanging="76"/>
        <w:jc w:val="center"/>
        <w:outlineLvl w:val="0"/>
        <w:rPr>
          <w:rFonts w:cs="Times New Roman"/>
          <w:b/>
          <w:color w:val="FF0000"/>
        </w:rPr>
      </w:pPr>
      <w:r>
        <w:rPr>
          <w:rStyle w:val="30"/>
          <w:rFonts w:eastAsiaTheme="minorEastAsia"/>
        </w:rPr>
        <w:t xml:space="preserve">Примерный </w:t>
      </w:r>
      <w:r w:rsidRPr="00B2655A">
        <w:rPr>
          <w:rStyle w:val="30"/>
          <w:rFonts w:eastAsiaTheme="minorEastAsia"/>
        </w:rPr>
        <w:t>т</w:t>
      </w:r>
      <w:r w:rsidR="00CF200D" w:rsidRPr="00B2655A">
        <w:rPr>
          <w:rStyle w:val="30"/>
          <w:rFonts w:eastAsiaTheme="minorEastAsia"/>
        </w:rPr>
        <w:t>ренировочный</w:t>
      </w:r>
      <w:r w:rsidR="00CF200D" w:rsidRPr="00B2655A">
        <w:rPr>
          <w:rFonts w:cs="Times New Roman"/>
          <w:b/>
        </w:rPr>
        <w:t xml:space="preserve"> план</w:t>
      </w:r>
      <w:r w:rsidR="00CF200D" w:rsidRPr="00CF200D">
        <w:rPr>
          <w:rFonts w:cs="Times New Roman"/>
          <w:b/>
          <w:color w:val="FF0000"/>
        </w:rPr>
        <w:t xml:space="preserve"> </w:t>
      </w:r>
    </w:p>
    <w:p w:rsidR="00CF200D" w:rsidRPr="00225793" w:rsidRDefault="00CF200D" w:rsidP="00225793">
      <w:pPr>
        <w:ind w:left="360" w:hanging="76"/>
        <w:jc w:val="center"/>
        <w:rPr>
          <w:rFonts w:cs="Times New Roman"/>
          <w:b/>
        </w:rPr>
      </w:pPr>
      <w:r w:rsidRPr="00225793">
        <w:rPr>
          <w:rFonts w:cs="Times New Roman"/>
          <w:b/>
        </w:rPr>
        <w:t>(в соответствии с требованиями ФССП)</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900"/>
        <w:gridCol w:w="900"/>
        <w:gridCol w:w="851"/>
        <w:gridCol w:w="850"/>
        <w:gridCol w:w="851"/>
        <w:gridCol w:w="850"/>
        <w:gridCol w:w="916"/>
        <w:gridCol w:w="851"/>
        <w:gridCol w:w="850"/>
        <w:gridCol w:w="851"/>
        <w:gridCol w:w="1650"/>
      </w:tblGrid>
      <w:tr w:rsidR="001A58D6" w:rsidRPr="00225793" w:rsidTr="008E2D8A">
        <w:tc>
          <w:tcPr>
            <w:tcW w:w="3600" w:type="dxa"/>
            <w:vMerge w:val="restart"/>
          </w:tcPr>
          <w:p w:rsidR="001A58D6" w:rsidRPr="00225793" w:rsidRDefault="001A58D6" w:rsidP="00CF200D">
            <w:pPr>
              <w:ind w:firstLine="0"/>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Разделы</w:t>
            </w:r>
          </w:p>
          <w:p w:rsidR="001A58D6" w:rsidRPr="00225793" w:rsidRDefault="001A58D6" w:rsidP="00CF200D">
            <w:pPr>
              <w:ind w:firstLine="0"/>
              <w:jc w:val="center"/>
              <w:rPr>
                <w:rFonts w:cs="Times New Roman"/>
                <w:b/>
                <w:sz w:val="24"/>
                <w:szCs w:val="24"/>
              </w:rPr>
            </w:pPr>
            <w:r w:rsidRPr="00225793">
              <w:rPr>
                <w:rFonts w:cs="Times New Roman"/>
                <w:b/>
                <w:sz w:val="24"/>
                <w:szCs w:val="24"/>
              </w:rPr>
              <w:t>подготовки</w:t>
            </w:r>
          </w:p>
        </w:tc>
        <w:tc>
          <w:tcPr>
            <w:tcW w:w="1800" w:type="dxa"/>
            <w:gridSpan w:val="2"/>
          </w:tcPr>
          <w:p w:rsidR="001A58D6" w:rsidRPr="00225793" w:rsidRDefault="001A58D6" w:rsidP="00CF200D">
            <w:pPr>
              <w:ind w:firstLine="0"/>
              <w:jc w:val="center"/>
              <w:rPr>
                <w:rFonts w:cs="Times New Roman"/>
                <w:b/>
                <w:sz w:val="24"/>
                <w:szCs w:val="24"/>
              </w:rPr>
            </w:pPr>
            <w:r w:rsidRPr="00225793">
              <w:rPr>
                <w:rFonts w:cs="Times New Roman"/>
                <w:b/>
                <w:sz w:val="24"/>
                <w:szCs w:val="24"/>
              </w:rPr>
              <w:t>НП</w:t>
            </w:r>
          </w:p>
        </w:tc>
        <w:tc>
          <w:tcPr>
            <w:tcW w:w="4318" w:type="dxa"/>
            <w:gridSpan w:val="5"/>
          </w:tcPr>
          <w:p w:rsidR="001A58D6" w:rsidRPr="00225793" w:rsidRDefault="001A58D6" w:rsidP="00CF200D">
            <w:pPr>
              <w:ind w:firstLine="0"/>
              <w:jc w:val="center"/>
              <w:rPr>
                <w:rFonts w:cs="Times New Roman"/>
                <w:b/>
                <w:sz w:val="24"/>
                <w:szCs w:val="24"/>
              </w:rPr>
            </w:pPr>
            <w:r w:rsidRPr="00225793">
              <w:rPr>
                <w:rFonts w:cs="Times New Roman"/>
                <w:b/>
                <w:sz w:val="24"/>
                <w:szCs w:val="24"/>
              </w:rPr>
              <w:t>Тренировочный этап</w:t>
            </w:r>
          </w:p>
        </w:tc>
        <w:tc>
          <w:tcPr>
            <w:tcW w:w="2552" w:type="dxa"/>
            <w:gridSpan w:val="3"/>
          </w:tcPr>
          <w:p w:rsidR="001A58D6" w:rsidRPr="00225793" w:rsidRDefault="001A58D6" w:rsidP="00CF200D">
            <w:pPr>
              <w:ind w:firstLine="0"/>
              <w:jc w:val="center"/>
              <w:rPr>
                <w:rFonts w:cs="Times New Roman"/>
                <w:b/>
                <w:sz w:val="24"/>
                <w:szCs w:val="24"/>
              </w:rPr>
            </w:pPr>
            <w:r w:rsidRPr="00225793">
              <w:rPr>
                <w:rFonts w:cs="Times New Roman"/>
                <w:b/>
                <w:sz w:val="24"/>
                <w:szCs w:val="24"/>
              </w:rPr>
              <w:t>Этап ССМ</w:t>
            </w:r>
          </w:p>
        </w:tc>
        <w:tc>
          <w:tcPr>
            <w:tcW w:w="1650" w:type="dxa"/>
            <w:vMerge w:val="restart"/>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ВСМ</w:t>
            </w:r>
          </w:p>
        </w:tc>
      </w:tr>
      <w:tr w:rsidR="001A58D6" w:rsidRPr="00225793" w:rsidTr="008E2D8A">
        <w:tc>
          <w:tcPr>
            <w:tcW w:w="3600" w:type="dxa"/>
            <w:vMerge/>
          </w:tcPr>
          <w:p w:rsidR="001A58D6" w:rsidRPr="00225793" w:rsidRDefault="001A58D6" w:rsidP="00CF200D">
            <w:pPr>
              <w:ind w:firstLine="0"/>
              <w:jc w:val="center"/>
              <w:rPr>
                <w:rFonts w:cs="Times New Roman"/>
                <w:b/>
                <w:sz w:val="24"/>
                <w:szCs w:val="24"/>
              </w:rPr>
            </w:pPr>
          </w:p>
        </w:tc>
        <w:tc>
          <w:tcPr>
            <w:tcW w:w="900" w:type="dxa"/>
          </w:tcPr>
          <w:p w:rsidR="001A58D6" w:rsidRPr="00225793" w:rsidRDefault="001A58D6" w:rsidP="00CF200D">
            <w:pPr>
              <w:ind w:firstLine="0"/>
              <w:jc w:val="center"/>
              <w:rPr>
                <w:rFonts w:cs="Times New Roman"/>
                <w:b/>
                <w:sz w:val="24"/>
                <w:szCs w:val="24"/>
              </w:rPr>
            </w:pPr>
            <w:r w:rsidRPr="00225793">
              <w:rPr>
                <w:rFonts w:cs="Times New Roman"/>
                <w:b/>
                <w:sz w:val="24"/>
                <w:szCs w:val="24"/>
              </w:rPr>
              <w:t>До</w:t>
            </w:r>
          </w:p>
          <w:p w:rsidR="001A58D6" w:rsidRPr="00225793" w:rsidRDefault="001A58D6" w:rsidP="00CF200D">
            <w:pPr>
              <w:ind w:firstLine="0"/>
              <w:jc w:val="center"/>
              <w:rPr>
                <w:rFonts w:cs="Times New Roman"/>
                <w:b/>
                <w:sz w:val="24"/>
                <w:szCs w:val="24"/>
              </w:rPr>
            </w:pPr>
            <w:r w:rsidRPr="00225793">
              <w:rPr>
                <w:rFonts w:cs="Times New Roman"/>
                <w:b/>
                <w:sz w:val="24"/>
                <w:szCs w:val="24"/>
              </w:rPr>
              <w:t>года</w:t>
            </w:r>
          </w:p>
        </w:tc>
        <w:tc>
          <w:tcPr>
            <w:tcW w:w="900" w:type="dxa"/>
          </w:tcPr>
          <w:p w:rsidR="001A58D6" w:rsidRPr="00225793" w:rsidRDefault="001A58D6" w:rsidP="00CF200D">
            <w:pPr>
              <w:ind w:firstLine="0"/>
              <w:jc w:val="center"/>
              <w:rPr>
                <w:rFonts w:cs="Times New Roman"/>
                <w:b/>
                <w:sz w:val="24"/>
                <w:szCs w:val="24"/>
              </w:rPr>
            </w:pPr>
            <w:r w:rsidRPr="00225793">
              <w:rPr>
                <w:rFonts w:cs="Times New Roman"/>
                <w:b/>
                <w:sz w:val="24"/>
                <w:szCs w:val="24"/>
              </w:rPr>
              <w:t>Свыше</w:t>
            </w:r>
          </w:p>
          <w:p w:rsidR="001A58D6" w:rsidRPr="00225793" w:rsidRDefault="001A58D6" w:rsidP="00CF200D">
            <w:pPr>
              <w:ind w:firstLine="0"/>
              <w:jc w:val="center"/>
              <w:rPr>
                <w:rFonts w:cs="Times New Roman"/>
                <w:b/>
                <w:sz w:val="24"/>
                <w:szCs w:val="24"/>
              </w:rPr>
            </w:pPr>
            <w:r w:rsidRPr="00225793">
              <w:rPr>
                <w:rFonts w:cs="Times New Roman"/>
                <w:b/>
                <w:sz w:val="24"/>
                <w:szCs w:val="24"/>
              </w:rPr>
              <w:t>года</w:t>
            </w:r>
          </w:p>
        </w:tc>
        <w:tc>
          <w:tcPr>
            <w:tcW w:w="851"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1</w:t>
            </w:r>
          </w:p>
        </w:tc>
        <w:tc>
          <w:tcPr>
            <w:tcW w:w="850"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2</w:t>
            </w:r>
          </w:p>
        </w:tc>
        <w:tc>
          <w:tcPr>
            <w:tcW w:w="851"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3</w:t>
            </w:r>
          </w:p>
        </w:tc>
        <w:tc>
          <w:tcPr>
            <w:tcW w:w="850"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4</w:t>
            </w:r>
          </w:p>
        </w:tc>
        <w:tc>
          <w:tcPr>
            <w:tcW w:w="916"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5</w:t>
            </w:r>
          </w:p>
        </w:tc>
        <w:tc>
          <w:tcPr>
            <w:tcW w:w="851"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1</w:t>
            </w:r>
          </w:p>
        </w:tc>
        <w:tc>
          <w:tcPr>
            <w:tcW w:w="850"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2</w:t>
            </w:r>
          </w:p>
        </w:tc>
        <w:tc>
          <w:tcPr>
            <w:tcW w:w="851" w:type="dxa"/>
          </w:tcPr>
          <w:p w:rsidR="001A58D6" w:rsidRPr="00225793" w:rsidRDefault="001A58D6" w:rsidP="00CF200D">
            <w:pPr>
              <w:ind w:firstLine="0"/>
              <w:jc w:val="center"/>
              <w:rPr>
                <w:rFonts w:cs="Times New Roman"/>
                <w:b/>
                <w:sz w:val="24"/>
                <w:szCs w:val="24"/>
              </w:rPr>
            </w:pPr>
          </w:p>
          <w:p w:rsidR="001A58D6" w:rsidRPr="00225793" w:rsidRDefault="001A58D6" w:rsidP="00CF200D">
            <w:pPr>
              <w:ind w:firstLine="0"/>
              <w:jc w:val="center"/>
              <w:rPr>
                <w:rFonts w:cs="Times New Roman"/>
                <w:b/>
                <w:sz w:val="24"/>
                <w:szCs w:val="24"/>
              </w:rPr>
            </w:pPr>
            <w:r w:rsidRPr="00225793">
              <w:rPr>
                <w:rFonts w:cs="Times New Roman"/>
                <w:b/>
                <w:sz w:val="24"/>
                <w:szCs w:val="24"/>
              </w:rPr>
              <w:t>3</w:t>
            </w:r>
          </w:p>
        </w:tc>
        <w:tc>
          <w:tcPr>
            <w:tcW w:w="1650" w:type="dxa"/>
            <w:vMerge/>
          </w:tcPr>
          <w:p w:rsidR="001A58D6" w:rsidRPr="00225793" w:rsidRDefault="001A58D6" w:rsidP="00CF200D">
            <w:pPr>
              <w:ind w:firstLine="0"/>
              <w:jc w:val="center"/>
              <w:rPr>
                <w:rFonts w:cs="Times New Roman"/>
                <w:b/>
                <w:sz w:val="24"/>
                <w:szCs w:val="24"/>
              </w:rPr>
            </w:pP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Теоретическая подготовка</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6</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6</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11</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11</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17</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22</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22</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26</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Общая физическая подготовка</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137</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157</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172</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170</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133</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132</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126</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100</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100</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90</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100</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Специальная физическая подготовка</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61</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103</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113</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113</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139</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139</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139</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168</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175</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180</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190</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Технико-тактическая подготовка</w:t>
            </w:r>
          </w:p>
        </w:tc>
        <w:tc>
          <w:tcPr>
            <w:tcW w:w="900" w:type="dxa"/>
          </w:tcPr>
          <w:p w:rsidR="001A58D6" w:rsidRPr="00C81252" w:rsidRDefault="00A122BF" w:rsidP="00CF200D">
            <w:pPr>
              <w:ind w:firstLine="0"/>
              <w:jc w:val="center"/>
              <w:rPr>
                <w:rFonts w:cs="Times New Roman"/>
                <w:sz w:val="24"/>
                <w:szCs w:val="24"/>
              </w:rPr>
            </w:pPr>
            <w:r w:rsidRPr="00C81252">
              <w:rPr>
                <w:rFonts w:cs="Times New Roman"/>
                <w:sz w:val="24"/>
                <w:szCs w:val="24"/>
              </w:rPr>
              <w:t>102</w:t>
            </w:r>
          </w:p>
        </w:tc>
        <w:tc>
          <w:tcPr>
            <w:tcW w:w="900" w:type="dxa"/>
          </w:tcPr>
          <w:p w:rsidR="001A58D6" w:rsidRPr="00C81252" w:rsidRDefault="00A122BF" w:rsidP="00CF200D">
            <w:pPr>
              <w:ind w:firstLine="0"/>
              <w:jc w:val="center"/>
              <w:rPr>
                <w:rFonts w:cs="Times New Roman"/>
                <w:sz w:val="24"/>
                <w:szCs w:val="24"/>
              </w:rPr>
            </w:pPr>
            <w:r w:rsidRPr="00C81252">
              <w:rPr>
                <w:rFonts w:cs="Times New Roman"/>
                <w:sz w:val="24"/>
                <w:szCs w:val="24"/>
              </w:rPr>
              <w:t>180</w:t>
            </w:r>
          </w:p>
        </w:tc>
        <w:tc>
          <w:tcPr>
            <w:tcW w:w="851" w:type="dxa"/>
          </w:tcPr>
          <w:p w:rsidR="001A58D6" w:rsidRPr="00C81252" w:rsidRDefault="00A122BF" w:rsidP="00CF200D">
            <w:pPr>
              <w:ind w:firstLine="0"/>
              <w:jc w:val="center"/>
              <w:rPr>
                <w:rFonts w:cs="Times New Roman"/>
                <w:sz w:val="24"/>
                <w:szCs w:val="24"/>
              </w:rPr>
            </w:pPr>
            <w:r w:rsidRPr="00C81252">
              <w:rPr>
                <w:rFonts w:cs="Times New Roman"/>
                <w:sz w:val="24"/>
                <w:szCs w:val="24"/>
              </w:rPr>
              <w:t>265</w:t>
            </w:r>
          </w:p>
        </w:tc>
        <w:tc>
          <w:tcPr>
            <w:tcW w:w="850" w:type="dxa"/>
          </w:tcPr>
          <w:p w:rsidR="001A58D6" w:rsidRPr="00C81252" w:rsidRDefault="00A122BF" w:rsidP="00CF200D">
            <w:pPr>
              <w:ind w:firstLine="0"/>
              <w:jc w:val="center"/>
              <w:rPr>
                <w:rFonts w:cs="Times New Roman"/>
                <w:sz w:val="24"/>
                <w:szCs w:val="24"/>
              </w:rPr>
            </w:pPr>
            <w:r w:rsidRPr="00C81252">
              <w:rPr>
                <w:rFonts w:cs="Times New Roman"/>
                <w:sz w:val="24"/>
                <w:szCs w:val="24"/>
              </w:rPr>
              <w:t>265</w:t>
            </w:r>
          </w:p>
        </w:tc>
        <w:tc>
          <w:tcPr>
            <w:tcW w:w="851" w:type="dxa"/>
          </w:tcPr>
          <w:p w:rsidR="001A58D6" w:rsidRPr="00C81252" w:rsidRDefault="00A122BF" w:rsidP="00CF200D">
            <w:pPr>
              <w:ind w:firstLine="0"/>
              <w:jc w:val="center"/>
              <w:rPr>
                <w:rFonts w:cs="Times New Roman"/>
                <w:sz w:val="24"/>
                <w:szCs w:val="24"/>
              </w:rPr>
            </w:pPr>
            <w:r w:rsidRPr="00C81252">
              <w:rPr>
                <w:rFonts w:cs="Times New Roman"/>
                <w:sz w:val="24"/>
                <w:szCs w:val="24"/>
              </w:rPr>
              <w:t>548</w:t>
            </w:r>
          </w:p>
        </w:tc>
        <w:tc>
          <w:tcPr>
            <w:tcW w:w="850" w:type="dxa"/>
          </w:tcPr>
          <w:p w:rsidR="001A58D6" w:rsidRPr="00C81252" w:rsidRDefault="00A122BF" w:rsidP="00CF200D">
            <w:pPr>
              <w:ind w:firstLine="0"/>
              <w:jc w:val="center"/>
              <w:rPr>
                <w:rFonts w:cs="Times New Roman"/>
                <w:sz w:val="24"/>
                <w:szCs w:val="24"/>
              </w:rPr>
            </w:pPr>
            <w:r w:rsidRPr="00C81252">
              <w:rPr>
                <w:rFonts w:cs="Times New Roman"/>
                <w:sz w:val="24"/>
                <w:szCs w:val="24"/>
              </w:rPr>
              <w:t>548</w:t>
            </w:r>
          </w:p>
        </w:tc>
        <w:tc>
          <w:tcPr>
            <w:tcW w:w="916" w:type="dxa"/>
          </w:tcPr>
          <w:p w:rsidR="001A58D6" w:rsidRPr="00C81252" w:rsidRDefault="00A122BF" w:rsidP="00CF200D">
            <w:pPr>
              <w:ind w:firstLine="0"/>
              <w:jc w:val="center"/>
              <w:rPr>
                <w:rFonts w:cs="Times New Roman"/>
                <w:sz w:val="24"/>
                <w:szCs w:val="24"/>
              </w:rPr>
            </w:pPr>
            <w:r w:rsidRPr="00C81252">
              <w:rPr>
                <w:rFonts w:cs="Times New Roman"/>
                <w:sz w:val="24"/>
                <w:szCs w:val="24"/>
              </w:rPr>
              <w:t>548</w:t>
            </w:r>
          </w:p>
        </w:tc>
        <w:tc>
          <w:tcPr>
            <w:tcW w:w="851" w:type="dxa"/>
          </w:tcPr>
          <w:p w:rsidR="001A58D6" w:rsidRPr="00C81252" w:rsidRDefault="00A122BF" w:rsidP="00CF200D">
            <w:pPr>
              <w:ind w:firstLine="0"/>
              <w:jc w:val="center"/>
              <w:rPr>
                <w:rFonts w:cs="Times New Roman"/>
                <w:sz w:val="24"/>
                <w:szCs w:val="24"/>
              </w:rPr>
            </w:pPr>
            <w:r w:rsidRPr="00C81252">
              <w:rPr>
                <w:rFonts w:cs="Times New Roman"/>
                <w:sz w:val="24"/>
                <w:szCs w:val="24"/>
              </w:rPr>
              <w:t>826</w:t>
            </w:r>
          </w:p>
        </w:tc>
        <w:tc>
          <w:tcPr>
            <w:tcW w:w="850" w:type="dxa"/>
          </w:tcPr>
          <w:p w:rsidR="001A58D6" w:rsidRPr="00C81252" w:rsidRDefault="0079252C" w:rsidP="00A122BF">
            <w:pPr>
              <w:ind w:firstLine="0"/>
              <w:jc w:val="center"/>
              <w:rPr>
                <w:rFonts w:cs="Times New Roman"/>
                <w:sz w:val="24"/>
                <w:szCs w:val="24"/>
              </w:rPr>
            </w:pPr>
            <w:r w:rsidRPr="00C81252">
              <w:rPr>
                <w:rFonts w:cs="Times New Roman"/>
                <w:sz w:val="24"/>
                <w:szCs w:val="24"/>
              </w:rPr>
              <w:t>901</w:t>
            </w:r>
          </w:p>
        </w:tc>
        <w:tc>
          <w:tcPr>
            <w:tcW w:w="851" w:type="dxa"/>
          </w:tcPr>
          <w:p w:rsidR="001A58D6" w:rsidRPr="00C81252" w:rsidRDefault="001A58D6" w:rsidP="00A122BF">
            <w:pPr>
              <w:ind w:firstLine="0"/>
              <w:jc w:val="center"/>
              <w:rPr>
                <w:rFonts w:cs="Times New Roman"/>
                <w:sz w:val="24"/>
                <w:szCs w:val="24"/>
              </w:rPr>
            </w:pPr>
            <w:r w:rsidRPr="00C81252">
              <w:rPr>
                <w:rFonts w:cs="Times New Roman"/>
                <w:sz w:val="24"/>
                <w:szCs w:val="24"/>
              </w:rPr>
              <w:t>1</w:t>
            </w:r>
            <w:r w:rsidR="00A122BF" w:rsidRPr="00C81252">
              <w:rPr>
                <w:rFonts w:cs="Times New Roman"/>
                <w:sz w:val="24"/>
                <w:szCs w:val="24"/>
              </w:rPr>
              <w:t>10</w:t>
            </w:r>
            <w:r w:rsidRPr="00C81252">
              <w:rPr>
                <w:rFonts w:cs="Times New Roman"/>
                <w:sz w:val="24"/>
                <w:szCs w:val="24"/>
              </w:rPr>
              <w:t>0</w:t>
            </w:r>
          </w:p>
        </w:tc>
        <w:tc>
          <w:tcPr>
            <w:tcW w:w="1650" w:type="dxa"/>
          </w:tcPr>
          <w:p w:rsidR="001A58D6" w:rsidRPr="00C81252" w:rsidRDefault="002940C1" w:rsidP="00CF200D">
            <w:pPr>
              <w:ind w:firstLine="0"/>
              <w:jc w:val="center"/>
              <w:rPr>
                <w:rFonts w:cs="Times New Roman"/>
                <w:sz w:val="24"/>
                <w:szCs w:val="24"/>
              </w:rPr>
            </w:pPr>
            <w:r w:rsidRPr="00C81252">
              <w:rPr>
                <w:rFonts w:cs="Times New Roman"/>
                <w:sz w:val="24"/>
                <w:szCs w:val="24"/>
              </w:rPr>
              <w:t>1194</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Психологическая подготовка</w:t>
            </w:r>
          </w:p>
        </w:tc>
        <w:tc>
          <w:tcPr>
            <w:tcW w:w="900" w:type="dxa"/>
          </w:tcPr>
          <w:p w:rsidR="001A58D6" w:rsidRPr="00C81252" w:rsidRDefault="001A58D6" w:rsidP="00CF200D">
            <w:pPr>
              <w:ind w:firstLine="0"/>
              <w:jc w:val="center"/>
              <w:rPr>
                <w:rFonts w:cs="Times New Roman"/>
                <w:sz w:val="24"/>
                <w:szCs w:val="24"/>
              </w:rPr>
            </w:pP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14</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14</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16</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27</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30</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30</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32</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Контрольные нормативы</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8</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Участие на соревнованиях</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900" w:type="dxa"/>
          </w:tcPr>
          <w:p w:rsidR="001A58D6" w:rsidRPr="00C81252" w:rsidRDefault="001A58D6" w:rsidP="00CF200D">
            <w:pPr>
              <w:ind w:firstLine="0"/>
              <w:jc w:val="center"/>
              <w:rPr>
                <w:rFonts w:cs="Times New Roman"/>
                <w:sz w:val="24"/>
                <w:szCs w:val="24"/>
              </w:rPr>
            </w:pPr>
            <w:r w:rsidRPr="00C81252">
              <w:rPr>
                <w:rFonts w:cs="Times New Roman"/>
                <w:sz w:val="24"/>
                <w:szCs w:val="24"/>
              </w:rPr>
              <w:t>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12</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22</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22</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24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34</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44</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44</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40</w:t>
            </w:r>
          </w:p>
        </w:tc>
      </w:tr>
      <w:tr w:rsidR="001A58D6" w:rsidRPr="00CF200D" w:rsidTr="008E2D8A">
        <w:tc>
          <w:tcPr>
            <w:tcW w:w="3600" w:type="dxa"/>
            <w:tcBorders>
              <w:top w:val="nil"/>
            </w:tcBorders>
          </w:tcPr>
          <w:p w:rsidR="001A58D6" w:rsidRPr="00C81252" w:rsidRDefault="001A58D6" w:rsidP="00CF200D">
            <w:pPr>
              <w:ind w:firstLine="0"/>
              <w:rPr>
                <w:rFonts w:cs="Times New Roman"/>
                <w:i/>
                <w:sz w:val="24"/>
                <w:szCs w:val="24"/>
              </w:rPr>
            </w:pPr>
            <w:r w:rsidRPr="00C81252">
              <w:rPr>
                <w:rFonts w:cs="Times New Roman"/>
                <w:i/>
                <w:sz w:val="24"/>
                <w:szCs w:val="24"/>
              </w:rPr>
              <w:t>Восстановительные мероприятия</w:t>
            </w:r>
          </w:p>
        </w:tc>
        <w:tc>
          <w:tcPr>
            <w:tcW w:w="900" w:type="dxa"/>
            <w:tcBorders>
              <w:top w:val="nil"/>
            </w:tcBorders>
          </w:tcPr>
          <w:p w:rsidR="001A58D6" w:rsidRPr="00C81252" w:rsidRDefault="001A58D6" w:rsidP="00CF200D">
            <w:pPr>
              <w:ind w:firstLine="0"/>
              <w:jc w:val="center"/>
              <w:rPr>
                <w:rFonts w:cs="Times New Roman"/>
                <w:sz w:val="24"/>
                <w:szCs w:val="24"/>
              </w:rPr>
            </w:pPr>
          </w:p>
        </w:tc>
        <w:tc>
          <w:tcPr>
            <w:tcW w:w="900" w:type="dxa"/>
            <w:tcBorders>
              <w:top w:val="nil"/>
            </w:tcBorders>
          </w:tcPr>
          <w:p w:rsidR="001A58D6" w:rsidRPr="00C81252" w:rsidRDefault="001A58D6" w:rsidP="00CF200D">
            <w:pPr>
              <w:ind w:firstLine="0"/>
              <w:jc w:val="center"/>
              <w:rPr>
                <w:rFonts w:cs="Times New Roman"/>
                <w:sz w:val="24"/>
                <w:szCs w:val="24"/>
              </w:rPr>
            </w:pPr>
          </w:p>
        </w:tc>
        <w:tc>
          <w:tcPr>
            <w:tcW w:w="851"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40</w:t>
            </w:r>
          </w:p>
        </w:tc>
        <w:tc>
          <w:tcPr>
            <w:tcW w:w="850"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40</w:t>
            </w:r>
          </w:p>
        </w:tc>
        <w:tc>
          <w:tcPr>
            <w:tcW w:w="851"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850"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916"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851"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850"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851"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c>
          <w:tcPr>
            <w:tcW w:w="1650" w:type="dxa"/>
            <w:tcBorders>
              <w:top w:val="nil"/>
            </w:tcBorders>
          </w:tcPr>
          <w:p w:rsidR="001A58D6" w:rsidRPr="00C81252" w:rsidRDefault="001A58D6" w:rsidP="00CF200D">
            <w:pPr>
              <w:ind w:firstLine="0"/>
              <w:jc w:val="center"/>
              <w:rPr>
                <w:rFonts w:cs="Times New Roman"/>
                <w:sz w:val="24"/>
                <w:szCs w:val="24"/>
              </w:rPr>
            </w:pPr>
            <w:r w:rsidRPr="00C81252">
              <w:rPr>
                <w:rFonts w:cs="Times New Roman"/>
                <w:sz w:val="24"/>
                <w:szCs w:val="24"/>
              </w:rPr>
              <w:t>52</w:t>
            </w:r>
          </w:p>
        </w:tc>
      </w:tr>
      <w:tr w:rsidR="001A58D6" w:rsidRPr="00CF200D" w:rsidTr="008E2D8A">
        <w:tc>
          <w:tcPr>
            <w:tcW w:w="3600" w:type="dxa"/>
          </w:tcPr>
          <w:p w:rsidR="001A58D6" w:rsidRPr="00C81252" w:rsidRDefault="001A58D6" w:rsidP="00CF200D">
            <w:pPr>
              <w:ind w:firstLine="0"/>
              <w:rPr>
                <w:rFonts w:cs="Times New Roman"/>
                <w:i/>
                <w:sz w:val="24"/>
                <w:szCs w:val="24"/>
              </w:rPr>
            </w:pPr>
            <w:r w:rsidRPr="00C81252">
              <w:rPr>
                <w:rFonts w:cs="Times New Roman"/>
                <w:i/>
                <w:sz w:val="24"/>
                <w:szCs w:val="24"/>
              </w:rPr>
              <w:t>Инструкторская и судейская практика</w:t>
            </w:r>
          </w:p>
        </w:tc>
        <w:tc>
          <w:tcPr>
            <w:tcW w:w="900" w:type="dxa"/>
          </w:tcPr>
          <w:p w:rsidR="001A58D6" w:rsidRPr="00C81252" w:rsidRDefault="001A58D6" w:rsidP="00CF200D">
            <w:pPr>
              <w:ind w:firstLine="0"/>
              <w:jc w:val="center"/>
              <w:rPr>
                <w:rFonts w:cs="Times New Roman"/>
                <w:sz w:val="24"/>
                <w:szCs w:val="24"/>
              </w:rPr>
            </w:pPr>
          </w:p>
        </w:tc>
        <w:tc>
          <w:tcPr>
            <w:tcW w:w="900" w:type="dxa"/>
          </w:tcPr>
          <w:p w:rsidR="001A58D6" w:rsidRPr="00C81252" w:rsidRDefault="001A58D6" w:rsidP="00CF200D">
            <w:pPr>
              <w:ind w:firstLine="0"/>
              <w:jc w:val="center"/>
              <w:rPr>
                <w:rFonts w:cs="Times New Roman"/>
                <w:sz w:val="24"/>
                <w:szCs w:val="24"/>
              </w:rPr>
            </w:pPr>
          </w:p>
        </w:tc>
        <w:tc>
          <w:tcPr>
            <w:tcW w:w="851" w:type="dxa"/>
          </w:tcPr>
          <w:p w:rsidR="001A58D6" w:rsidRPr="00C81252" w:rsidRDefault="001A58D6" w:rsidP="00CF200D">
            <w:pPr>
              <w:ind w:firstLine="0"/>
              <w:jc w:val="center"/>
              <w:rPr>
                <w:rFonts w:cs="Times New Roman"/>
                <w:sz w:val="24"/>
                <w:szCs w:val="24"/>
              </w:rPr>
            </w:pPr>
          </w:p>
        </w:tc>
        <w:tc>
          <w:tcPr>
            <w:tcW w:w="850" w:type="dxa"/>
          </w:tcPr>
          <w:p w:rsidR="001A58D6" w:rsidRPr="00C81252" w:rsidRDefault="001A58D6" w:rsidP="00CF200D">
            <w:pPr>
              <w:ind w:firstLine="0"/>
              <w:jc w:val="center"/>
              <w:rPr>
                <w:rFonts w:cs="Times New Roman"/>
                <w:sz w:val="24"/>
                <w:szCs w:val="24"/>
              </w:rPr>
            </w:pP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10</w:t>
            </w:r>
          </w:p>
        </w:tc>
        <w:tc>
          <w:tcPr>
            <w:tcW w:w="916" w:type="dxa"/>
          </w:tcPr>
          <w:p w:rsidR="001A58D6" w:rsidRPr="00C81252" w:rsidRDefault="001A58D6" w:rsidP="00CF200D">
            <w:pPr>
              <w:ind w:firstLine="0"/>
              <w:jc w:val="center"/>
              <w:rPr>
                <w:rFonts w:cs="Times New Roman"/>
                <w:sz w:val="24"/>
                <w:szCs w:val="24"/>
              </w:rPr>
            </w:pPr>
            <w:r w:rsidRPr="00C81252">
              <w:rPr>
                <w:rFonts w:cs="Times New Roman"/>
                <w:sz w:val="24"/>
                <w:szCs w:val="24"/>
              </w:rPr>
              <w:t>12</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16</w:t>
            </w:r>
          </w:p>
        </w:tc>
        <w:tc>
          <w:tcPr>
            <w:tcW w:w="850" w:type="dxa"/>
          </w:tcPr>
          <w:p w:rsidR="001A58D6" w:rsidRPr="00C81252" w:rsidRDefault="001A58D6" w:rsidP="00CF200D">
            <w:pPr>
              <w:ind w:firstLine="0"/>
              <w:jc w:val="center"/>
              <w:rPr>
                <w:rFonts w:cs="Times New Roman"/>
                <w:sz w:val="24"/>
                <w:szCs w:val="24"/>
              </w:rPr>
            </w:pPr>
            <w:r w:rsidRPr="00C81252">
              <w:rPr>
                <w:rFonts w:cs="Times New Roman"/>
                <w:sz w:val="24"/>
                <w:szCs w:val="24"/>
              </w:rPr>
              <w:t>18</w:t>
            </w:r>
          </w:p>
        </w:tc>
        <w:tc>
          <w:tcPr>
            <w:tcW w:w="851" w:type="dxa"/>
          </w:tcPr>
          <w:p w:rsidR="001A58D6" w:rsidRPr="00C81252" w:rsidRDefault="001A58D6" w:rsidP="00CF200D">
            <w:pPr>
              <w:ind w:firstLine="0"/>
              <w:jc w:val="center"/>
              <w:rPr>
                <w:rFonts w:cs="Times New Roman"/>
                <w:sz w:val="24"/>
                <w:szCs w:val="24"/>
              </w:rPr>
            </w:pPr>
            <w:r w:rsidRPr="00C81252">
              <w:rPr>
                <w:rFonts w:cs="Times New Roman"/>
                <w:sz w:val="24"/>
                <w:szCs w:val="24"/>
              </w:rPr>
              <w:t>18</w:t>
            </w:r>
          </w:p>
        </w:tc>
        <w:tc>
          <w:tcPr>
            <w:tcW w:w="1650" w:type="dxa"/>
          </w:tcPr>
          <w:p w:rsidR="001A58D6" w:rsidRPr="00C81252" w:rsidRDefault="001A58D6" w:rsidP="00CF200D">
            <w:pPr>
              <w:ind w:firstLine="0"/>
              <w:jc w:val="center"/>
              <w:rPr>
                <w:rFonts w:cs="Times New Roman"/>
                <w:sz w:val="24"/>
                <w:szCs w:val="24"/>
              </w:rPr>
            </w:pPr>
            <w:r w:rsidRPr="00C81252">
              <w:rPr>
                <w:rFonts w:cs="Times New Roman"/>
                <w:sz w:val="24"/>
                <w:szCs w:val="24"/>
              </w:rPr>
              <w:t>20</w:t>
            </w:r>
          </w:p>
        </w:tc>
      </w:tr>
      <w:tr w:rsidR="001A58D6" w:rsidRPr="00CF200D" w:rsidTr="008E2D8A">
        <w:tc>
          <w:tcPr>
            <w:tcW w:w="3600" w:type="dxa"/>
            <w:shd w:val="clear" w:color="auto" w:fill="5DFF5D" w:themeFill="background1" w:themeFillShade="BF"/>
          </w:tcPr>
          <w:p w:rsidR="001A58D6" w:rsidRPr="00CF200D" w:rsidRDefault="001A58D6" w:rsidP="001A58D6">
            <w:pPr>
              <w:ind w:firstLine="0"/>
              <w:rPr>
                <w:rFonts w:cs="Times New Roman"/>
                <w:sz w:val="20"/>
                <w:szCs w:val="20"/>
              </w:rPr>
            </w:pPr>
            <w:r w:rsidRPr="00CF200D">
              <w:rPr>
                <w:rFonts w:cs="Times New Roman"/>
                <w:sz w:val="20"/>
                <w:szCs w:val="20"/>
              </w:rPr>
              <w:t>Общее количество часов в год, из расчета 52 недели</w:t>
            </w:r>
          </w:p>
        </w:tc>
        <w:tc>
          <w:tcPr>
            <w:tcW w:w="900"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312</w:t>
            </w:r>
          </w:p>
        </w:tc>
        <w:tc>
          <w:tcPr>
            <w:tcW w:w="900"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468</w:t>
            </w:r>
          </w:p>
        </w:tc>
        <w:tc>
          <w:tcPr>
            <w:tcW w:w="851"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624</w:t>
            </w:r>
          </w:p>
        </w:tc>
        <w:tc>
          <w:tcPr>
            <w:tcW w:w="850"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728</w:t>
            </w:r>
          </w:p>
        </w:tc>
        <w:tc>
          <w:tcPr>
            <w:tcW w:w="851"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832</w:t>
            </w:r>
          </w:p>
        </w:tc>
        <w:tc>
          <w:tcPr>
            <w:tcW w:w="850"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936</w:t>
            </w:r>
          </w:p>
        </w:tc>
        <w:tc>
          <w:tcPr>
            <w:tcW w:w="916"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1040</w:t>
            </w:r>
          </w:p>
        </w:tc>
        <w:tc>
          <w:tcPr>
            <w:tcW w:w="851"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1248</w:t>
            </w:r>
          </w:p>
        </w:tc>
        <w:tc>
          <w:tcPr>
            <w:tcW w:w="850" w:type="dxa"/>
            <w:shd w:val="clear" w:color="auto" w:fill="5DFF5D" w:themeFill="background1" w:themeFillShade="BF"/>
          </w:tcPr>
          <w:p w:rsidR="001A58D6" w:rsidRPr="001A58D6" w:rsidRDefault="001A58D6" w:rsidP="0079252C">
            <w:pPr>
              <w:ind w:firstLine="0"/>
              <w:rPr>
                <w:rFonts w:cs="Times New Roman"/>
                <w:b/>
                <w:sz w:val="24"/>
                <w:szCs w:val="24"/>
              </w:rPr>
            </w:pPr>
            <w:r w:rsidRPr="001A58D6">
              <w:rPr>
                <w:rFonts w:cs="Times New Roman"/>
                <w:b/>
                <w:sz w:val="24"/>
                <w:szCs w:val="24"/>
              </w:rPr>
              <w:t>1352</w:t>
            </w:r>
          </w:p>
        </w:tc>
        <w:tc>
          <w:tcPr>
            <w:tcW w:w="851"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1456</w:t>
            </w:r>
          </w:p>
        </w:tc>
        <w:tc>
          <w:tcPr>
            <w:tcW w:w="1650" w:type="dxa"/>
            <w:shd w:val="clear" w:color="auto" w:fill="5DFF5D" w:themeFill="background1" w:themeFillShade="BF"/>
          </w:tcPr>
          <w:p w:rsidR="001A58D6" w:rsidRPr="001A58D6" w:rsidRDefault="001A58D6" w:rsidP="00CF200D">
            <w:pPr>
              <w:ind w:firstLine="0"/>
              <w:jc w:val="center"/>
              <w:rPr>
                <w:rFonts w:cs="Times New Roman"/>
                <w:b/>
                <w:sz w:val="24"/>
                <w:szCs w:val="24"/>
              </w:rPr>
            </w:pPr>
            <w:r w:rsidRPr="001A58D6">
              <w:rPr>
                <w:rFonts w:cs="Times New Roman"/>
                <w:b/>
                <w:sz w:val="24"/>
                <w:szCs w:val="24"/>
              </w:rPr>
              <w:t>1664</w:t>
            </w:r>
          </w:p>
        </w:tc>
      </w:tr>
      <w:tr w:rsidR="0055618C" w:rsidRPr="00CF200D" w:rsidTr="008E2D8A">
        <w:tc>
          <w:tcPr>
            <w:tcW w:w="3600" w:type="dxa"/>
          </w:tcPr>
          <w:p w:rsidR="0055618C" w:rsidRPr="00CF200D" w:rsidRDefault="0055618C" w:rsidP="001A58D6">
            <w:pPr>
              <w:ind w:firstLine="0"/>
              <w:rPr>
                <w:rFonts w:cs="Times New Roman"/>
                <w:sz w:val="20"/>
                <w:szCs w:val="20"/>
              </w:rPr>
            </w:pPr>
            <w:r w:rsidRPr="00CF200D">
              <w:rPr>
                <w:rFonts w:cs="Times New Roman"/>
                <w:sz w:val="20"/>
                <w:szCs w:val="20"/>
              </w:rPr>
              <w:t xml:space="preserve">Количество часов в неделю </w:t>
            </w:r>
          </w:p>
        </w:tc>
        <w:tc>
          <w:tcPr>
            <w:tcW w:w="900" w:type="dxa"/>
            <w:vAlign w:val="center"/>
          </w:tcPr>
          <w:p w:rsidR="0055618C" w:rsidRPr="0055618C" w:rsidRDefault="0055618C" w:rsidP="007D5DFB">
            <w:pPr>
              <w:ind w:firstLine="0"/>
              <w:jc w:val="center"/>
              <w:rPr>
                <w:rFonts w:cs="Times New Roman"/>
                <w:sz w:val="20"/>
                <w:szCs w:val="20"/>
              </w:rPr>
            </w:pPr>
            <w:r w:rsidRPr="0055618C">
              <w:rPr>
                <w:rFonts w:cs="Times New Roman"/>
                <w:sz w:val="20"/>
                <w:szCs w:val="20"/>
              </w:rPr>
              <w:t>6</w:t>
            </w:r>
          </w:p>
        </w:tc>
        <w:tc>
          <w:tcPr>
            <w:tcW w:w="900" w:type="dxa"/>
            <w:vAlign w:val="center"/>
          </w:tcPr>
          <w:p w:rsidR="0055618C" w:rsidRPr="0055618C" w:rsidRDefault="0055618C" w:rsidP="007D5DFB">
            <w:pPr>
              <w:ind w:firstLine="0"/>
              <w:jc w:val="center"/>
              <w:rPr>
                <w:rFonts w:cs="Times New Roman"/>
                <w:sz w:val="20"/>
                <w:szCs w:val="20"/>
              </w:rPr>
            </w:pPr>
            <w:r w:rsidRPr="0055618C">
              <w:rPr>
                <w:rFonts w:cs="Times New Roman"/>
                <w:sz w:val="20"/>
                <w:szCs w:val="20"/>
              </w:rPr>
              <w:t>9</w:t>
            </w:r>
          </w:p>
        </w:tc>
        <w:tc>
          <w:tcPr>
            <w:tcW w:w="851" w:type="dxa"/>
            <w:vAlign w:val="center"/>
          </w:tcPr>
          <w:p w:rsidR="0055618C" w:rsidRPr="0055618C" w:rsidRDefault="0055618C" w:rsidP="007D5DFB">
            <w:pPr>
              <w:widowControl w:val="0"/>
              <w:autoSpaceDE w:val="0"/>
              <w:autoSpaceDN w:val="0"/>
              <w:adjustRightInd w:val="0"/>
              <w:ind w:firstLine="0"/>
              <w:jc w:val="center"/>
              <w:rPr>
                <w:rFonts w:cs="Times New Roman"/>
                <w:sz w:val="20"/>
                <w:szCs w:val="20"/>
              </w:rPr>
            </w:pPr>
            <w:r w:rsidRPr="0055618C">
              <w:rPr>
                <w:rFonts w:cs="Times New Roman"/>
                <w:sz w:val="20"/>
                <w:szCs w:val="20"/>
              </w:rPr>
              <w:t>12</w:t>
            </w:r>
          </w:p>
        </w:tc>
        <w:tc>
          <w:tcPr>
            <w:tcW w:w="850" w:type="dxa"/>
            <w:vAlign w:val="center"/>
          </w:tcPr>
          <w:p w:rsidR="0055618C" w:rsidRPr="0055618C" w:rsidRDefault="0055618C" w:rsidP="007D5DFB">
            <w:pPr>
              <w:widowControl w:val="0"/>
              <w:autoSpaceDE w:val="0"/>
              <w:autoSpaceDN w:val="0"/>
              <w:adjustRightInd w:val="0"/>
              <w:ind w:firstLine="0"/>
              <w:jc w:val="center"/>
              <w:rPr>
                <w:rFonts w:cs="Times New Roman"/>
                <w:sz w:val="20"/>
                <w:szCs w:val="20"/>
              </w:rPr>
            </w:pPr>
            <w:r w:rsidRPr="0055618C">
              <w:rPr>
                <w:rFonts w:cs="Times New Roman"/>
                <w:sz w:val="20"/>
                <w:szCs w:val="20"/>
              </w:rPr>
              <w:t>14</w:t>
            </w:r>
          </w:p>
        </w:tc>
        <w:tc>
          <w:tcPr>
            <w:tcW w:w="851" w:type="dxa"/>
            <w:vAlign w:val="center"/>
          </w:tcPr>
          <w:p w:rsidR="0055618C" w:rsidRPr="0055618C" w:rsidRDefault="0055618C" w:rsidP="007D5DFB">
            <w:pPr>
              <w:widowControl w:val="0"/>
              <w:autoSpaceDE w:val="0"/>
              <w:autoSpaceDN w:val="0"/>
              <w:adjustRightInd w:val="0"/>
              <w:ind w:firstLine="0"/>
              <w:jc w:val="center"/>
              <w:rPr>
                <w:rFonts w:cs="Times New Roman"/>
                <w:sz w:val="20"/>
                <w:szCs w:val="20"/>
              </w:rPr>
            </w:pPr>
            <w:r w:rsidRPr="0055618C">
              <w:rPr>
                <w:rFonts w:cs="Times New Roman"/>
                <w:sz w:val="20"/>
                <w:szCs w:val="20"/>
              </w:rPr>
              <w:t>16</w:t>
            </w:r>
          </w:p>
        </w:tc>
        <w:tc>
          <w:tcPr>
            <w:tcW w:w="850" w:type="dxa"/>
            <w:vAlign w:val="center"/>
          </w:tcPr>
          <w:p w:rsidR="0055618C" w:rsidRPr="0055618C" w:rsidRDefault="0055618C" w:rsidP="007D5DFB">
            <w:pPr>
              <w:widowControl w:val="0"/>
              <w:autoSpaceDE w:val="0"/>
              <w:autoSpaceDN w:val="0"/>
              <w:adjustRightInd w:val="0"/>
              <w:ind w:firstLine="0"/>
              <w:jc w:val="center"/>
              <w:rPr>
                <w:rFonts w:cs="Times New Roman"/>
                <w:sz w:val="20"/>
                <w:szCs w:val="20"/>
              </w:rPr>
            </w:pPr>
            <w:r w:rsidRPr="0055618C">
              <w:rPr>
                <w:rFonts w:cs="Times New Roman"/>
                <w:sz w:val="20"/>
                <w:szCs w:val="20"/>
              </w:rPr>
              <w:t>18</w:t>
            </w:r>
          </w:p>
        </w:tc>
        <w:tc>
          <w:tcPr>
            <w:tcW w:w="916" w:type="dxa"/>
            <w:vAlign w:val="center"/>
          </w:tcPr>
          <w:p w:rsidR="0055618C" w:rsidRPr="0055618C" w:rsidRDefault="0055618C" w:rsidP="007D5DFB">
            <w:pPr>
              <w:widowControl w:val="0"/>
              <w:autoSpaceDE w:val="0"/>
              <w:autoSpaceDN w:val="0"/>
              <w:adjustRightInd w:val="0"/>
              <w:ind w:firstLine="0"/>
              <w:jc w:val="center"/>
              <w:rPr>
                <w:rFonts w:cs="Times New Roman"/>
                <w:sz w:val="20"/>
                <w:szCs w:val="20"/>
              </w:rPr>
            </w:pPr>
            <w:r w:rsidRPr="0055618C">
              <w:rPr>
                <w:rFonts w:cs="Times New Roman"/>
                <w:sz w:val="20"/>
                <w:szCs w:val="20"/>
              </w:rPr>
              <w:t>20</w:t>
            </w:r>
          </w:p>
        </w:tc>
        <w:tc>
          <w:tcPr>
            <w:tcW w:w="851" w:type="dxa"/>
            <w:vAlign w:val="center"/>
          </w:tcPr>
          <w:p w:rsidR="0055618C" w:rsidRPr="0055618C" w:rsidRDefault="0055618C" w:rsidP="007D5DFB">
            <w:pPr>
              <w:ind w:firstLine="0"/>
              <w:jc w:val="center"/>
              <w:rPr>
                <w:rFonts w:cs="Times New Roman"/>
                <w:sz w:val="20"/>
                <w:szCs w:val="20"/>
              </w:rPr>
            </w:pPr>
            <w:r w:rsidRPr="0055618C">
              <w:rPr>
                <w:rFonts w:cs="Times New Roman"/>
                <w:sz w:val="20"/>
                <w:szCs w:val="20"/>
              </w:rPr>
              <w:t>24</w:t>
            </w:r>
          </w:p>
        </w:tc>
        <w:tc>
          <w:tcPr>
            <w:tcW w:w="850" w:type="dxa"/>
            <w:vAlign w:val="center"/>
          </w:tcPr>
          <w:p w:rsidR="0055618C" w:rsidRPr="0055618C" w:rsidRDefault="001808C4" w:rsidP="001808C4">
            <w:pPr>
              <w:ind w:firstLine="0"/>
              <w:jc w:val="center"/>
              <w:rPr>
                <w:rFonts w:cs="Times New Roman"/>
                <w:sz w:val="20"/>
                <w:szCs w:val="20"/>
              </w:rPr>
            </w:pPr>
            <w:r>
              <w:rPr>
                <w:rFonts w:cs="Times New Roman"/>
                <w:sz w:val="20"/>
                <w:szCs w:val="20"/>
              </w:rPr>
              <w:t>26</w:t>
            </w:r>
          </w:p>
        </w:tc>
        <w:tc>
          <w:tcPr>
            <w:tcW w:w="851" w:type="dxa"/>
          </w:tcPr>
          <w:p w:rsidR="0055618C" w:rsidRPr="0055618C" w:rsidRDefault="0055618C" w:rsidP="00CF200D">
            <w:pPr>
              <w:ind w:firstLine="0"/>
              <w:jc w:val="center"/>
              <w:rPr>
                <w:rFonts w:cs="Times New Roman"/>
                <w:sz w:val="20"/>
                <w:szCs w:val="20"/>
              </w:rPr>
            </w:pPr>
            <w:r w:rsidRPr="0055618C">
              <w:rPr>
                <w:rFonts w:cs="Times New Roman"/>
                <w:sz w:val="20"/>
                <w:szCs w:val="20"/>
              </w:rPr>
              <w:t>28</w:t>
            </w:r>
          </w:p>
        </w:tc>
        <w:tc>
          <w:tcPr>
            <w:tcW w:w="1650" w:type="dxa"/>
          </w:tcPr>
          <w:p w:rsidR="0055618C" w:rsidRPr="0055618C" w:rsidRDefault="0055618C" w:rsidP="00CF200D">
            <w:pPr>
              <w:ind w:firstLine="0"/>
              <w:jc w:val="center"/>
              <w:rPr>
                <w:rFonts w:cs="Times New Roman"/>
                <w:sz w:val="20"/>
                <w:szCs w:val="20"/>
              </w:rPr>
            </w:pPr>
            <w:r w:rsidRPr="0055618C">
              <w:rPr>
                <w:rFonts w:cs="Times New Roman"/>
                <w:sz w:val="20"/>
                <w:szCs w:val="20"/>
              </w:rPr>
              <w:t>32</w:t>
            </w:r>
          </w:p>
        </w:tc>
      </w:tr>
      <w:tr w:rsidR="005C1E46" w:rsidRPr="00CF200D" w:rsidTr="008E2D8A">
        <w:tc>
          <w:tcPr>
            <w:tcW w:w="3600" w:type="dxa"/>
          </w:tcPr>
          <w:p w:rsidR="005C1E46" w:rsidRPr="00CF200D" w:rsidRDefault="005C1E46" w:rsidP="001A58D6">
            <w:pPr>
              <w:ind w:firstLine="0"/>
              <w:rPr>
                <w:rFonts w:cs="Times New Roman"/>
                <w:sz w:val="20"/>
                <w:szCs w:val="20"/>
              </w:rPr>
            </w:pPr>
            <w:r w:rsidRPr="00CF200D">
              <w:rPr>
                <w:rFonts w:cs="Times New Roman"/>
                <w:sz w:val="20"/>
                <w:szCs w:val="20"/>
              </w:rPr>
              <w:t>Количество тренировок в неделю</w:t>
            </w:r>
          </w:p>
        </w:tc>
        <w:tc>
          <w:tcPr>
            <w:tcW w:w="900"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3-4</w:t>
            </w:r>
          </w:p>
        </w:tc>
        <w:tc>
          <w:tcPr>
            <w:tcW w:w="900"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3-5</w:t>
            </w:r>
          </w:p>
        </w:tc>
        <w:tc>
          <w:tcPr>
            <w:tcW w:w="851"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6</w:t>
            </w:r>
          </w:p>
        </w:tc>
        <w:tc>
          <w:tcPr>
            <w:tcW w:w="850"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8</w:t>
            </w:r>
          </w:p>
        </w:tc>
        <w:tc>
          <w:tcPr>
            <w:tcW w:w="851"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7</w:t>
            </w:r>
          </w:p>
        </w:tc>
        <w:tc>
          <w:tcPr>
            <w:tcW w:w="850"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10</w:t>
            </w:r>
          </w:p>
        </w:tc>
        <w:tc>
          <w:tcPr>
            <w:tcW w:w="916" w:type="dxa"/>
            <w:vAlign w:val="center"/>
          </w:tcPr>
          <w:p w:rsidR="005C1E46" w:rsidRPr="00CF200D" w:rsidRDefault="005C1E46"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12</w:t>
            </w:r>
          </w:p>
        </w:tc>
        <w:tc>
          <w:tcPr>
            <w:tcW w:w="851" w:type="dxa"/>
          </w:tcPr>
          <w:p w:rsidR="005C1E46" w:rsidRPr="005C1E46" w:rsidRDefault="005C1E46" w:rsidP="00CF200D">
            <w:pPr>
              <w:ind w:firstLine="0"/>
              <w:jc w:val="center"/>
              <w:rPr>
                <w:rFonts w:cs="Times New Roman"/>
                <w:sz w:val="20"/>
                <w:szCs w:val="20"/>
              </w:rPr>
            </w:pPr>
            <w:r w:rsidRPr="005C1E46">
              <w:rPr>
                <w:rFonts w:cs="Times New Roman"/>
                <w:sz w:val="20"/>
                <w:szCs w:val="20"/>
              </w:rPr>
              <w:t>13</w:t>
            </w:r>
          </w:p>
        </w:tc>
        <w:tc>
          <w:tcPr>
            <w:tcW w:w="850" w:type="dxa"/>
          </w:tcPr>
          <w:p w:rsidR="005C1E46" w:rsidRPr="005C1E46" w:rsidRDefault="008E2D8A" w:rsidP="00CF200D">
            <w:pPr>
              <w:ind w:firstLine="0"/>
              <w:jc w:val="center"/>
              <w:rPr>
                <w:rFonts w:cs="Times New Roman"/>
                <w:sz w:val="20"/>
                <w:szCs w:val="20"/>
              </w:rPr>
            </w:pPr>
            <w:r>
              <w:rPr>
                <w:rFonts w:cs="Times New Roman"/>
                <w:sz w:val="20"/>
                <w:szCs w:val="20"/>
              </w:rPr>
              <w:t>13-</w:t>
            </w:r>
            <w:r w:rsidR="005C1E46" w:rsidRPr="005C1E46">
              <w:rPr>
                <w:rFonts w:cs="Times New Roman"/>
                <w:sz w:val="20"/>
                <w:szCs w:val="20"/>
              </w:rPr>
              <w:t>14</w:t>
            </w:r>
          </w:p>
        </w:tc>
        <w:tc>
          <w:tcPr>
            <w:tcW w:w="851" w:type="dxa"/>
          </w:tcPr>
          <w:p w:rsidR="005C1E46" w:rsidRPr="005C1E46" w:rsidRDefault="005C1E46" w:rsidP="00CF200D">
            <w:pPr>
              <w:ind w:firstLine="0"/>
              <w:jc w:val="center"/>
              <w:rPr>
                <w:rFonts w:cs="Times New Roman"/>
                <w:sz w:val="20"/>
                <w:szCs w:val="20"/>
              </w:rPr>
            </w:pPr>
            <w:r w:rsidRPr="005C1E46">
              <w:rPr>
                <w:rFonts w:cs="Times New Roman"/>
                <w:sz w:val="20"/>
                <w:szCs w:val="20"/>
              </w:rPr>
              <w:t>14</w:t>
            </w:r>
          </w:p>
        </w:tc>
        <w:tc>
          <w:tcPr>
            <w:tcW w:w="1650" w:type="dxa"/>
          </w:tcPr>
          <w:p w:rsidR="005C1E46" w:rsidRPr="005C1E46" w:rsidRDefault="005C1E46" w:rsidP="00CF200D">
            <w:pPr>
              <w:ind w:firstLine="0"/>
              <w:jc w:val="center"/>
              <w:rPr>
                <w:rFonts w:cs="Times New Roman"/>
                <w:sz w:val="20"/>
                <w:szCs w:val="20"/>
              </w:rPr>
            </w:pPr>
            <w:r w:rsidRPr="005C1E46">
              <w:rPr>
                <w:rFonts w:cs="Times New Roman"/>
                <w:sz w:val="20"/>
                <w:szCs w:val="20"/>
              </w:rPr>
              <w:t>14</w:t>
            </w:r>
          </w:p>
        </w:tc>
      </w:tr>
      <w:tr w:rsidR="008E2D8A" w:rsidRPr="00CF200D" w:rsidTr="008E2D8A">
        <w:tc>
          <w:tcPr>
            <w:tcW w:w="3600" w:type="dxa"/>
          </w:tcPr>
          <w:p w:rsidR="008E2D8A" w:rsidRPr="00CF200D" w:rsidRDefault="008E2D8A" w:rsidP="001A58D6">
            <w:pPr>
              <w:ind w:firstLine="0"/>
              <w:rPr>
                <w:rFonts w:cs="Times New Roman"/>
                <w:sz w:val="20"/>
                <w:szCs w:val="20"/>
              </w:rPr>
            </w:pPr>
            <w:r w:rsidRPr="00CF200D">
              <w:rPr>
                <w:rFonts w:cs="Times New Roman"/>
                <w:sz w:val="20"/>
                <w:szCs w:val="20"/>
              </w:rPr>
              <w:t>Общее количество тренировок в год</w:t>
            </w:r>
          </w:p>
        </w:tc>
        <w:tc>
          <w:tcPr>
            <w:tcW w:w="900"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156-208</w:t>
            </w:r>
          </w:p>
        </w:tc>
        <w:tc>
          <w:tcPr>
            <w:tcW w:w="900"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156-260</w:t>
            </w:r>
          </w:p>
        </w:tc>
        <w:tc>
          <w:tcPr>
            <w:tcW w:w="851"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312</w:t>
            </w:r>
          </w:p>
        </w:tc>
        <w:tc>
          <w:tcPr>
            <w:tcW w:w="850"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416</w:t>
            </w:r>
          </w:p>
        </w:tc>
        <w:tc>
          <w:tcPr>
            <w:tcW w:w="851"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364</w:t>
            </w:r>
          </w:p>
        </w:tc>
        <w:tc>
          <w:tcPr>
            <w:tcW w:w="850"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520</w:t>
            </w:r>
          </w:p>
        </w:tc>
        <w:tc>
          <w:tcPr>
            <w:tcW w:w="916" w:type="dxa"/>
            <w:vAlign w:val="center"/>
          </w:tcPr>
          <w:p w:rsidR="008E2D8A" w:rsidRPr="00CF200D" w:rsidRDefault="008E2D8A" w:rsidP="007D5DFB">
            <w:pPr>
              <w:widowControl w:val="0"/>
              <w:autoSpaceDE w:val="0"/>
              <w:autoSpaceDN w:val="0"/>
              <w:adjustRightInd w:val="0"/>
              <w:ind w:firstLine="0"/>
              <w:jc w:val="center"/>
              <w:rPr>
                <w:rFonts w:cs="Times New Roman"/>
                <w:sz w:val="20"/>
                <w:szCs w:val="20"/>
              </w:rPr>
            </w:pPr>
            <w:r w:rsidRPr="00CF200D">
              <w:rPr>
                <w:rFonts w:cs="Times New Roman"/>
                <w:sz w:val="20"/>
                <w:szCs w:val="20"/>
              </w:rPr>
              <w:t>624</w:t>
            </w:r>
          </w:p>
        </w:tc>
        <w:tc>
          <w:tcPr>
            <w:tcW w:w="851" w:type="dxa"/>
          </w:tcPr>
          <w:p w:rsidR="008E2D8A" w:rsidRPr="008E2D8A" w:rsidRDefault="008E2D8A" w:rsidP="00CF200D">
            <w:pPr>
              <w:ind w:firstLine="0"/>
              <w:jc w:val="center"/>
              <w:rPr>
                <w:rFonts w:cs="Times New Roman"/>
                <w:sz w:val="20"/>
                <w:szCs w:val="20"/>
              </w:rPr>
            </w:pPr>
            <w:r w:rsidRPr="008E2D8A">
              <w:rPr>
                <w:rFonts w:cs="Times New Roman"/>
                <w:sz w:val="20"/>
                <w:szCs w:val="20"/>
              </w:rPr>
              <w:t>676</w:t>
            </w:r>
          </w:p>
        </w:tc>
        <w:tc>
          <w:tcPr>
            <w:tcW w:w="850" w:type="dxa"/>
          </w:tcPr>
          <w:p w:rsidR="008E2D8A" w:rsidRPr="008E2D8A" w:rsidRDefault="008E2D8A" w:rsidP="00CF200D">
            <w:pPr>
              <w:ind w:firstLine="0"/>
              <w:jc w:val="center"/>
              <w:rPr>
                <w:rFonts w:cs="Times New Roman"/>
                <w:sz w:val="20"/>
                <w:szCs w:val="20"/>
              </w:rPr>
            </w:pPr>
            <w:r w:rsidRPr="008E2D8A">
              <w:rPr>
                <w:rFonts w:cs="Times New Roman"/>
                <w:sz w:val="20"/>
                <w:szCs w:val="20"/>
              </w:rPr>
              <w:t>728</w:t>
            </w:r>
          </w:p>
        </w:tc>
        <w:tc>
          <w:tcPr>
            <w:tcW w:w="851" w:type="dxa"/>
          </w:tcPr>
          <w:p w:rsidR="008E2D8A" w:rsidRPr="008E2D8A" w:rsidRDefault="008E2D8A" w:rsidP="007D5DFB">
            <w:pPr>
              <w:ind w:firstLine="0"/>
              <w:jc w:val="center"/>
              <w:rPr>
                <w:rFonts w:cs="Times New Roman"/>
                <w:sz w:val="20"/>
                <w:szCs w:val="20"/>
              </w:rPr>
            </w:pPr>
            <w:r w:rsidRPr="008E2D8A">
              <w:rPr>
                <w:rFonts w:cs="Times New Roman"/>
                <w:sz w:val="20"/>
                <w:szCs w:val="20"/>
              </w:rPr>
              <w:t>728</w:t>
            </w:r>
          </w:p>
        </w:tc>
        <w:tc>
          <w:tcPr>
            <w:tcW w:w="1650" w:type="dxa"/>
          </w:tcPr>
          <w:p w:rsidR="008E2D8A" w:rsidRPr="008E2D8A" w:rsidRDefault="008E2D8A" w:rsidP="007D5DFB">
            <w:pPr>
              <w:ind w:firstLine="0"/>
              <w:jc w:val="center"/>
              <w:rPr>
                <w:rFonts w:cs="Times New Roman"/>
                <w:sz w:val="20"/>
                <w:szCs w:val="20"/>
              </w:rPr>
            </w:pPr>
            <w:r w:rsidRPr="008E2D8A">
              <w:rPr>
                <w:rFonts w:cs="Times New Roman"/>
                <w:sz w:val="20"/>
                <w:szCs w:val="20"/>
              </w:rPr>
              <w:t>312-728</w:t>
            </w:r>
          </w:p>
        </w:tc>
      </w:tr>
    </w:tbl>
    <w:p w:rsidR="00A122BF" w:rsidRDefault="00A122BF" w:rsidP="00A122BF">
      <w:pPr>
        <w:pStyle w:val="af2"/>
        <w:ind w:firstLine="709"/>
        <w:rPr>
          <w:rFonts w:ascii="Times New Roman" w:hAnsi="Times New Roman" w:cs="Times New Roman"/>
          <w:sz w:val="20"/>
        </w:rPr>
      </w:pPr>
    </w:p>
    <w:p w:rsidR="00A122BF" w:rsidRDefault="00A122BF" w:rsidP="00A122BF">
      <w:pPr>
        <w:pStyle w:val="af2"/>
        <w:ind w:firstLine="709"/>
        <w:rPr>
          <w:rFonts w:ascii="Times New Roman" w:hAnsi="Times New Roman" w:cs="Times New Roman"/>
          <w:sz w:val="20"/>
        </w:rPr>
      </w:pPr>
    </w:p>
    <w:p w:rsidR="00A122BF" w:rsidRDefault="00A122BF" w:rsidP="00A122BF">
      <w:pPr>
        <w:pStyle w:val="af2"/>
        <w:ind w:firstLine="709"/>
        <w:rPr>
          <w:rFonts w:ascii="Times New Roman" w:hAnsi="Times New Roman" w:cs="Times New Roman"/>
          <w:sz w:val="20"/>
        </w:rPr>
      </w:pPr>
      <w:r w:rsidRPr="00F30FBB">
        <w:rPr>
          <w:rFonts w:ascii="Times New Roman" w:hAnsi="Times New Roman" w:cs="Times New Roman"/>
          <w:sz w:val="20"/>
        </w:rPr>
        <w:t>Примечание. Установленные в таблице объемы тренировочной нагрузки являются максимальными.</w:t>
      </w:r>
    </w:p>
    <w:p w:rsidR="00A122BF" w:rsidRPr="00F30FBB" w:rsidRDefault="00A122BF" w:rsidP="00A122BF">
      <w:pPr>
        <w:pStyle w:val="af2"/>
        <w:ind w:firstLine="709"/>
        <w:rPr>
          <w:rFonts w:ascii="Times New Roman" w:hAnsi="Times New Roman" w:cs="Times New Roman"/>
          <w:sz w:val="20"/>
        </w:rPr>
      </w:pPr>
    </w:p>
    <w:p w:rsidR="00CF200D" w:rsidRPr="00C957B5" w:rsidRDefault="00CF200D" w:rsidP="0020572D">
      <w:pPr>
        <w:rPr>
          <w:rFonts w:cs="Times New Roman"/>
          <w:b/>
          <w:color w:val="FF0000"/>
          <w:szCs w:val="24"/>
        </w:rPr>
        <w:sectPr w:rsidR="00CF200D" w:rsidRPr="00C957B5">
          <w:pgSz w:w="16838" w:h="11906" w:orient="landscape"/>
          <w:pgMar w:top="426" w:right="1134" w:bottom="426" w:left="1134" w:header="708" w:footer="708" w:gutter="0"/>
          <w:cols w:space="720"/>
        </w:sectPr>
      </w:pPr>
    </w:p>
    <w:p w:rsidR="0020572D" w:rsidRPr="00530C3F" w:rsidRDefault="0020572D" w:rsidP="003627CF">
      <w:pPr>
        <w:pStyle w:val="3"/>
      </w:pPr>
      <w:bookmarkStart w:id="31" w:name="_Toc443929883"/>
      <w:r w:rsidRPr="00530C3F">
        <w:lastRenderedPageBreak/>
        <w:t>3.3. Планирование спортивных результатов</w:t>
      </w:r>
      <w:bookmarkEnd w:id="31"/>
    </w:p>
    <w:p w:rsidR="0020572D" w:rsidRPr="00530C3F" w:rsidRDefault="0020572D" w:rsidP="003627CF">
      <w:pPr>
        <w:shd w:val="clear" w:color="auto" w:fill="FEFEFE"/>
        <w:ind w:firstLine="0"/>
        <w:jc w:val="center"/>
        <w:rPr>
          <w:rFonts w:eastAsia="Times New Roman" w:cs="Times New Roman"/>
          <w:b/>
          <w:bCs/>
          <w:szCs w:val="24"/>
        </w:rPr>
      </w:pP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возраст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стаж занятий в спорте и в конкретном виде спорта</w:t>
      </w:r>
      <w:r w:rsidR="00530C3F" w:rsidRPr="00530C3F">
        <w:rPr>
          <w:rFonts w:ascii="Times New Roman" w:eastAsia="Times New Roman" w:hAnsi="Times New Roman" w:cs="Times New Roman"/>
          <w:sz w:val="28"/>
          <w:szCs w:val="28"/>
        </w:rPr>
        <w:t xml:space="preserve"> – спортивной гимнастике</w:t>
      </w:r>
      <w:r w:rsidRPr="00530C3F">
        <w:rPr>
          <w:rFonts w:ascii="Times New Roman" w:eastAsia="Times New Roman" w:hAnsi="Times New Roman" w:cs="Times New Roman"/>
          <w:sz w:val="28"/>
          <w:szCs w:val="28"/>
        </w:rPr>
        <w:t>;</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спортивную квалификацию и опыт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результаты, показанные спортсменом в предыдущем спортивном сезоне;</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состояние здоровья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уровень спортивной мотивации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обстановка в семье, поддержка близких ему людей;</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0572D" w:rsidRPr="00530C3F" w:rsidRDefault="0020572D" w:rsidP="00097054">
      <w:pPr>
        <w:pStyle w:val="af2"/>
        <w:ind w:firstLine="709"/>
        <w:jc w:val="both"/>
        <w:rPr>
          <w:rFonts w:ascii="Times New Roman" w:eastAsia="Times New Roman" w:hAnsi="Times New Roman" w:cs="Times New Roman"/>
          <w:sz w:val="28"/>
          <w:szCs w:val="28"/>
        </w:rPr>
      </w:pPr>
      <w:r w:rsidRPr="00530C3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A12C2" w:rsidRPr="00530C3F" w:rsidRDefault="002A12C2" w:rsidP="003627CF">
      <w:pPr>
        <w:pStyle w:val="af2"/>
        <w:ind w:firstLine="709"/>
        <w:jc w:val="both"/>
        <w:rPr>
          <w:rFonts w:ascii="Times New Roman" w:eastAsia="Times New Roman" w:hAnsi="Times New Roman" w:cs="Times New Roman"/>
          <w:sz w:val="28"/>
          <w:szCs w:val="28"/>
        </w:rPr>
      </w:pPr>
    </w:p>
    <w:p w:rsidR="0020572D" w:rsidRPr="00530C3F" w:rsidRDefault="0020572D" w:rsidP="003627CF">
      <w:pPr>
        <w:pStyle w:val="3"/>
      </w:pPr>
      <w:bookmarkStart w:id="32" w:name="_Toc443929884"/>
      <w:r w:rsidRPr="00530C3F">
        <w:t>3.4. Требования к организации и проведению врачебно-педагогического,</w:t>
      </w:r>
      <w:bookmarkEnd w:id="32"/>
    </w:p>
    <w:p w:rsidR="0020572D" w:rsidRPr="00530C3F" w:rsidRDefault="0020572D" w:rsidP="003627CF">
      <w:pPr>
        <w:pStyle w:val="3"/>
        <w:rPr>
          <w:bCs/>
        </w:rPr>
      </w:pPr>
      <w:bookmarkStart w:id="33" w:name="_Toc443929885"/>
      <w:r w:rsidRPr="00530C3F">
        <w:t>психологического и биохимического контроля</w:t>
      </w:r>
      <w:bookmarkEnd w:id="33"/>
    </w:p>
    <w:p w:rsidR="0020572D" w:rsidRPr="00530C3F" w:rsidRDefault="0020572D" w:rsidP="003627CF">
      <w:pPr>
        <w:shd w:val="clear" w:color="auto" w:fill="FEFEFE"/>
        <w:jc w:val="center"/>
        <w:rPr>
          <w:rFonts w:eastAsia="Times New Roman" w:cs="Times New Roman"/>
          <w:b/>
          <w:bCs/>
          <w:sz w:val="24"/>
          <w:szCs w:val="24"/>
        </w:rPr>
      </w:pPr>
    </w:p>
    <w:p w:rsidR="0020572D" w:rsidRPr="00530C3F" w:rsidRDefault="00530C3F"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Ребенок</w:t>
      </w:r>
      <w:r w:rsidR="0020572D" w:rsidRPr="00530C3F">
        <w:rPr>
          <w:rFonts w:ascii="Times New Roman" w:hAnsi="Times New Roman" w:cs="Times New Roman"/>
          <w:sz w:val="28"/>
          <w:szCs w:val="28"/>
        </w:rPr>
        <w:t>, занимающийся спортом</w:t>
      </w:r>
      <w:r w:rsidRPr="00530C3F">
        <w:rPr>
          <w:rFonts w:ascii="Times New Roman" w:hAnsi="Times New Roman" w:cs="Times New Roman"/>
          <w:sz w:val="28"/>
          <w:szCs w:val="28"/>
        </w:rPr>
        <w:t>,</w:t>
      </w:r>
      <w:r w:rsidR="0020572D" w:rsidRPr="00530C3F">
        <w:rPr>
          <w:rFonts w:ascii="Times New Roman" w:hAnsi="Times New Roman" w:cs="Times New Roman"/>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w:t>
      </w:r>
      <w:r w:rsidRPr="00530C3F">
        <w:rPr>
          <w:rFonts w:ascii="Times New Roman" w:hAnsi="Times New Roman" w:cs="Times New Roman"/>
          <w:sz w:val="28"/>
          <w:szCs w:val="28"/>
        </w:rPr>
        <w:lastRenderedPageBreak/>
        <w:t>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i/>
          <w:sz w:val="28"/>
          <w:szCs w:val="28"/>
        </w:rPr>
        <w:t>Педагогический контроль</w:t>
      </w:r>
      <w:r w:rsidRPr="00530C3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i/>
          <w:sz w:val="28"/>
          <w:szCs w:val="28"/>
        </w:rPr>
        <w:t xml:space="preserve">Методы врачебного контроля </w:t>
      </w:r>
      <w:r w:rsidRPr="00530C3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xml:space="preserve">В последние года значительно повысилось значение организации врачебно </w:t>
      </w:r>
      <w:r w:rsidR="00530C3F">
        <w:rPr>
          <w:rFonts w:ascii="Times New Roman" w:hAnsi="Times New Roman" w:cs="Times New Roman"/>
          <w:sz w:val="28"/>
          <w:szCs w:val="28"/>
        </w:rPr>
        <w:t>–</w:t>
      </w:r>
      <w:r w:rsidRPr="00530C3F">
        <w:rPr>
          <w:rFonts w:ascii="Times New Roman" w:hAnsi="Times New Roman" w:cs="Times New Roman"/>
          <w:sz w:val="28"/>
          <w:szCs w:val="28"/>
        </w:rPr>
        <w:t xml:space="preserve">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530C3F" w:rsidRDefault="0020572D" w:rsidP="00097054">
      <w:pPr>
        <w:pStyle w:val="af2"/>
        <w:ind w:firstLine="709"/>
        <w:jc w:val="both"/>
        <w:rPr>
          <w:rFonts w:ascii="Times New Roman" w:hAnsi="Times New Roman" w:cs="Times New Roman"/>
          <w:i/>
          <w:sz w:val="28"/>
          <w:szCs w:val="28"/>
        </w:rPr>
      </w:pPr>
      <w:r w:rsidRPr="00530C3F">
        <w:rPr>
          <w:rFonts w:ascii="Times New Roman" w:hAnsi="Times New Roman" w:cs="Times New Roman"/>
          <w:i/>
          <w:sz w:val="28"/>
          <w:szCs w:val="28"/>
        </w:rPr>
        <w:t>Методы контроля:</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анкетирование, опрос;</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педагогическое наблюдение;</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тестирование.</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xml:space="preserve">Велико воспитательное значение самоконтроля, так и при его использовании совершенствуются личные качества: организованность, </w:t>
      </w:r>
      <w:r w:rsidRPr="00530C3F">
        <w:rPr>
          <w:rFonts w:ascii="Times New Roman" w:hAnsi="Times New Roman" w:cs="Times New Roman"/>
          <w:sz w:val="28"/>
          <w:szCs w:val="28"/>
        </w:rPr>
        <w:lastRenderedPageBreak/>
        <w:t>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i/>
          <w:sz w:val="28"/>
          <w:szCs w:val="28"/>
        </w:rPr>
        <w:t>Врачебный контроль</w:t>
      </w:r>
      <w:r w:rsidRPr="00530C3F">
        <w:rPr>
          <w:rFonts w:ascii="Times New Roman" w:hAnsi="Times New Roman" w:cs="Times New Roman"/>
          <w:sz w:val="28"/>
          <w:szCs w:val="28"/>
        </w:rPr>
        <w:t xml:space="preserve"> осуществляется в виде обследований:</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530C3F" w:rsidRDefault="00637B4F"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этапное комплексное</w:t>
      </w:r>
      <w:r w:rsidR="00250DEF" w:rsidRPr="00530C3F">
        <w:rPr>
          <w:rFonts w:ascii="Times New Roman" w:hAnsi="Times New Roman" w:cs="Times New Roman"/>
          <w:sz w:val="28"/>
          <w:szCs w:val="28"/>
        </w:rPr>
        <w:t xml:space="preserve"> </w:t>
      </w:r>
      <w:r w:rsidR="00530C3F">
        <w:rPr>
          <w:rFonts w:ascii="Times New Roman" w:hAnsi="Times New Roman" w:cs="Times New Roman"/>
          <w:sz w:val="28"/>
          <w:szCs w:val="28"/>
        </w:rPr>
        <w:t>обследование</w:t>
      </w:r>
      <w:r w:rsidR="0020572D" w:rsidRPr="00530C3F">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530C3F" w:rsidRDefault="0020572D" w:rsidP="00097054">
      <w:pPr>
        <w:pStyle w:val="af2"/>
        <w:ind w:firstLine="709"/>
        <w:jc w:val="both"/>
        <w:rPr>
          <w:rFonts w:ascii="Times New Roman" w:hAnsi="Times New Roman" w:cs="Times New Roman"/>
          <w:i/>
          <w:sz w:val="28"/>
          <w:szCs w:val="28"/>
        </w:rPr>
      </w:pPr>
      <w:r w:rsidRPr="00530C3F">
        <w:rPr>
          <w:rFonts w:ascii="Times New Roman" w:hAnsi="Times New Roman" w:cs="Times New Roman"/>
          <w:sz w:val="28"/>
          <w:szCs w:val="28"/>
        </w:rPr>
        <w:lastRenderedPageBreak/>
        <w:t xml:space="preserve">Большое внимание уделяется </w:t>
      </w:r>
      <w:r w:rsidRPr="00530C3F">
        <w:rPr>
          <w:rFonts w:ascii="Times New Roman" w:hAnsi="Times New Roman" w:cs="Times New Roman"/>
          <w:i/>
          <w:sz w:val="28"/>
          <w:szCs w:val="28"/>
        </w:rPr>
        <w:t>психологической подготовке.</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i/>
          <w:sz w:val="28"/>
          <w:szCs w:val="28"/>
        </w:rPr>
        <w:t>Психологическая подготовка</w:t>
      </w:r>
      <w:r w:rsidRPr="00530C3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Основными задачами психологической подготовки являются:</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привитие устойчивого интереса к занятиям спортом;</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формирование установки на тренировочную деятельность;</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формирование волевых качеств спортсмена;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совершенствование эмоциональных свойств личности;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развитие коммуникативных свойств личности;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 развитие и совершенствование  интеллекта спортсмена.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В программу занятий следует вводить ситуации, требующие преодоления трудностей.</w:t>
      </w:r>
    </w:p>
    <w:p w:rsidR="0020572D" w:rsidRPr="00530C3F" w:rsidRDefault="0020572D" w:rsidP="00097054">
      <w:pPr>
        <w:pStyle w:val="af2"/>
        <w:ind w:firstLine="709"/>
        <w:jc w:val="both"/>
        <w:rPr>
          <w:rFonts w:ascii="Times New Roman" w:hAnsi="Times New Roman" w:cs="Times New Roman"/>
          <w:i/>
          <w:sz w:val="28"/>
          <w:szCs w:val="28"/>
        </w:rPr>
      </w:pPr>
      <w:r w:rsidRPr="00530C3F">
        <w:rPr>
          <w:rFonts w:ascii="Times New Roman" w:hAnsi="Times New Roman" w:cs="Times New Roman"/>
          <w:i/>
          <w:sz w:val="28"/>
          <w:szCs w:val="28"/>
        </w:rPr>
        <w:t>Рекомендации по организации психологической подготовки</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530C3F" w:rsidRDefault="0020572D" w:rsidP="00097054">
      <w:pPr>
        <w:pStyle w:val="af2"/>
        <w:ind w:firstLine="709"/>
        <w:jc w:val="both"/>
        <w:rPr>
          <w:rFonts w:ascii="Times New Roman" w:hAnsi="Times New Roman" w:cs="Times New Roman"/>
          <w:sz w:val="28"/>
          <w:szCs w:val="28"/>
        </w:rPr>
      </w:pPr>
      <w:r w:rsidRPr="00530C3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 xml:space="preserve">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w:t>
      </w:r>
      <w:r w:rsidR="006007A5" w:rsidRPr="006007A5">
        <w:rPr>
          <w:rFonts w:ascii="Times New Roman" w:hAnsi="Times New Roman" w:cs="Times New Roman"/>
          <w:sz w:val="28"/>
          <w:szCs w:val="28"/>
        </w:rPr>
        <w:t>–</w:t>
      </w:r>
      <w:r w:rsidRPr="006007A5">
        <w:rPr>
          <w:rFonts w:ascii="Times New Roman" w:hAnsi="Times New Roman" w:cs="Times New Roman"/>
          <w:sz w:val="28"/>
          <w:szCs w:val="28"/>
        </w:rPr>
        <w:t xml:space="preserve"> «психологический паспорт избранного вида спорта».</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w:t>
      </w:r>
      <w:r w:rsidR="006007A5" w:rsidRPr="006007A5">
        <w:rPr>
          <w:rFonts w:ascii="Times New Roman" w:hAnsi="Times New Roman" w:cs="Times New Roman"/>
          <w:sz w:val="28"/>
          <w:szCs w:val="28"/>
        </w:rPr>
        <w:t>о вида спорта» решаются задачи:</w:t>
      </w:r>
      <w:r w:rsidRPr="006007A5">
        <w:rPr>
          <w:rFonts w:ascii="Times New Roman" w:hAnsi="Times New Roman" w:cs="Times New Roman"/>
          <w:sz w:val="28"/>
          <w:szCs w:val="28"/>
        </w:rPr>
        <w:t xml:space="preserve">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lastRenderedPageBreak/>
        <w:t>4. Разработка основного содержания предсоревновательной подготовки с основной целью формирован</w:t>
      </w:r>
      <w:r w:rsidR="009350ED" w:rsidRPr="006007A5">
        <w:rPr>
          <w:rFonts w:ascii="Times New Roman" w:hAnsi="Times New Roman" w:cs="Times New Roman"/>
          <w:sz w:val="28"/>
          <w:szCs w:val="28"/>
        </w:rPr>
        <w:t>ия и</w:t>
      </w:r>
      <w:r w:rsidRPr="006007A5">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w:t>
      </w:r>
      <w:r w:rsidR="006007A5">
        <w:rPr>
          <w:rFonts w:ascii="Times New Roman" w:hAnsi="Times New Roman" w:cs="Times New Roman"/>
          <w:sz w:val="28"/>
          <w:szCs w:val="28"/>
        </w:rPr>
        <w:t>:</w:t>
      </w:r>
    </w:p>
    <w:p w:rsidR="006007A5" w:rsidRDefault="006007A5"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r w:rsidR="0020572D" w:rsidRPr="006007A5">
        <w:rPr>
          <w:rFonts w:ascii="Times New Roman" w:hAnsi="Times New Roman" w:cs="Times New Roman"/>
          <w:sz w:val="28"/>
          <w:szCs w:val="28"/>
        </w:rPr>
        <w:t xml:space="preserve"> через систему организации жизнедеятельности спортсмена, </w:t>
      </w:r>
    </w:p>
    <w:p w:rsidR="006007A5" w:rsidRDefault="006007A5"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72D" w:rsidRPr="006007A5">
        <w:rPr>
          <w:rFonts w:ascii="Times New Roman" w:hAnsi="Times New Roman" w:cs="Times New Roman"/>
          <w:sz w:val="28"/>
          <w:szCs w:val="28"/>
        </w:rPr>
        <w:t>через организацию внимания в предстартовый период</w:t>
      </w:r>
      <w:r w:rsidR="009350ED" w:rsidRPr="006007A5">
        <w:rPr>
          <w:rFonts w:ascii="Times New Roman" w:hAnsi="Times New Roman" w:cs="Times New Roman"/>
          <w:sz w:val="28"/>
          <w:szCs w:val="28"/>
        </w:rPr>
        <w:t xml:space="preserve"> соревновательной деятельности</w:t>
      </w:r>
      <w:r>
        <w:rPr>
          <w:rFonts w:ascii="Times New Roman" w:hAnsi="Times New Roman" w:cs="Times New Roman"/>
          <w:sz w:val="28"/>
          <w:szCs w:val="28"/>
        </w:rPr>
        <w:t>,</w:t>
      </w:r>
      <w:r w:rsidR="009350ED" w:rsidRPr="006007A5">
        <w:rPr>
          <w:rFonts w:ascii="Times New Roman" w:hAnsi="Times New Roman" w:cs="Times New Roman"/>
          <w:sz w:val="28"/>
          <w:szCs w:val="28"/>
        </w:rPr>
        <w:t xml:space="preserve"> </w:t>
      </w:r>
    </w:p>
    <w:p w:rsidR="006007A5" w:rsidRDefault="006007A5"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72D" w:rsidRPr="006007A5">
        <w:rPr>
          <w:rFonts w:ascii="Times New Roman" w:hAnsi="Times New Roman" w:cs="Times New Roman"/>
          <w:sz w:val="28"/>
          <w:szCs w:val="28"/>
        </w:rPr>
        <w:t xml:space="preserve">через формирование на действие в условиях соревнований, </w:t>
      </w:r>
    </w:p>
    <w:p w:rsidR="0020572D" w:rsidRPr="006007A5" w:rsidRDefault="006007A5" w:rsidP="00097054">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72D" w:rsidRPr="006007A5">
        <w:rPr>
          <w:rFonts w:ascii="Times New Roman" w:hAnsi="Times New Roman" w:cs="Times New Roman"/>
          <w:sz w:val="28"/>
          <w:szCs w:val="28"/>
        </w:rPr>
        <w:t xml:space="preserve">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w:t>
      </w:r>
      <w:r>
        <w:rPr>
          <w:rFonts w:ascii="Times New Roman" w:hAnsi="Times New Roman" w:cs="Times New Roman"/>
          <w:sz w:val="28"/>
          <w:szCs w:val="28"/>
        </w:rPr>
        <w:t>–</w:t>
      </w:r>
      <w:r w:rsidR="0020572D" w:rsidRPr="006007A5">
        <w:rPr>
          <w:rFonts w:ascii="Times New Roman" w:hAnsi="Times New Roman" w:cs="Times New Roman"/>
          <w:sz w:val="28"/>
          <w:szCs w:val="28"/>
        </w:rPr>
        <w:t xml:space="preserve"> как основы непосредственно соревновательной психологической подготовки.</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6. Подведение итогов соревновательной деятельности</w:t>
      </w:r>
      <w:r w:rsidR="006007A5" w:rsidRPr="006007A5">
        <w:rPr>
          <w:rFonts w:ascii="Times New Roman" w:hAnsi="Times New Roman" w:cs="Times New Roman"/>
          <w:sz w:val="28"/>
          <w:szCs w:val="28"/>
        </w:rPr>
        <w:t>,</w:t>
      </w:r>
      <w:r w:rsidRPr="006007A5">
        <w:rPr>
          <w:rFonts w:ascii="Times New Roman" w:hAnsi="Times New Roman" w:cs="Times New Roman"/>
          <w:sz w:val="28"/>
          <w:szCs w:val="28"/>
        </w:rPr>
        <w:t xml:space="preserve"> разработка плана тренировочной деятельности </w:t>
      </w:r>
      <w:r w:rsidR="006007A5" w:rsidRPr="006007A5">
        <w:rPr>
          <w:rFonts w:ascii="Times New Roman" w:hAnsi="Times New Roman" w:cs="Times New Roman"/>
          <w:sz w:val="28"/>
          <w:szCs w:val="28"/>
        </w:rPr>
        <w:t xml:space="preserve">на </w:t>
      </w:r>
      <w:r w:rsidRPr="006007A5">
        <w:rPr>
          <w:rFonts w:ascii="Times New Roman" w:hAnsi="Times New Roman" w:cs="Times New Roman"/>
          <w:sz w:val="28"/>
          <w:szCs w:val="28"/>
        </w:rPr>
        <w:t>последующий период – как основы постсоревнователь</w:t>
      </w:r>
      <w:r w:rsidR="002A12C2" w:rsidRPr="006007A5">
        <w:rPr>
          <w:rFonts w:ascii="Times New Roman" w:hAnsi="Times New Roman" w:cs="Times New Roman"/>
          <w:sz w:val="28"/>
          <w:szCs w:val="28"/>
        </w:rPr>
        <w:t xml:space="preserve">ной психологической подготовки </w:t>
      </w:r>
      <w:r w:rsidRPr="006007A5">
        <w:rPr>
          <w:rFonts w:ascii="Times New Roman" w:hAnsi="Times New Roman" w:cs="Times New Roman"/>
          <w:sz w:val="28"/>
          <w:szCs w:val="28"/>
        </w:rPr>
        <w:t>спортсменов.</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6007A5">
        <w:rPr>
          <w:rFonts w:ascii="Times New Roman" w:hAnsi="Times New Roman" w:cs="Times New Roman"/>
          <w:sz w:val="28"/>
          <w:szCs w:val="28"/>
        </w:rPr>
        <w:t>портсмена по отдельным сторонам</w:t>
      </w:r>
      <w:r w:rsidRPr="006007A5">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 нравственных;</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 волевых;</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20572D" w:rsidRPr="006007A5" w:rsidRDefault="0020572D" w:rsidP="00097054">
      <w:pPr>
        <w:pStyle w:val="af2"/>
        <w:ind w:firstLine="709"/>
        <w:jc w:val="both"/>
        <w:rPr>
          <w:rFonts w:ascii="Times New Roman" w:hAnsi="Times New Roman" w:cs="Times New Roman"/>
          <w:sz w:val="28"/>
          <w:szCs w:val="28"/>
        </w:rPr>
      </w:pPr>
      <w:r w:rsidRPr="006007A5">
        <w:rPr>
          <w:rFonts w:ascii="Times New Roman" w:hAnsi="Times New Roman" w:cs="Times New Roman"/>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w:t>
      </w:r>
      <w:r w:rsidR="006007A5" w:rsidRPr="006007A5">
        <w:rPr>
          <w:rFonts w:ascii="Times New Roman" w:hAnsi="Times New Roman" w:cs="Times New Roman"/>
          <w:sz w:val="28"/>
          <w:szCs w:val="28"/>
        </w:rPr>
        <w:t>воспитания</w:t>
      </w:r>
      <w:r w:rsidRPr="006007A5">
        <w:rPr>
          <w:rFonts w:ascii="Times New Roman" w:hAnsi="Times New Roman" w:cs="Times New Roman"/>
          <w:sz w:val="28"/>
          <w:szCs w:val="28"/>
        </w:rPr>
        <w:t xml:space="preserve"> необходимых для данного вида спорта психических качеств и черт личности и на этой основе достижения высоких спортивных.</w:t>
      </w:r>
    </w:p>
    <w:p w:rsidR="0020572D" w:rsidRPr="006007A5" w:rsidRDefault="0020572D" w:rsidP="00097054">
      <w:pPr>
        <w:pStyle w:val="af2"/>
        <w:ind w:firstLine="709"/>
        <w:jc w:val="both"/>
        <w:rPr>
          <w:rFonts w:ascii="Times New Roman" w:eastAsia="Times New Roman" w:hAnsi="Times New Roman" w:cs="Times New Roman"/>
          <w:b/>
          <w:i/>
          <w:sz w:val="28"/>
        </w:rPr>
      </w:pPr>
      <w:r w:rsidRPr="006007A5">
        <w:rPr>
          <w:rFonts w:ascii="Times New Roman" w:eastAsia="Times New Roman" w:hAnsi="Times New Roman" w:cs="Times New Roman"/>
          <w:i/>
          <w:sz w:val="28"/>
        </w:rPr>
        <w:t>Биохимический контроль</w:t>
      </w:r>
      <w:r w:rsidRPr="006007A5">
        <w:rPr>
          <w:rFonts w:ascii="Times New Roman" w:eastAsia="Times New Roman" w:hAnsi="Times New Roman" w:cs="Times New Roman"/>
          <w:b/>
          <w:i/>
          <w:sz w:val="28"/>
        </w:rPr>
        <w:t>.</w:t>
      </w:r>
    </w:p>
    <w:p w:rsidR="0020572D" w:rsidRPr="006007A5" w:rsidRDefault="0020572D" w:rsidP="00097054">
      <w:pPr>
        <w:pStyle w:val="af2"/>
        <w:ind w:firstLine="709"/>
        <w:jc w:val="both"/>
        <w:rPr>
          <w:rFonts w:ascii="Times New Roman" w:eastAsia="Times New Roman" w:hAnsi="Times New Roman" w:cs="Times New Roman"/>
          <w:sz w:val="28"/>
        </w:rPr>
      </w:pPr>
      <w:r w:rsidRPr="006007A5">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6007A5">
        <w:rPr>
          <w:rFonts w:ascii="Times New Roman" w:eastAsia="Times New Roman" w:hAnsi="Times New Roman" w:cs="Times New Roman"/>
          <w:sz w:val="28"/>
        </w:rPr>
        <w:t>гическим контролем используется</w:t>
      </w:r>
      <w:r w:rsidRPr="006007A5">
        <w:rPr>
          <w:rFonts w:ascii="Times New Roman" w:eastAsia="Times New Roman" w:hAnsi="Times New Roman" w:cs="Times New Roman"/>
          <w:sz w:val="28"/>
        </w:rPr>
        <w:t xml:space="preserve"> биохимический контроль за функциональным состоянием спортсмена.</w:t>
      </w:r>
    </w:p>
    <w:p w:rsidR="0020572D" w:rsidRPr="006007A5" w:rsidRDefault="0020572D" w:rsidP="00097054">
      <w:pPr>
        <w:pStyle w:val="af2"/>
        <w:ind w:firstLine="709"/>
        <w:jc w:val="both"/>
        <w:rPr>
          <w:rFonts w:ascii="Times New Roman" w:eastAsia="Times New Roman" w:hAnsi="Times New Roman" w:cs="Times New Roman"/>
          <w:sz w:val="28"/>
        </w:rPr>
      </w:pPr>
      <w:r w:rsidRPr="006007A5">
        <w:rPr>
          <w:rFonts w:ascii="Times New Roman" w:eastAsia="Times New Roman" w:hAnsi="Times New Roman" w:cs="Times New Roman"/>
          <w:sz w:val="28"/>
        </w:rPr>
        <w:t>В практике спорта высши</w:t>
      </w:r>
      <w:r w:rsidR="002A12C2" w:rsidRPr="006007A5">
        <w:rPr>
          <w:rFonts w:ascii="Times New Roman" w:eastAsia="Times New Roman" w:hAnsi="Times New Roman" w:cs="Times New Roman"/>
          <w:sz w:val="28"/>
        </w:rPr>
        <w:t xml:space="preserve">х достижений обычно проводятся </w:t>
      </w:r>
      <w:r w:rsidRPr="006007A5">
        <w:rPr>
          <w:rFonts w:ascii="Times New Roman" w:eastAsia="Times New Roman" w:hAnsi="Times New Roman" w:cs="Times New Roman"/>
          <w:sz w:val="28"/>
        </w:rPr>
        <w:t>комплексные научные обследования спортсменов, дающие полную и объективную информацию о функционально</w:t>
      </w:r>
      <w:r w:rsidR="002A12C2" w:rsidRPr="006007A5">
        <w:rPr>
          <w:rFonts w:ascii="Times New Roman" w:eastAsia="Times New Roman" w:hAnsi="Times New Roman" w:cs="Times New Roman"/>
          <w:sz w:val="28"/>
        </w:rPr>
        <w:t xml:space="preserve">м состоянии отдельных систем и </w:t>
      </w:r>
      <w:r w:rsidRPr="006007A5">
        <w:rPr>
          <w:rFonts w:ascii="Times New Roman" w:eastAsia="Times New Roman" w:hAnsi="Times New Roman" w:cs="Times New Roman"/>
          <w:sz w:val="28"/>
        </w:rPr>
        <w:t>всего организма, о его готовности выполн</w:t>
      </w:r>
      <w:r w:rsidR="002A12C2" w:rsidRPr="006007A5">
        <w:rPr>
          <w:rFonts w:ascii="Times New Roman" w:eastAsia="Times New Roman" w:hAnsi="Times New Roman" w:cs="Times New Roman"/>
          <w:sz w:val="28"/>
        </w:rPr>
        <w:t xml:space="preserve">ять физические нагрузки. Такой </w:t>
      </w:r>
      <w:r w:rsidRPr="006007A5">
        <w:rPr>
          <w:rFonts w:ascii="Times New Roman" w:eastAsia="Times New Roman" w:hAnsi="Times New Roman" w:cs="Times New Roman"/>
          <w:sz w:val="28"/>
        </w:rPr>
        <w:lastRenderedPageBreak/>
        <w:t>контроль на уровне сборных команд страны осуществляют комплексные научные группы (КНГ), в состав которых в</w:t>
      </w:r>
      <w:r w:rsidR="002A12C2" w:rsidRPr="006007A5">
        <w:rPr>
          <w:rFonts w:ascii="Times New Roman" w:eastAsia="Times New Roman" w:hAnsi="Times New Roman" w:cs="Times New Roman"/>
          <w:sz w:val="28"/>
        </w:rPr>
        <w:t xml:space="preserve">ходит несколько специалистов: </w:t>
      </w:r>
      <w:r w:rsidRPr="006007A5">
        <w:rPr>
          <w:rFonts w:ascii="Times New Roman" w:eastAsia="Times New Roman" w:hAnsi="Times New Roman" w:cs="Times New Roman"/>
          <w:sz w:val="28"/>
        </w:rPr>
        <w:t>биохимик, физиолог, психолог, врач, тренер.</w:t>
      </w:r>
    </w:p>
    <w:p w:rsidR="0020572D" w:rsidRPr="00A26C60" w:rsidRDefault="0020572D" w:rsidP="00530C3F">
      <w:pPr>
        <w:shd w:val="clear" w:color="auto" w:fill="FEFEFE"/>
        <w:jc w:val="center"/>
        <w:rPr>
          <w:rFonts w:eastAsia="Times New Roman" w:cs="Times New Roman"/>
          <w:b/>
          <w:bCs/>
          <w:szCs w:val="24"/>
        </w:rPr>
      </w:pPr>
    </w:p>
    <w:p w:rsidR="0020572D" w:rsidRPr="00A26C60" w:rsidRDefault="0020572D" w:rsidP="00530C3F">
      <w:pPr>
        <w:pStyle w:val="3"/>
      </w:pPr>
      <w:bookmarkStart w:id="34" w:name="_Toc443929886"/>
      <w:r w:rsidRPr="00A26C60">
        <w:t>3.5. Программный материал для практических занятий по каждому этапу подготовки с разбивкой на периоды подготовки</w:t>
      </w:r>
      <w:bookmarkEnd w:id="34"/>
    </w:p>
    <w:p w:rsidR="0020572D" w:rsidRPr="00A26C60" w:rsidRDefault="0020572D" w:rsidP="00D07F48"/>
    <w:p w:rsidR="00A26C60" w:rsidRPr="00D07F48" w:rsidRDefault="00A26C60" w:rsidP="008D31F5">
      <w:pPr>
        <w:ind w:firstLine="0"/>
        <w:jc w:val="center"/>
        <w:rPr>
          <w:b/>
          <w:i/>
        </w:rPr>
      </w:pPr>
      <w:r w:rsidRPr="00D07F48">
        <w:rPr>
          <w:b/>
          <w:i/>
        </w:rPr>
        <w:t>ЭТАП НАЧАЛЬНОЙ ПОДГОТОВКИ</w:t>
      </w:r>
    </w:p>
    <w:p w:rsidR="00A26C60" w:rsidRPr="00A26C60" w:rsidRDefault="00A26C60" w:rsidP="00097054">
      <w:r w:rsidRPr="00A26C60">
        <w:t xml:space="preserve">В группы начальной подготовки первого года принимаются все желающие заниматься спортивной гимнастикой по заявлению родителей, имеющие разрешение врача и сдавшие нормативы общей физической и специальной физической подготовки. </w:t>
      </w:r>
    </w:p>
    <w:p w:rsidR="00D07F48" w:rsidRPr="00D07F48" w:rsidRDefault="00A26C60" w:rsidP="00097054">
      <w:r w:rsidRPr="00D07F48">
        <w:t xml:space="preserve">Основная цель тренировки на данном этапе </w:t>
      </w:r>
      <w:r w:rsidR="00D07F48" w:rsidRPr="00D07F48">
        <w:t>–</w:t>
      </w:r>
      <w:r w:rsidRPr="00D07F48">
        <w:t xml:space="preserve"> осуществление физической подготовки</w:t>
      </w:r>
      <w:r w:rsidR="00D07F48" w:rsidRPr="00D07F48">
        <w:t xml:space="preserve"> и технической подготовки</w:t>
      </w:r>
      <w:r w:rsidRPr="00D07F48">
        <w:t xml:space="preserve"> к выполнению простейших </w:t>
      </w:r>
      <w:r w:rsidR="00D07F48" w:rsidRPr="00D07F48">
        <w:t>гимнастических</w:t>
      </w:r>
      <w:r w:rsidRPr="00D07F48">
        <w:t xml:space="preserve"> упражнений. </w:t>
      </w:r>
    </w:p>
    <w:p w:rsidR="00A26C60" w:rsidRPr="00D07F48" w:rsidRDefault="00A26C60" w:rsidP="00097054">
      <w:r w:rsidRPr="00D07F48">
        <w:rPr>
          <w:b/>
          <w:i/>
        </w:rPr>
        <w:t xml:space="preserve">Основные средства: </w:t>
      </w:r>
      <w:r w:rsidR="00D07F48" w:rsidRPr="00D07F48">
        <w:t xml:space="preserve">общеразвивающие упражнения, специально-подготовительные и соревновательные упражнения, а также </w:t>
      </w:r>
      <w:r w:rsidRPr="00D07F48">
        <w:t xml:space="preserve">подвижные игры и игровые упражнения, хореографические </w:t>
      </w:r>
      <w:r w:rsidR="00D07F48" w:rsidRPr="00D07F48">
        <w:t>и акробатические упражнения</w:t>
      </w:r>
      <w:r w:rsidRPr="00D07F48">
        <w:t xml:space="preserve">. </w:t>
      </w:r>
    </w:p>
    <w:p w:rsidR="00A26C60" w:rsidRPr="00D07F48" w:rsidRDefault="00A26C60" w:rsidP="00D07F48">
      <w:pPr>
        <w:rPr>
          <w:b/>
          <w:u w:val="single"/>
        </w:rPr>
      </w:pPr>
    </w:p>
    <w:p w:rsidR="00A26C60" w:rsidRDefault="000629C6" w:rsidP="008D31F5">
      <w:pPr>
        <w:ind w:firstLine="0"/>
        <w:jc w:val="center"/>
        <w:rPr>
          <w:b/>
          <w:i/>
        </w:rPr>
      </w:pPr>
      <w:r w:rsidRPr="000629C6">
        <w:rPr>
          <w:b/>
          <w:i/>
        </w:rPr>
        <w:t>ПЕРВЫЙ ГОД ПОДГОТОВКИ</w:t>
      </w:r>
    </w:p>
    <w:p w:rsidR="00097054" w:rsidRPr="000629C6" w:rsidRDefault="00097054" w:rsidP="008D31F5">
      <w:pPr>
        <w:ind w:firstLine="0"/>
        <w:jc w:val="center"/>
        <w:rPr>
          <w:i/>
        </w:rPr>
      </w:pPr>
    </w:p>
    <w:p w:rsidR="008D31F5" w:rsidRPr="00730F91" w:rsidRDefault="00035EB7" w:rsidP="00D07F48">
      <w:pPr>
        <w:rPr>
          <w:b/>
          <w:i/>
        </w:rPr>
      </w:pPr>
      <w:r w:rsidRPr="00730F91">
        <w:rPr>
          <w:b/>
          <w:i/>
        </w:rPr>
        <w:t xml:space="preserve">1. </w:t>
      </w:r>
      <w:r w:rsidR="0049437D" w:rsidRPr="00730F91">
        <w:rPr>
          <w:b/>
          <w:i/>
        </w:rPr>
        <w:t>О</w:t>
      </w:r>
      <w:r w:rsidR="008D31F5" w:rsidRPr="00730F91">
        <w:rPr>
          <w:b/>
          <w:i/>
        </w:rPr>
        <w:t>бщ</w:t>
      </w:r>
      <w:r w:rsidR="0049437D" w:rsidRPr="00730F91">
        <w:rPr>
          <w:b/>
          <w:i/>
        </w:rPr>
        <w:t>ая</w:t>
      </w:r>
      <w:r w:rsidR="008D31F5" w:rsidRPr="00730F91">
        <w:rPr>
          <w:b/>
          <w:i/>
        </w:rPr>
        <w:t xml:space="preserve"> физическ</w:t>
      </w:r>
      <w:r w:rsidR="0049437D" w:rsidRPr="00730F91">
        <w:rPr>
          <w:b/>
          <w:i/>
        </w:rPr>
        <w:t xml:space="preserve">ая </w:t>
      </w:r>
      <w:r w:rsidR="008D31F5" w:rsidRPr="00730F91">
        <w:rPr>
          <w:b/>
          <w:i/>
        </w:rPr>
        <w:t xml:space="preserve"> подготовк</w:t>
      </w:r>
      <w:r w:rsidR="0049437D" w:rsidRPr="00730F91">
        <w:rPr>
          <w:b/>
          <w:i/>
        </w:rPr>
        <w:t>а</w:t>
      </w:r>
    </w:p>
    <w:p w:rsidR="00804799" w:rsidRPr="00730F91" w:rsidRDefault="00804799" w:rsidP="00804799">
      <w:r w:rsidRPr="00730F91">
        <w:t>- общеразвивающие упражнения;</w:t>
      </w:r>
      <w:r w:rsidR="00035EB7" w:rsidRPr="00730F91">
        <w:t xml:space="preserve"> </w:t>
      </w:r>
    </w:p>
    <w:p w:rsidR="00804799" w:rsidRPr="00730F91" w:rsidRDefault="00804799" w:rsidP="00804799">
      <w:r w:rsidRPr="00730F91">
        <w:t xml:space="preserve">- </w:t>
      </w:r>
      <w:r w:rsidR="00A26C60" w:rsidRPr="00730F91">
        <w:t>строевые упражнения</w:t>
      </w:r>
      <w:r w:rsidR="00035EB7" w:rsidRPr="00730F91">
        <w:t xml:space="preserve"> –</w:t>
      </w:r>
      <w:r w:rsidR="00A26C60" w:rsidRPr="00730F91">
        <w:t xml:space="preserve"> разновидности ходьбы, бега, прыжков</w:t>
      </w:r>
      <w:r w:rsidR="00035EB7" w:rsidRPr="00730F91">
        <w:t xml:space="preserve">; </w:t>
      </w:r>
    </w:p>
    <w:p w:rsidR="00804799" w:rsidRPr="00730F91" w:rsidRDefault="00804799" w:rsidP="00804799">
      <w:r w:rsidRPr="00730F91">
        <w:t xml:space="preserve">- </w:t>
      </w:r>
      <w:r w:rsidR="00035EB7" w:rsidRPr="00730F91">
        <w:t xml:space="preserve">легкоатлетические упражнения – бег 20; </w:t>
      </w:r>
    </w:p>
    <w:p w:rsidR="00804799" w:rsidRPr="00730F91" w:rsidRDefault="00804799" w:rsidP="00804799">
      <w:r w:rsidRPr="00730F91">
        <w:t xml:space="preserve">- подвижные игры; </w:t>
      </w:r>
    </w:p>
    <w:p w:rsidR="00A26C60" w:rsidRPr="00730F91" w:rsidRDefault="00804799" w:rsidP="00804799">
      <w:r w:rsidRPr="00730F91">
        <w:t xml:space="preserve">- </w:t>
      </w:r>
      <w:r w:rsidR="00A26C60" w:rsidRPr="00730F91">
        <w:t>лазание по г</w:t>
      </w:r>
      <w:r w:rsidRPr="00730F91">
        <w:t>имнастической стенке и скамейке.</w:t>
      </w:r>
    </w:p>
    <w:p w:rsidR="00804799" w:rsidRPr="00730F91" w:rsidRDefault="00804799" w:rsidP="00804799">
      <w:pPr>
        <w:rPr>
          <w:b/>
          <w:i/>
        </w:rPr>
      </w:pPr>
    </w:p>
    <w:p w:rsidR="00EC0E51" w:rsidRPr="00730F91" w:rsidRDefault="0049437D" w:rsidP="00D07F48">
      <w:pPr>
        <w:rPr>
          <w:b/>
          <w:i/>
        </w:rPr>
      </w:pPr>
      <w:r w:rsidRPr="00730F91">
        <w:rPr>
          <w:b/>
          <w:i/>
        </w:rPr>
        <w:t>2. С</w:t>
      </w:r>
      <w:r w:rsidR="00EC0E51" w:rsidRPr="00730F91">
        <w:rPr>
          <w:b/>
          <w:i/>
        </w:rPr>
        <w:t>пециальн</w:t>
      </w:r>
      <w:r w:rsidRPr="00730F91">
        <w:rPr>
          <w:b/>
          <w:i/>
        </w:rPr>
        <w:t>ая</w:t>
      </w:r>
      <w:r w:rsidR="00EC0E51" w:rsidRPr="00730F91">
        <w:rPr>
          <w:b/>
          <w:i/>
        </w:rPr>
        <w:t xml:space="preserve"> физическ</w:t>
      </w:r>
      <w:r w:rsidRPr="00730F91">
        <w:rPr>
          <w:b/>
          <w:i/>
        </w:rPr>
        <w:t>ая</w:t>
      </w:r>
      <w:r w:rsidR="00EC0E51" w:rsidRPr="00730F91">
        <w:rPr>
          <w:b/>
          <w:i/>
        </w:rPr>
        <w:t xml:space="preserve"> подготовк</w:t>
      </w:r>
      <w:r w:rsidRPr="00730F91">
        <w:rPr>
          <w:b/>
          <w:i/>
        </w:rPr>
        <w:t>а</w:t>
      </w:r>
    </w:p>
    <w:p w:rsidR="00A26C60" w:rsidRPr="00730F91" w:rsidRDefault="00A26C60" w:rsidP="00D07F48">
      <w:r w:rsidRPr="00730F91">
        <w:t xml:space="preserve">- упражнения для </w:t>
      </w:r>
      <w:r w:rsidR="000629C6" w:rsidRPr="00730F91">
        <w:t>воспитания</w:t>
      </w:r>
      <w:r w:rsidRPr="00730F91">
        <w:t xml:space="preserve"> гибкости (из седа на полу наклоны вперед, мост из положения лежа, махи ногами вперед, назад, в сторону из </w:t>
      </w:r>
      <w:r w:rsidR="000629C6" w:rsidRPr="00730F91">
        <w:t>положения лежа и стоя, шпагаты);</w:t>
      </w:r>
    </w:p>
    <w:p w:rsidR="00A26C60" w:rsidRPr="00730F91" w:rsidRDefault="00A26C60" w:rsidP="00D07F48">
      <w:r w:rsidRPr="00730F91">
        <w:t xml:space="preserve">- упражнения </w:t>
      </w:r>
      <w:r w:rsidR="000629C6" w:rsidRPr="00730F91">
        <w:t>для воспитания</w:t>
      </w:r>
      <w:r w:rsidRPr="00730F91">
        <w:t xml:space="preserve"> </w:t>
      </w:r>
      <w:r w:rsidR="000629C6" w:rsidRPr="00730F91">
        <w:t xml:space="preserve">скоростных и </w:t>
      </w:r>
      <w:r w:rsidRPr="00730F91">
        <w:t>сил</w:t>
      </w:r>
      <w:r w:rsidR="000629C6" w:rsidRPr="00730F91">
        <w:t>овых</w:t>
      </w:r>
      <w:r w:rsidRPr="00730F91">
        <w:t xml:space="preserve"> </w:t>
      </w:r>
      <w:r w:rsidR="000629C6" w:rsidRPr="00730F91">
        <w:t xml:space="preserve">способностей </w:t>
      </w:r>
      <w:r w:rsidRPr="00730F91">
        <w:t>(прыжки на двух нога, на одной, на возвышение, приседания на двух ногах и на одной, сгибание рук в упоре лежа подтягивания в висе лежа и в висе, поднимание туловища из положения лежа на спине и животе, прыжки в упоре лежа на месте и с продвижением, поднимание прямых ног из положения лежа до касания пола за головой и лежа на возвышении</w:t>
      </w:r>
      <w:r w:rsidR="000629C6" w:rsidRPr="00730F91">
        <w:t>, лазание по канату, ускорения и т.д.</w:t>
      </w:r>
      <w:r w:rsidRPr="00730F91">
        <w:t>)</w:t>
      </w:r>
      <w:r w:rsidR="000629C6" w:rsidRPr="00730F91">
        <w:t>.</w:t>
      </w:r>
    </w:p>
    <w:p w:rsidR="000629C6" w:rsidRPr="00730F91" w:rsidRDefault="000629C6" w:rsidP="000629C6">
      <w:r w:rsidRPr="00730F91">
        <w:t>- упражнения для воспитания координационных способностей.</w:t>
      </w:r>
    </w:p>
    <w:p w:rsidR="000629C6" w:rsidRPr="00730F91" w:rsidRDefault="000629C6" w:rsidP="00D07F48">
      <w:pPr>
        <w:rPr>
          <w:b/>
          <w:i/>
        </w:rPr>
      </w:pPr>
    </w:p>
    <w:p w:rsidR="00A26C60" w:rsidRPr="00730F91" w:rsidRDefault="00A26C60" w:rsidP="00D07F48">
      <w:r w:rsidRPr="00730F91">
        <w:rPr>
          <w:b/>
          <w:i/>
        </w:rPr>
        <w:t>3.</w:t>
      </w:r>
      <w:r w:rsidR="000629C6" w:rsidRPr="00730F91">
        <w:rPr>
          <w:b/>
          <w:i/>
        </w:rPr>
        <w:t xml:space="preserve"> Техническая подготовка</w:t>
      </w:r>
      <w:r w:rsidR="000629C6" w:rsidRPr="00730F91">
        <w:t xml:space="preserve"> </w:t>
      </w:r>
    </w:p>
    <w:p w:rsidR="000629C6" w:rsidRPr="00730F91" w:rsidRDefault="000629C6" w:rsidP="00097054">
      <w:r w:rsidRPr="00730F91">
        <w:rPr>
          <w:i/>
        </w:rPr>
        <w:t>Опорный прыжок</w:t>
      </w:r>
      <w:r w:rsidR="00D75C8D">
        <w:rPr>
          <w:i/>
        </w:rPr>
        <w:t xml:space="preserve"> (мальчики, девочки)</w:t>
      </w:r>
      <w:r w:rsidRPr="00730F91">
        <w:t>:</w:t>
      </w:r>
    </w:p>
    <w:p w:rsidR="000629C6" w:rsidRPr="00730F91" w:rsidRDefault="000629C6" w:rsidP="00097054">
      <w:r w:rsidRPr="00730F91">
        <w:t>- бег по скамейке;</w:t>
      </w:r>
    </w:p>
    <w:p w:rsidR="000629C6" w:rsidRPr="00730F91" w:rsidRDefault="000629C6" w:rsidP="00097054">
      <w:r w:rsidRPr="00730F91">
        <w:t xml:space="preserve">- наскоки </w:t>
      </w:r>
      <w:r w:rsidR="00231F6E" w:rsidRPr="00730F91">
        <w:t>на мост;</w:t>
      </w:r>
    </w:p>
    <w:p w:rsidR="00231F6E" w:rsidRPr="00730F91" w:rsidRDefault="00231F6E" w:rsidP="00097054">
      <w:r w:rsidRPr="00730F91">
        <w:lastRenderedPageBreak/>
        <w:t>- бег по скамейке – наскок на мост – прыжок вверх – приземление;</w:t>
      </w:r>
    </w:p>
    <w:p w:rsidR="00231F6E" w:rsidRPr="00730F91" w:rsidRDefault="00231F6E" w:rsidP="00097054">
      <w:r w:rsidRPr="00730F91">
        <w:t>- с разбега – наскок на мост – прыжок вверх – приземление на горку матов.</w:t>
      </w:r>
    </w:p>
    <w:p w:rsidR="00231F6E" w:rsidRPr="00730F91" w:rsidRDefault="00231F6E" w:rsidP="00097054">
      <w:pPr>
        <w:rPr>
          <w:i/>
        </w:rPr>
      </w:pPr>
      <w:r w:rsidRPr="00730F91">
        <w:rPr>
          <w:i/>
        </w:rPr>
        <w:t>Брусья</w:t>
      </w:r>
      <w:r w:rsidR="00D75C8D">
        <w:rPr>
          <w:i/>
        </w:rPr>
        <w:t xml:space="preserve"> (девочки)</w:t>
      </w:r>
      <w:r w:rsidRPr="00730F91">
        <w:rPr>
          <w:i/>
        </w:rPr>
        <w:t>:</w:t>
      </w:r>
    </w:p>
    <w:p w:rsidR="00231F6E" w:rsidRPr="00730F91" w:rsidRDefault="00231F6E" w:rsidP="00097054">
      <w:r w:rsidRPr="00730F91">
        <w:t>- висы;</w:t>
      </w:r>
    </w:p>
    <w:p w:rsidR="00231F6E" w:rsidRPr="00730F91" w:rsidRDefault="00231F6E" w:rsidP="00097054">
      <w:r w:rsidRPr="00730F91">
        <w:t>- углы в висе;</w:t>
      </w:r>
    </w:p>
    <w:p w:rsidR="00231F6E" w:rsidRPr="00730F91" w:rsidRDefault="00231F6E" w:rsidP="00097054">
      <w:r w:rsidRPr="00730F91">
        <w:t>- вис с продеванием ног в складку и в вис сзади;</w:t>
      </w:r>
    </w:p>
    <w:p w:rsidR="00231F6E" w:rsidRPr="00730F91" w:rsidRDefault="00231F6E" w:rsidP="00097054">
      <w:r w:rsidRPr="00730F91">
        <w:t xml:space="preserve">- </w:t>
      </w:r>
      <w:r w:rsidR="00193E6F" w:rsidRPr="00730F91">
        <w:t>вис углом ноги врозь;</w:t>
      </w:r>
    </w:p>
    <w:p w:rsidR="00193E6F" w:rsidRPr="00730F91" w:rsidRDefault="00193E6F" w:rsidP="00097054">
      <w:r w:rsidRPr="00730F91">
        <w:t>- приземление;</w:t>
      </w:r>
    </w:p>
    <w:p w:rsidR="00193E6F" w:rsidRPr="00730F91" w:rsidRDefault="00193E6F" w:rsidP="00097054">
      <w:r w:rsidRPr="00730F91">
        <w:t>- переворот в упор;</w:t>
      </w:r>
    </w:p>
    <w:p w:rsidR="00193E6F" w:rsidRPr="00730F91" w:rsidRDefault="00193E6F" w:rsidP="00097054">
      <w:r w:rsidRPr="00730F91">
        <w:t>- переворот вперед в вис углом.</w:t>
      </w:r>
    </w:p>
    <w:p w:rsidR="00193E6F" w:rsidRPr="00730F91" w:rsidRDefault="00193E6F" w:rsidP="00097054">
      <w:pPr>
        <w:rPr>
          <w:i/>
        </w:rPr>
      </w:pPr>
      <w:r w:rsidRPr="00730F91">
        <w:rPr>
          <w:i/>
        </w:rPr>
        <w:t>Бревно</w:t>
      </w:r>
      <w:r w:rsidR="00D75C8D">
        <w:rPr>
          <w:i/>
        </w:rPr>
        <w:t xml:space="preserve"> (девочки)</w:t>
      </w:r>
      <w:r w:rsidRPr="00730F91">
        <w:rPr>
          <w:i/>
        </w:rPr>
        <w:t>:</w:t>
      </w:r>
    </w:p>
    <w:p w:rsidR="00193E6F" w:rsidRPr="00730F91" w:rsidRDefault="00193E6F" w:rsidP="00097054">
      <w:r w:rsidRPr="00730F91">
        <w:t>- ходьба на носках по бревну;</w:t>
      </w:r>
    </w:p>
    <w:p w:rsidR="00193E6F" w:rsidRPr="00730F91" w:rsidRDefault="00193E6F" w:rsidP="00097054">
      <w:r w:rsidRPr="00730F91">
        <w:t xml:space="preserve">- </w:t>
      </w:r>
      <w:r w:rsidR="00270C44" w:rsidRPr="00730F91">
        <w:t xml:space="preserve">соскок: </w:t>
      </w:r>
      <w:r w:rsidRPr="00730F91">
        <w:t>прыжок вверх – приземление;</w:t>
      </w:r>
    </w:p>
    <w:p w:rsidR="00193E6F" w:rsidRPr="00730F91" w:rsidRDefault="00193E6F" w:rsidP="00097054">
      <w:r w:rsidRPr="00730F91">
        <w:t xml:space="preserve">- </w:t>
      </w:r>
      <w:r w:rsidR="00270C44" w:rsidRPr="00730F91">
        <w:t>пробежка руки в стороны;</w:t>
      </w:r>
    </w:p>
    <w:p w:rsidR="00270C44" w:rsidRPr="00730F91" w:rsidRDefault="00270C44" w:rsidP="00097054">
      <w:r w:rsidRPr="00730F91">
        <w:t>- поворот кругом на полупальцах;</w:t>
      </w:r>
    </w:p>
    <w:p w:rsidR="00270C44" w:rsidRPr="00730F91" w:rsidRDefault="00270C44" w:rsidP="00097054">
      <w:r w:rsidRPr="00730F91">
        <w:t>- прыжки на двух ногах;</w:t>
      </w:r>
    </w:p>
    <w:p w:rsidR="00270C44" w:rsidRPr="00730F91" w:rsidRDefault="00270C44" w:rsidP="00097054">
      <w:r w:rsidRPr="00730F91">
        <w:t>- приставные шаги с правой и левой;</w:t>
      </w:r>
    </w:p>
    <w:p w:rsidR="00193E6F" w:rsidRPr="00730F91" w:rsidRDefault="00270C44" w:rsidP="00097054">
      <w:pPr>
        <w:rPr>
          <w:i/>
        </w:rPr>
      </w:pPr>
      <w:r w:rsidRPr="00730F91">
        <w:rPr>
          <w:i/>
        </w:rPr>
        <w:t>Вольные упражнения</w:t>
      </w:r>
      <w:r w:rsidR="00D75C8D">
        <w:rPr>
          <w:i/>
        </w:rPr>
        <w:t xml:space="preserve"> (мальчики, девочки)</w:t>
      </w:r>
      <w:r w:rsidRPr="00730F91">
        <w:rPr>
          <w:i/>
        </w:rPr>
        <w:t>:</w:t>
      </w:r>
    </w:p>
    <w:p w:rsidR="0081559C" w:rsidRPr="00730F91" w:rsidRDefault="00270C44" w:rsidP="00097054">
      <w:r w:rsidRPr="00730F91">
        <w:t>1) урок х</w:t>
      </w:r>
      <w:r w:rsidR="00A26C60" w:rsidRPr="00730F91">
        <w:t>ореографи</w:t>
      </w:r>
      <w:r w:rsidRPr="00730F91">
        <w:t>и</w:t>
      </w:r>
      <w:r w:rsidR="0081559C" w:rsidRPr="00730F91">
        <w:t>:</w:t>
      </w:r>
    </w:p>
    <w:p w:rsidR="0081559C" w:rsidRPr="00730F91" w:rsidRDefault="0081559C" w:rsidP="00097054">
      <w:r w:rsidRPr="00730F91">
        <w:t>- складки;</w:t>
      </w:r>
    </w:p>
    <w:p w:rsidR="0081559C" w:rsidRPr="00730F91" w:rsidRDefault="0081559C" w:rsidP="00097054">
      <w:r w:rsidRPr="00730F91">
        <w:t>- полушпагаты, шпагаты;</w:t>
      </w:r>
    </w:p>
    <w:p w:rsidR="00270C44" w:rsidRPr="00730F91" w:rsidRDefault="0081559C" w:rsidP="00097054">
      <w:r w:rsidRPr="00730F91">
        <w:t>- гимнастические шаги и прыжки.</w:t>
      </w:r>
      <w:r w:rsidR="00A26C60" w:rsidRPr="00730F91">
        <w:t xml:space="preserve"> </w:t>
      </w:r>
    </w:p>
    <w:p w:rsidR="00A26C60" w:rsidRPr="00730F91" w:rsidRDefault="00270C44" w:rsidP="00097054">
      <w:r w:rsidRPr="00730F91">
        <w:t>2) а</w:t>
      </w:r>
      <w:r w:rsidR="00A26C60" w:rsidRPr="00730F91">
        <w:t>кробатические упражнения:</w:t>
      </w:r>
    </w:p>
    <w:p w:rsidR="00A26C60" w:rsidRPr="00730F91" w:rsidRDefault="00A26C60" w:rsidP="00097054">
      <w:r w:rsidRPr="00730F91">
        <w:t>- группировка лежа, сидя;</w:t>
      </w:r>
    </w:p>
    <w:p w:rsidR="00A26C60" w:rsidRPr="00730F91" w:rsidRDefault="00A26C60" w:rsidP="00097054">
      <w:r w:rsidRPr="00730F91">
        <w:t>- перекаты вперед, назад, в стороны;</w:t>
      </w:r>
    </w:p>
    <w:p w:rsidR="00A26C60" w:rsidRPr="00730F91" w:rsidRDefault="00A26C60" w:rsidP="00097054">
      <w:r w:rsidRPr="00730F91">
        <w:t>- кувырок в группировке вперед;</w:t>
      </w:r>
    </w:p>
    <w:p w:rsidR="00A26C60" w:rsidRPr="00730F91" w:rsidRDefault="00A26C60" w:rsidP="00097054">
      <w:r w:rsidRPr="00730F91">
        <w:t>- стойка на лопатках с опорой руками;</w:t>
      </w:r>
    </w:p>
    <w:p w:rsidR="00A26C60" w:rsidRPr="00730F91" w:rsidRDefault="00A26C60" w:rsidP="00097054">
      <w:r w:rsidRPr="00730F91">
        <w:t xml:space="preserve">- </w:t>
      </w:r>
      <w:r w:rsidR="005F2465" w:rsidRPr="00730F91">
        <w:t>мост из положения лежа на спине, стоя с поворотом кругом в упор присев.</w:t>
      </w:r>
    </w:p>
    <w:p w:rsidR="00A26C60" w:rsidRDefault="0081559C" w:rsidP="00097054">
      <w:r w:rsidRPr="00730F91">
        <w:t>3) композиция вольных упражнений с содержанием обязательных элементов.</w:t>
      </w:r>
    </w:p>
    <w:p w:rsidR="00D75C8D" w:rsidRDefault="00D75C8D" w:rsidP="00097054">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 xml:space="preserve">происходит обучение технике обязательных элементов  и комбинации из них. </w:t>
      </w:r>
    </w:p>
    <w:p w:rsidR="005D034D" w:rsidRPr="00730F91" w:rsidRDefault="005D034D" w:rsidP="00D07F48"/>
    <w:p w:rsidR="00A26C60" w:rsidRPr="0081559C" w:rsidRDefault="0081559C" w:rsidP="0081559C">
      <w:pPr>
        <w:ind w:firstLine="0"/>
        <w:jc w:val="center"/>
        <w:rPr>
          <w:b/>
          <w:i/>
        </w:rPr>
      </w:pPr>
      <w:r w:rsidRPr="0081559C">
        <w:rPr>
          <w:b/>
          <w:i/>
        </w:rPr>
        <w:t>ВТОРОЙ ГОД ПОДГОТОВКИ</w:t>
      </w:r>
    </w:p>
    <w:p w:rsidR="00730F91" w:rsidRPr="00D0400E" w:rsidRDefault="00730F91" w:rsidP="00730F91">
      <w:pPr>
        <w:rPr>
          <w:b/>
          <w:i/>
        </w:rPr>
      </w:pPr>
    </w:p>
    <w:p w:rsidR="00730F91" w:rsidRPr="00D0400E" w:rsidRDefault="00730F91" w:rsidP="00730F91">
      <w:pPr>
        <w:rPr>
          <w:b/>
          <w:i/>
        </w:rPr>
      </w:pPr>
      <w:r w:rsidRPr="00D0400E">
        <w:rPr>
          <w:b/>
          <w:i/>
        </w:rPr>
        <w:t>1. Общая физическая  подготовка</w:t>
      </w:r>
    </w:p>
    <w:p w:rsidR="00730F91" w:rsidRPr="00D0400E" w:rsidRDefault="00730F91" w:rsidP="00730F91">
      <w:r w:rsidRPr="00D0400E">
        <w:t xml:space="preserve">- общеразвивающие упражнения; </w:t>
      </w:r>
    </w:p>
    <w:p w:rsidR="00730F91" w:rsidRPr="00D0400E" w:rsidRDefault="00730F91" w:rsidP="00730F91">
      <w:r w:rsidRPr="00D0400E">
        <w:t xml:space="preserve">- строевые упражнения – разновидности ходьбы, бега, прыжков; </w:t>
      </w:r>
    </w:p>
    <w:p w:rsidR="00730F91" w:rsidRPr="00D0400E" w:rsidRDefault="00730F91" w:rsidP="00730F91">
      <w:r w:rsidRPr="00D0400E">
        <w:t>- легкоатлетические упражнения – бег 20</w:t>
      </w:r>
      <w:r w:rsidR="00D0400E" w:rsidRPr="00D0400E">
        <w:t xml:space="preserve"> и более</w:t>
      </w:r>
      <w:r w:rsidRPr="00D0400E">
        <w:t xml:space="preserve">; </w:t>
      </w:r>
    </w:p>
    <w:p w:rsidR="00730F91" w:rsidRPr="00D0400E" w:rsidRDefault="00730F91" w:rsidP="00730F91">
      <w:r w:rsidRPr="00D0400E">
        <w:t xml:space="preserve">- подвижные игры; </w:t>
      </w:r>
    </w:p>
    <w:p w:rsidR="00730F91" w:rsidRPr="00D0400E" w:rsidRDefault="00730F91" w:rsidP="00730F91">
      <w:r w:rsidRPr="00D0400E">
        <w:t>- лазание по гимнастической стенке и скамейке.</w:t>
      </w:r>
    </w:p>
    <w:p w:rsidR="00730F91" w:rsidRPr="00D0400E" w:rsidRDefault="00730F91" w:rsidP="00730F91">
      <w:pPr>
        <w:rPr>
          <w:b/>
          <w:i/>
        </w:rPr>
      </w:pPr>
    </w:p>
    <w:p w:rsidR="00730F91" w:rsidRPr="00D0400E" w:rsidRDefault="00730F91" w:rsidP="00730F91">
      <w:pPr>
        <w:rPr>
          <w:b/>
          <w:i/>
        </w:rPr>
      </w:pPr>
      <w:r w:rsidRPr="00D0400E">
        <w:rPr>
          <w:b/>
          <w:i/>
        </w:rPr>
        <w:lastRenderedPageBreak/>
        <w:t>2. Специальная физическая подготовка</w:t>
      </w:r>
    </w:p>
    <w:p w:rsidR="00730F91" w:rsidRPr="00D0400E" w:rsidRDefault="00730F91" w:rsidP="00730F91">
      <w:r w:rsidRPr="00D0400E">
        <w:t>- упражнения для воспитания гибкости (из седа на полу наклоны вперед, мост из положения лежа, махи ногами вперед, назад, в сторону из положения лежа и стоя, шпагаты);</w:t>
      </w:r>
    </w:p>
    <w:p w:rsidR="00730F91" w:rsidRPr="00D0400E" w:rsidRDefault="00730F91" w:rsidP="00730F91">
      <w:r w:rsidRPr="00D0400E">
        <w:t>- упражнения для воспитания скоростных и силовых способностей (прыжки на двух нога</w:t>
      </w:r>
      <w:r w:rsidR="00D0400E" w:rsidRPr="00D0400E">
        <w:t>х</w:t>
      </w:r>
      <w:r w:rsidRPr="00D0400E">
        <w:t>, на одной, на возвышение</w:t>
      </w:r>
      <w:r w:rsidR="00D0400E" w:rsidRPr="00D0400E">
        <w:t>;</w:t>
      </w:r>
      <w:r w:rsidRPr="00D0400E">
        <w:t xml:space="preserve"> приседания на двух ногах и на одной</w:t>
      </w:r>
      <w:r w:rsidR="00D0400E" w:rsidRPr="00D0400E">
        <w:t>;</w:t>
      </w:r>
      <w:r w:rsidRPr="00D0400E">
        <w:t xml:space="preserve"> сгибание рук в упоре лежа подтягивания в висе лежа и в висе</w:t>
      </w:r>
      <w:r w:rsidR="00D0400E" w:rsidRPr="00D0400E">
        <w:t>;</w:t>
      </w:r>
      <w:r w:rsidRPr="00D0400E">
        <w:t xml:space="preserve"> поднимание туловища из положения лежа на спине и животе</w:t>
      </w:r>
      <w:r w:rsidR="00D0400E" w:rsidRPr="00D0400E">
        <w:t>;</w:t>
      </w:r>
      <w:r w:rsidRPr="00D0400E">
        <w:t xml:space="preserve"> прыжки в упоре лежа на месте и с продвижением</w:t>
      </w:r>
      <w:r w:rsidR="00D0400E" w:rsidRPr="00D0400E">
        <w:t>;</w:t>
      </w:r>
      <w:r w:rsidRPr="00D0400E">
        <w:t xml:space="preserve"> поднимание прямых ног из положения лежа до касания пола за головой и лежа на возвышении</w:t>
      </w:r>
      <w:r w:rsidR="00D0400E" w:rsidRPr="00D0400E">
        <w:t xml:space="preserve">; </w:t>
      </w:r>
      <w:r w:rsidRPr="00D0400E">
        <w:t>лазание по канату, ускорения и т.д.).</w:t>
      </w:r>
    </w:p>
    <w:p w:rsidR="00730F91" w:rsidRPr="00D0400E" w:rsidRDefault="00730F91" w:rsidP="00730F91">
      <w:r w:rsidRPr="00D0400E">
        <w:t>- упражнения для воспитания координационных способностей.</w:t>
      </w:r>
    </w:p>
    <w:p w:rsidR="00730F91" w:rsidRPr="00D0400E" w:rsidRDefault="00730F91" w:rsidP="00730F91">
      <w:pPr>
        <w:rPr>
          <w:b/>
          <w:i/>
        </w:rPr>
      </w:pPr>
    </w:p>
    <w:p w:rsidR="00730F91" w:rsidRPr="003B7340" w:rsidRDefault="00730F91" w:rsidP="00730F91">
      <w:r w:rsidRPr="003B7340">
        <w:rPr>
          <w:b/>
          <w:i/>
        </w:rPr>
        <w:t>3. Техническая подготовка</w:t>
      </w:r>
      <w:r w:rsidRPr="003B7340">
        <w:t xml:space="preserve"> </w:t>
      </w:r>
    </w:p>
    <w:p w:rsidR="00730F91" w:rsidRPr="00CA3EB7" w:rsidRDefault="00730F91" w:rsidP="00834472">
      <w:r w:rsidRPr="00CA3EB7">
        <w:rPr>
          <w:i/>
        </w:rPr>
        <w:t>Опорный прыжок</w:t>
      </w:r>
      <w:r w:rsidR="00B35A32">
        <w:rPr>
          <w:i/>
        </w:rPr>
        <w:t xml:space="preserve"> (мальчики и девочки)</w:t>
      </w:r>
      <w:r w:rsidRPr="00CA3EB7">
        <w:t>:</w:t>
      </w:r>
    </w:p>
    <w:p w:rsidR="00730F91" w:rsidRPr="00CA3EB7" w:rsidRDefault="00730F91" w:rsidP="00834472">
      <w:r w:rsidRPr="00CA3EB7">
        <w:t>- наскоки на мост;</w:t>
      </w:r>
    </w:p>
    <w:p w:rsidR="00730F91" w:rsidRPr="00CA3EB7" w:rsidRDefault="00730F91" w:rsidP="00834472">
      <w:r w:rsidRPr="00CA3EB7">
        <w:t xml:space="preserve">- </w:t>
      </w:r>
      <w:r w:rsidR="003B7340" w:rsidRPr="00CA3EB7">
        <w:t>с 3х шагов разбега – наскок на мост</w:t>
      </w:r>
      <w:r w:rsidRPr="00CA3EB7">
        <w:t>;</w:t>
      </w:r>
    </w:p>
    <w:p w:rsidR="00730F91" w:rsidRPr="00CA3EB7" w:rsidRDefault="00730F91" w:rsidP="00834472">
      <w:r w:rsidRPr="00CA3EB7">
        <w:t>- с разбега – наскок на мост – прыжок вверх – приземление на горку матов</w:t>
      </w:r>
      <w:r w:rsidR="003B7340" w:rsidRPr="00CA3EB7">
        <w:t>;</w:t>
      </w:r>
    </w:p>
    <w:p w:rsidR="003B7340" w:rsidRPr="00CA3EB7" w:rsidRDefault="003B7340" w:rsidP="00834472">
      <w:r w:rsidRPr="00CA3EB7">
        <w:t xml:space="preserve">- </w:t>
      </w:r>
      <w:r w:rsidR="00000FA8" w:rsidRPr="00CA3EB7">
        <w:t>с разбега переворот на горку матов высотой 1 метр.</w:t>
      </w:r>
    </w:p>
    <w:p w:rsidR="00730F91" w:rsidRPr="00CA3EB7" w:rsidRDefault="00730F91" w:rsidP="00834472">
      <w:pPr>
        <w:rPr>
          <w:i/>
        </w:rPr>
      </w:pPr>
      <w:r w:rsidRPr="00CA3EB7">
        <w:rPr>
          <w:i/>
        </w:rPr>
        <w:t>Брусья</w:t>
      </w:r>
      <w:r w:rsidR="00B35A32">
        <w:rPr>
          <w:i/>
        </w:rPr>
        <w:t xml:space="preserve"> (девочки)</w:t>
      </w:r>
      <w:r w:rsidRPr="00CA3EB7">
        <w:rPr>
          <w:i/>
        </w:rPr>
        <w:t>:</w:t>
      </w:r>
    </w:p>
    <w:p w:rsidR="00730F91" w:rsidRPr="00CA3EB7" w:rsidRDefault="00730F91" w:rsidP="00834472">
      <w:r w:rsidRPr="00CA3EB7">
        <w:t>- висы;</w:t>
      </w:r>
    </w:p>
    <w:p w:rsidR="00730F91" w:rsidRPr="00CA3EB7" w:rsidRDefault="00730F91" w:rsidP="00834472">
      <w:r w:rsidRPr="00CA3EB7">
        <w:t>- вис с продеванием ног в складку и в вис сзади;</w:t>
      </w:r>
    </w:p>
    <w:p w:rsidR="00730F91" w:rsidRPr="00CA3EB7" w:rsidRDefault="00730F91" w:rsidP="00834472">
      <w:r w:rsidRPr="00CA3EB7">
        <w:t xml:space="preserve">- </w:t>
      </w:r>
      <w:r w:rsidR="00B35266" w:rsidRPr="00CA3EB7">
        <w:t xml:space="preserve">силой </w:t>
      </w:r>
      <w:r w:rsidRPr="00CA3EB7">
        <w:t>переворот в упор;</w:t>
      </w:r>
    </w:p>
    <w:p w:rsidR="00730F91" w:rsidRPr="00CA3EB7" w:rsidRDefault="00730F91" w:rsidP="00834472">
      <w:r w:rsidRPr="00CA3EB7">
        <w:t xml:space="preserve">- </w:t>
      </w:r>
      <w:r w:rsidR="00B35266" w:rsidRPr="00CA3EB7">
        <w:t>отмах в упоре;</w:t>
      </w:r>
    </w:p>
    <w:p w:rsidR="00B35266" w:rsidRPr="00CA3EB7" w:rsidRDefault="00B35266" w:rsidP="00834472">
      <w:r w:rsidRPr="00CA3EB7">
        <w:t>- отмах оборот назад;</w:t>
      </w:r>
    </w:p>
    <w:p w:rsidR="00B35266" w:rsidRPr="00CA3EB7" w:rsidRDefault="00B35266" w:rsidP="00834472">
      <w:r w:rsidRPr="00CA3EB7">
        <w:t>- махом назад упор присев – прыжок вверх – приземление.</w:t>
      </w:r>
    </w:p>
    <w:p w:rsidR="00730F91" w:rsidRPr="00CA3EB7" w:rsidRDefault="00730F91" w:rsidP="00834472">
      <w:pPr>
        <w:rPr>
          <w:i/>
        </w:rPr>
      </w:pPr>
      <w:r w:rsidRPr="00CA3EB7">
        <w:rPr>
          <w:i/>
        </w:rPr>
        <w:t>Бревно</w:t>
      </w:r>
      <w:r w:rsidR="00B35A32">
        <w:rPr>
          <w:i/>
        </w:rPr>
        <w:t xml:space="preserve"> (девочки)</w:t>
      </w:r>
      <w:r w:rsidRPr="00CA3EB7">
        <w:rPr>
          <w:i/>
        </w:rPr>
        <w:t>:</w:t>
      </w:r>
    </w:p>
    <w:p w:rsidR="00730F91" w:rsidRPr="00CA3EB7" w:rsidRDefault="00730F91" w:rsidP="00834472">
      <w:r w:rsidRPr="00CA3EB7">
        <w:t xml:space="preserve">- соскок: </w:t>
      </w:r>
      <w:r w:rsidR="009A689A" w:rsidRPr="00CA3EB7">
        <w:t>переворот с поворотом на 180 градусов</w:t>
      </w:r>
      <w:r w:rsidRPr="00CA3EB7">
        <w:t>;</w:t>
      </w:r>
    </w:p>
    <w:p w:rsidR="00730F91" w:rsidRPr="00CA3EB7" w:rsidRDefault="00730F91" w:rsidP="00834472">
      <w:r w:rsidRPr="00CA3EB7">
        <w:t xml:space="preserve">- </w:t>
      </w:r>
      <w:r w:rsidR="00C91FBA" w:rsidRPr="00CA3EB7">
        <w:t>стойка на лопатках на бревне</w:t>
      </w:r>
      <w:r w:rsidRPr="00CA3EB7">
        <w:t>;</w:t>
      </w:r>
    </w:p>
    <w:p w:rsidR="00730F91" w:rsidRPr="00CA3EB7" w:rsidRDefault="00730F91" w:rsidP="00834472">
      <w:r w:rsidRPr="00CA3EB7">
        <w:t>- поворот кругом на полупальцах;</w:t>
      </w:r>
    </w:p>
    <w:p w:rsidR="00730F91" w:rsidRPr="00CA3EB7" w:rsidRDefault="00730F91" w:rsidP="00834472">
      <w:r w:rsidRPr="00CA3EB7">
        <w:t xml:space="preserve">- </w:t>
      </w:r>
      <w:r w:rsidR="00C91FBA" w:rsidRPr="00CA3EB7">
        <w:t>кувырок вперед или назад на бревне</w:t>
      </w:r>
      <w:r w:rsidRPr="00CA3EB7">
        <w:t>;</w:t>
      </w:r>
    </w:p>
    <w:p w:rsidR="00730F91" w:rsidRPr="00CA3EB7" w:rsidRDefault="00730F91" w:rsidP="00834472">
      <w:r w:rsidRPr="00CA3EB7">
        <w:t>- приставные шаги с правой и левой</w:t>
      </w:r>
      <w:r w:rsidR="00C91FBA" w:rsidRPr="00CA3EB7">
        <w:t xml:space="preserve"> (шаги польки)</w:t>
      </w:r>
      <w:r w:rsidRPr="00CA3EB7">
        <w:t>;</w:t>
      </w:r>
    </w:p>
    <w:p w:rsidR="00C91FBA" w:rsidRPr="00CA3EB7" w:rsidRDefault="00C91FBA" w:rsidP="00834472">
      <w:r w:rsidRPr="00CA3EB7">
        <w:t xml:space="preserve">- </w:t>
      </w:r>
      <w:r w:rsidR="00E218F2" w:rsidRPr="00CA3EB7">
        <w:t>выпрыгивания из упора присев;</w:t>
      </w:r>
    </w:p>
    <w:p w:rsidR="00E218F2" w:rsidRPr="00CA3EB7" w:rsidRDefault="00E218F2" w:rsidP="00834472">
      <w:r w:rsidRPr="00CA3EB7">
        <w:t>- прыжки вверх со сменой ног.</w:t>
      </w:r>
    </w:p>
    <w:p w:rsidR="00730F91" w:rsidRPr="00CA3EB7" w:rsidRDefault="00730F91" w:rsidP="00834472">
      <w:pPr>
        <w:rPr>
          <w:i/>
        </w:rPr>
      </w:pPr>
      <w:r w:rsidRPr="00CA3EB7">
        <w:rPr>
          <w:i/>
        </w:rPr>
        <w:t>Вольные упражнения</w:t>
      </w:r>
      <w:r w:rsidR="00B35A32">
        <w:rPr>
          <w:i/>
        </w:rPr>
        <w:t xml:space="preserve"> (мальчики и девочки)</w:t>
      </w:r>
      <w:r w:rsidRPr="00CA3EB7">
        <w:rPr>
          <w:i/>
        </w:rPr>
        <w:t>:</w:t>
      </w:r>
    </w:p>
    <w:p w:rsidR="00730F91" w:rsidRPr="00CA3EB7" w:rsidRDefault="00730F91" w:rsidP="00834472">
      <w:r w:rsidRPr="00CA3EB7">
        <w:t>1) урок хореографии:</w:t>
      </w:r>
    </w:p>
    <w:p w:rsidR="00730F91" w:rsidRPr="00CA3EB7" w:rsidRDefault="00730F91" w:rsidP="00834472">
      <w:r w:rsidRPr="00CA3EB7">
        <w:t>- складки;</w:t>
      </w:r>
    </w:p>
    <w:p w:rsidR="00730F91" w:rsidRPr="00CA3EB7" w:rsidRDefault="00730F91" w:rsidP="00834472">
      <w:r w:rsidRPr="00CA3EB7">
        <w:t>- полушпагаты, шпагаты;</w:t>
      </w:r>
    </w:p>
    <w:p w:rsidR="0033476E" w:rsidRPr="00CA3EB7" w:rsidRDefault="00730F91" w:rsidP="00834472">
      <w:r w:rsidRPr="00CA3EB7">
        <w:t>- гимнастические шаги и прыжки</w:t>
      </w:r>
      <w:r w:rsidR="0033476E" w:rsidRPr="00CA3EB7">
        <w:t>;</w:t>
      </w:r>
    </w:p>
    <w:p w:rsidR="00730F91" w:rsidRPr="00CA3EB7" w:rsidRDefault="0033476E" w:rsidP="00834472">
      <w:r w:rsidRPr="00CA3EB7">
        <w:t>- хореографические позиции</w:t>
      </w:r>
      <w:r w:rsidR="00730F91" w:rsidRPr="00CA3EB7">
        <w:t xml:space="preserve">. </w:t>
      </w:r>
    </w:p>
    <w:p w:rsidR="00730F91" w:rsidRPr="00CA3EB7" w:rsidRDefault="00730F91" w:rsidP="00834472">
      <w:r w:rsidRPr="00CA3EB7">
        <w:t>2) акробатические упражнения:</w:t>
      </w:r>
    </w:p>
    <w:p w:rsidR="00730F91" w:rsidRPr="00CA3EB7" w:rsidRDefault="00730F91" w:rsidP="00834472">
      <w:r w:rsidRPr="00CA3EB7">
        <w:t>- перекаты вперед, назад, в стороны;</w:t>
      </w:r>
    </w:p>
    <w:p w:rsidR="00730F91" w:rsidRPr="00CA3EB7" w:rsidRDefault="00730F91" w:rsidP="00834472">
      <w:r w:rsidRPr="00CA3EB7">
        <w:t>- кувырок в группировке вперед</w:t>
      </w:r>
      <w:r w:rsidR="00A67AEA" w:rsidRPr="00CA3EB7">
        <w:t xml:space="preserve"> и назад</w:t>
      </w:r>
      <w:r w:rsidRPr="00CA3EB7">
        <w:t>;</w:t>
      </w:r>
    </w:p>
    <w:p w:rsidR="00730F91" w:rsidRPr="00CA3EB7" w:rsidRDefault="00730F91" w:rsidP="00834472">
      <w:r w:rsidRPr="00CA3EB7">
        <w:t>- стойка на лопатках с опорой руками</w:t>
      </w:r>
      <w:r w:rsidR="00A67AEA" w:rsidRPr="00CA3EB7">
        <w:t xml:space="preserve"> и без</w:t>
      </w:r>
      <w:r w:rsidRPr="00CA3EB7">
        <w:t>;</w:t>
      </w:r>
    </w:p>
    <w:p w:rsidR="00730F91" w:rsidRPr="00CA3EB7" w:rsidRDefault="00730F91" w:rsidP="00834472">
      <w:r w:rsidRPr="00CA3EB7">
        <w:lastRenderedPageBreak/>
        <w:t>- мост из положения лежа на спине, стоя с</w:t>
      </w:r>
      <w:r w:rsidR="00A67AEA" w:rsidRPr="00CA3EB7">
        <w:t xml:space="preserve"> поворотом кругом в упор присев, махом переворот назад;</w:t>
      </w:r>
    </w:p>
    <w:p w:rsidR="00A67AEA" w:rsidRPr="00CA3EB7" w:rsidRDefault="00A67AEA" w:rsidP="00834472">
      <w:r w:rsidRPr="00CA3EB7">
        <w:t>- переворот назад или вперед;</w:t>
      </w:r>
    </w:p>
    <w:p w:rsidR="00A67AEA" w:rsidRPr="00CA3EB7" w:rsidRDefault="00A67AEA" w:rsidP="00834472">
      <w:r w:rsidRPr="00CA3EB7">
        <w:t>- колесо с прыжка;</w:t>
      </w:r>
    </w:p>
    <w:p w:rsidR="00A67AEA" w:rsidRPr="00CA3EB7" w:rsidRDefault="00A67AEA" w:rsidP="00834472">
      <w:r w:rsidRPr="00CA3EB7">
        <w:t>- курбет;</w:t>
      </w:r>
    </w:p>
    <w:p w:rsidR="00A67AEA" w:rsidRPr="00CA3EB7" w:rsidRDefault="005D39CE" w:rsidP="00834472">
      <w:r w:rsidRPr="00CA3EB7">
        <w:t>- переворот с поворотом на 180 градусов с приземлением на две ноги</w:t>
      </w:r>
      <w:r w:rsidR="00615868" w:rsidRPr="00CA3EB7">
        <w:t xml:space="preserve"> с прыжка или вальсета.</w:t>
      </w:r>
    </w:p>
    <w:p w:rsidR="00730F91" w:rsidRDefault="00730F91" w:rsidP="00834472">
      <w:r w:rsidRPr="00CA3EB7">
        <w:t>3) композиция вольных упражнений с содержанием обязательных элементов.</w:t>
      </w:r>
    </w:p>
    <w:p w:rsidR="00B35A32" w:rsidRDefault="00B35A32" w:rsidP="00834472">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 xml:space="preserve">происходит обучение технике обязательных элементов  и комбинации из них. </w:t>
      </w:r>
    </w:p>
    <w:p w:rsidR="00FB35DB" w:rsidRPr="00615868" w:rsidRDefault="00FB35DB" w:rsidP="00D07F48">
      <w:pPr>
        <w:rPr>
          <w:b/>
          <w:i/>
        </w:rPr>
      </w:pPr>
    </w:p>
    <w:p w:rsidR="00A26C60" w:rsidRPr="00615868" w:rsidRDefault="00A26C60" w:rsidP="00615868">
      <w:pPr>
        <w:ind w:firstLine="0"/>
        <w:jc w:val="center"/>
        <w:rPr>
          <w:b/>
        </w:rPr>
      </w:pPr>
      <w:r w:rsidRPr="00615868">
        <w:rPr>
          <w:b/>
          <w:i/>
        </w:rPr>
        <w:t>ТРЕНИРОВОЧНЫЙ ЭТАП</w:t>
      </w:r>
      <w:r w:rsidRPr="00615868">
        <w:rPr>
          <w:b/>
        </w:rPr>
        <w:t xml:space="preserve"> (этап начальной специализации)</w:t>
      </w:r>
    </w:p>
    <w:p w:rsidR="00A26C60" w:rsidRPr="00615868" w:rsidRDefault="00A26C60" w:rsidP="00834472">
      <w:r w:rsidRPr="00615868">
        <w:t xml:space="preserve"> На этапе начальной спортивной специализации (ТГ до 2-х лет) разделы по ОФП, СФП и СДП (специальной двигательной подготовке) входят в содержание всех частей занятия. В группах ТГ свыше 2х лет материал по ОФП и СФП составляет основное содержание подготовительной и заключительной частей занятия. В эти годы должны быть заложены основы спортивно-технического мастерства. В этих группах увеличивается объем тренировочных и соревновательных нагрузок, в связи с чем наступает общее утомление и снижение работоспособности. Поэтому, начиная с 3 года подготовки в ТГ, планируются восстановительные мероприятия. Они помогают восстановить работоспособность спортсменов медико-биологическими средствами (рациональное питание, поливитамины, различные виды массажа, сауна, душевые процедуры). Дети должны проходить 1 раз в год углубленное медицинское обследование. </w:t>
      </w:r>
    </w:p>
    <w:p w:rsidR="00A26C60" w:rsidRPr="00615868" w:rsidRDefault="00A26C60" w:rsidP="00834472">
      <w:r w:rsidRPr="00615868">
        <w:t xml:space="preserve"> Тактическая и психологическая подготовка спортсменов осуществляется в процессе всего года подготовки на каждом занятии. Тренер должен готовить своих воспитанников вести спортивную борьбу на соревнованиях. Спортсмен должен знать правила соревнований, иметь несколько вариантов собственной программы, содержащей оригинальные элементы и соединения и уметь произвести благоприятное впечатление на судей и зрителей. Большое внимание должно уделяться в эти годы воспитанию морально-волевых качеств: трудолюбия, честности, целеустремленности, самостоятельности, активности, чувства ответственности и т. п.</w:t>
      </w:r>
    </w:p>
    <w:p w:rsidR="00A26C60" w:rsidRPr="00615868" w:rsidRDefault="00A26C60" w:rsidP="00834472">
      <w:r w:rsidRPr="00615868">
        <w:t xml:space="preserve"> Психологическая подготовка также направлена на воспитание умения проявить волю, преодолеть чувство страха при выполнении упражнений, в определенные моменты быть готовым прийти на помощь своим товарищам</w:t>
      </w:r>
      <w:r w:rsidR="00615868">
        <w:t xml:space="preserve"> по команде</w:t>
      </w:r>
      <w:r w:rsidRPr="00615868">
        <w:t>.</w:t>
      </w:r>
    </w:p>
    <w:p w:rsidR="00834472" w:rsidRDefault="00834472" w:rsidP="00615868">
      <w:pPr>
        <w:ind w:firstLine="0"/>
        <w:jc w:val="center"/>
        <w:rPr>
          <w:b/>
          <w:i/>
        </w:rPr>
      </w:pPr>
    </w:p>
    <w:p w:rsidR="00834472" w:rsidRDefault="00834472" w:rsidP="00615868">
      <w:pPr>
        <w:ind w:firstLine="0"/>
        <w:jc w:val="center"/>
        <w:rPr>
          <w:b/>
          <w:i/>
        </w:rPr>
      </w:pPr>
    </w:p>
    <w:p w:rsidR="00834472" w:rsidRDefault="00834472" w:rsidP="00615868">
      <w:pPr>
        <w:ind w:firstLine="0"/>
        <w:jc w:val="center"/>
        <w:rPr>
          <w:b/>
          <w:i/>
        </w:rPr>
      </w:pPr>
    </w:p>
    <w:p w:rsidR="00834472" w:rsidRDefault="00834472" w:rsidP="00615868">
      <w:pPr>
        <w:ind w:firstLine="0"/>
        <w:jc w:val="center"/>
        <w:rPr>
          <w:b/>
          <w:i/>
        </w:rPr>
      </w:pPr>
    </w:p>
    <w:p w:rsidR="00A26C60" w:rsidRDefault="0022337E" w:rsidP="00615868">
      <w:pPr>
        <w:ind w:firstLine="0"/>
        <w:jc w:val="center"/>
        <w:rPr>
          <w:b/>
          <w:i/>
        </w:rPr>
      </w:pPr>
      <w:r w:rsidRPr="0022337E">
        <w:rPr>
          <w:b/>
          <w:i/>
        </w:rPr>
        <w:lastRenderedPageBreak/>
        <w:t>ПЕРВЫЙ ГОД ПОДГОТОВКИ</w:t>
      </w:r>
    </w:p>
    <w:p w:rsidR="0022337E" w:rsidRPr="0022337E" w:rsidRDefault="0022337E" w:rsidP="00615868">
      <w:pPr>
        <w:ind w:firstLine="0"/>
        <w:jc w:val="center"/>
        <w:rPr>
          <w:i/>
        </w:rPr>
      </w:pPr>
    </w:p>
    <w:p w:rsidR="00A26C60" w:rsidRPr="00536FC9" w:rsidRDefault="00A26C60" w:rsidP="00D07F48">
      <w:pPr>
        <w:rPr>
          <w:b/>
          <w:i/>
        </w:rPr>
      </w:pPr>
      <w:r w:rsidRPr="00536FC9">
        <w:rPr>
          <w:b/>
          <w:i/>
        </w:rPr>
        <w:t xml:space="preserve">1. </w:t>
      </w:r>
      <w:r w:rsidR="0022337E" w:rsidRPr="00536FC9">
        <w:rPr>
          <w:b/>
          <w:i/>
        </w:rPr>
        <w:t>Общая физическая подготовка</w:t>
      </w:r>
    </w:p>
    <w:p w:rsidR="0022337E" w:rsidRPr="00536FC9" w:rsidRDefault="00A26C60" w:rsidP="00D07F48">
      <w:r w:rsidRPr="00536FC9">
        <w:t xml:space="preserve"> - </w:t>
      </w:r>
      <w:r w:rsidR="0022337E" w:rsidRPr="00536FC9">
        <w:t>общеразвивающие упражнения без предмета и с предметами (скакалки, мячи, скамейки)</w:t>
      </w:r>
      <w:r w:rsidR="00536FC9" w:rsidRPr="00536FC9">
        <w:t xml:space="preserve"> и т.д.</w:t>
      </w:r>
      <w:r w:rsidR="0022337E" w:rsidRPr="00536FC9">
        <w:t>;</w:t>
      </w:r>
    </w:p>
    <w:p w:rsidR="00A26C60" w:rsidRPr="00536FC9" w:rsidRDefault="0022337E" w:rsidP="00D07F48">
      <w:r w:rsidRPr="00536FC9">
        <w:t xml:space="preserve">- </w:t>
      </w:r>
      <w:r w:rsidR="00A26C60" w:rsidRPr="00536FC9">
        <w:t xml:space="preserve">легкоатлетические упражнения: бег 30, </w:t>
      </w:r>
      <w:smartTag w:uri="urn:schemas-microsoft-com:office:smarttags" w:element="metricconverter">
        <w:smartTagPr>
          <w:attr w:name="ProductID" w:val="60 метров"/>
        </w:smartTagPr>
        <w:r w:rsidR="00A26C60" w:rsidRPr="00536FC9">
          <w:t>60 метров</w:t>
        </w:r>
      </w:smartTag>
      <w:r w:rsidR="00A26C60" w:rsidRPr="00536FC9">
        <w:t xml:space="preserve">, кроссовый бег до </w:t>
      </w:r>
      <w:smartTag w:uri="urn:schemas-microsoft-com:office:smarttags" w:element="metricconverter">
        <w:smartTagPr>
          <w:attr w:name="ProductID" w:val="1000 м"/>
        </w:smartTagPr>
        <w:r w:rsidR="00A26C60" w:rsidRPr="00536FC9">
          <w:t>1000 м</w:t>
        </w:r>
      </w:smartTag>
      <w:r w:rsidR="00A26C60" w:rsidRPr="00536FC9">
        <w:t>, бег с преодолением препятствий, прыжки в длину с места и разб</w:t>
      </w:r>
      <w:r w:rsidRPr="00536FC9">
        <w:t>ега, запрыгивания на возвышения и т.д.;</w:t>
      </w:r>
    </w:p>
    <w:p w:rsidR="00A26C60" w:rsidRPr="00536FC9" w:rsidRDefault="00A26C60" w:rsidP="0022337E">
      <w:r w:rsidRPr="00536FC9">
        <w:t>- гимнастические упражнения: упражнения на перекладине - висы и упоры, подтягивания, подъемы переворотом; на гимнастическом (низком) бревне</w:t>
      </w:r>
      <w:r w:rsidR="0022337E" w:rsidRPr="00536FC9">
        <w:t xml:space="preserve"> –</w:t>
      </w:r>
      <w:r w:rsidRPr="00536FC9">
        <w:t xml:space="preserve"> ходьба, прыжки, повороты, равновесия)</w:t>
      </w:r>
      <w:r w:rsidR="00536FC9" w:rsidRPr="00536FC9">
        <w:t xml:space="preserve"> и т.д.</w:t>
      </w:r>
      <w:r w:rsidRPr="00536FC9">
        <w:t xml:space="preserve">; </w:t>
      </w:r>
    </w:p>
    <w:p w:rsidR="008029D2" w:rsidRDefault="00A26C60" w:rsidP="00D07F48">
      <w:r w:rsidRPr="00536FC9">
        <w:t>- подвижные игры с элементами спортивных игр</w:t>
      </w:r>
      <w:r w:rsidR="008029D2">
        <w:t>;</w:t>
      </w:r>
    </w:p>
    <w:p w:rsidR="00A26C60" w:rsidRPr="008029D2" w:rsidRDefault="008029D2" w:rsidP="00D07F48">
      <w:r w:rsidRPr="008029D2">
        <w:t>- различные упражнения для воспитания физических качеств</w:t>
      </w:r>
      <w:r w:rsidR="00A26C60" w:rsidRPr="008029D2">
        <w:t>.</w:t>
      </w:r>
    </w:p>
    <w:p w:rsidR="0022337E" w:rsidRPr="00536FC9" w:rsidRDefault="0022337E" w:rsidP="0022337E">
      <w:pPr>
        <w:rPr>
          <w:b/>
          <w:i/>
        </w:rPr>
      </w:pPr>
      <w:r w:rsidRPr="00536FC9">
        <w:rPr>
          <w:b/>
          <w:i/>
        </w:rPr>
        <w:t>2. Специальная физическая подготовка</w:t>
      </w:r>
    </w:p>
    <w:p w:rsidR="0022337E" w:rsidRPr="00536FC9" w:rsidRDefault="0022337E" w:rsidP="00D07F48">
      <w:r w:rsidRPr="00536FC9">
        <w:t>- специально-подготовительные упражнения для воспитания физических качеств;</w:t>
      </w:r>
    </w:p>
    <w:p w:rsidR="00A26C60" w:rsidRPr="00536FC9" w:rsidRDefault="00A26C60" w:rsidP="00D07F48">
      <w:r w:rsidRPr="00536FC9">
        <w:t xml:space="preserve">- </w:t>
      </w:r>
      <w:r w:rsidR="0022337E" w:rsidRPr="00536FC9">
        <w:t xml:space="preserve">специально-подготовительные </w:t>
      </w:r>
      <w:r w:rsidRPr="00536FC9">
        <w:t>упражнения на вспомогательных снарядах и приспособлениях</w:t>
      </w:r>
      <w:r w:rsidR="0022337E" w:rsidRPr="00536FC9">
        <w:t>:</w:t>
      </w:r>
      <w:r w:rsidRPr="00536FC9">
        <w:t xml:space="preserve"> мини-трампе, </w:t>
      </w:r>
      <w:r w:rsidR="0022337E" w:rsidRPr="00536FC9">
        <w:t>к</w:t>
      </w:r>
      <w:r w:rsidRPr="00536FC9">
        <w:t>амерах</w:t>
      </w:r>
      <w:r w:rsidR="0022337E" w:rsidRPr="00536FC9">
        <w:t>, батуте</w:t>
      </w:r>
      <w:r w:rsidR="00536FC9" w:rsidRPr="00536FC9">
        <w:t xml:space="preserve"> и т.д.</w:t>
      </w:r>
      <w:r w:rsidR="0022337E" w:rsidRPr="00536FC9">
        <w:t>;</w:t>
      </w:r>
    </w:p>
    <w:p w:rsidR="0022337E" w:rsidRPr="00536FC9" w:rsidRDefault="00A26C60" w:rsidP="0022337E">
      <w:r w:rsidRPr="00536FC9">
        <w:t>- «стоечная подготовка»: упоры на руках, варианты стоек на руках, спичаги</w:t>
      </w:r>
      <w:r w:rsidR="0022337E" w:rsidRPr="00536FC9">
        <w:t xml:space="preserve"> на полу, бревне и стоялках</w:t>
      </w:r>
      <w:r w:rsidR="00536FC9" w:rsidRPr="00536FC9">
        <w:t xml:space="preserve"> и т.д</w:t>
      </w:r>
      <w:r w:rsidR="0022337E" w:rsidRPr="00536FC9">
        <w:t>.</w:t>
      </w:r>
    </w:p>
    <w:p w:rsidR="00A26C60" w:rsidRPr="00536FC9" w:rsidRDefault="00A26C60" w:rsidP="00D07F48">
      <w:pPr>
        <w:rPr>
          <w:b/>
          <w:i/>
        </w:rPr>
      </w:pPr>
      <w:r w:rsidRPr="00536FC9">
        <w:rPr>
          <w:b/>
          <w:i/>
        </w:rPr>
        <w:t>3.Техническая подготовка:</w:t>
      </w:r>
    </w:p>
    <w:p w:rsidR="00CA3EB7" w:rsidRPr="00536FC9" w:rsidRDefault="00CA3EB7" w:rsidP="00834472">
      <w:r w:rsidRPr="00536FC9">
        <w:rPr>
          <w:i/>
        </w:rPr>
        <w:t>Опорный прыжок</w:t>
      </w:r>
      <w:r w:rsidR="00B35A32">
        <w:rPr>
          <w:i/>
        </w:rPr>
        <w:t xml:space="preserve"> (мальчики и девочки)</w:t>
      </w:r>
      <w:r w:rsidRPr="00536FC9">
        <w:t>:</w:t>
      </w:r>
    </w:p>
    <w:p w:rsidR="00CA3EB7" w:rsidRPr="00536FC9" w:rsidRDefault="00CA3EB7" w:rsidP="00834472">
      <w:r w:rsidRPr="00536FC9">
        <w:t>- подготовительные упражнения: наскоки на мост, с 3х шагов разбега – наскок на мост, с разбега – наскок на мост – прыжок вверх – приземление на горку матов, прыжки в стойке на руках</w:t>
      </w:r>
      <w:r w:rsidR="00906FAB" w:rsidRPr="00536FC9">
        <w:t xml:space="preserve"> и т.д.</w:t>
      </w:r>
      <w:r w:rsidRPr="00536FC9">
        <w:t>;</w:t>
      </w:r>
    </w:p>
    <w:p w:rsidR="00CA3EB7" w:rsidRPr="00536FC9" w:rsidRDefault="00CA3EB7" w:rsidP="00834472">
      <w:r w:rsidRPr="00536FC9">
        <w:t>- с разбега переворот на горку матов высотой 1 метр;</w:t>
      </w:r>
    </w:p>
    <w:p w:rsidR="00CA3EB7" w:rsidRPr="00536FC9" w:rsidRDefault="00CA3EB7" w:rsidP="00834472">
      <w:r w:rsidRPr="00536FC9">
        <w:t xml:space="preserve">- вторая половина прыжка: переворот в положение лежа на спине или стоя на ногах, </w:t>
      </w:r>
      <w:r w:rsidR="00906FAB" w:rsidRPr="00536FC9">
        <w:t>рондат;</w:t>
      </w:r>
    </w:p>
    <w:p w:rsidR="00906FAB" w:rsidRPr="00536FC9" w:rsidRDefault="00906FAB" w:rsidP="00834472">
      <w:r w:rsidRPr="00536FC9">
        <w:t>- переворот через горку матов высотой 1 метр или через коня.</w:t>
      </w:r>
    </w:p>
    <w:p w:rsidR="00CA3EB7" w:rsidRPr="00536FC9" w:rsidRDefault="00CA3EB7" w:rsidP="00834472">
      <w:pPr>
        <w:rPr>
          <w:i/>
        </w:rPr>
      </w:pPr>
      <w:r w:rsidRPr="00536FC9">
        <w:rPr>
          <w:i/>
        </w:rPr>
        <w:t>Брусья</w:t>
      </w:r>
      <w:r w:rsidR="00AA1DCA">
        <w:rPr>
          <w:i/>
        </w:rPr>
        <w:t xml:space="preserve"> (девочки)</w:t>
      </w:r>
      <w:r w:rsidRPr="00536FC9">
        <w:rPr>
          <w:i/>
        </w:rPr>
        <w:t>:</w:t>
      </w:r>
    </w:p>
    <w:p w:rsidR="00CA3EB7" w:rsidRPr="00536FC9" w:rsidRDefault="00CA3EB7" w:rsidP="00834472">
      <w:r w:rsidRPr="00536FC9">
        <w:t>- висы;</w:t>
      </w:r>
    </w:p>
    <w:p w:rsidR="00CA3EB7" w:rsidRPr="00536FC9" w:rsidRDefault="00CA3EB7" w:rsidP="00834472">
      <w:r w:rsidRPr="00536FC9">
        <w:t>- вис с продеванием ног в складку;</w:t>
      </w:r>
    </w:p>
    <w:p w:rsidR="00CA3EB7" w:rsidRPr="00536FC9" w:rsidRDefault="00CA3EB7" w:rsidP="00834472">
      <w:r w:rsidRPr="00536FC9">
        <w:t xml:space="preserve">- </w:t>
      </w:r>
      <w:r w:rsidR="003240CC" w:rsidRPr="00536FC9">
        <w:t>подъем разгибом</w:t>
      </w:r>
      <w:r w:rsidRPr="00536FC9">
        <w:t>;</w:t>
      </w:r>
    </w:p>
    <w:p w:rsidR="00CA3EB7" w:rsidRPr="00536FC9" w:rsidRDefault="00CA3EB7" w:rsidP="00834472">
      <w:r w:rsidRPr="00536FC9">
        <w:t xml:space="preserve">- </w:t>
      </w:r>
      <w:r w:rsidR="003240CC" w:rsidRPr="00536FC9">
        <w:t>махом назад упор присев</w:t>
      </w:r>
      <w:r w:rsidRPr="00536FC9">
        <w:t>;</w:t>
      </w:r>
    </w:p>
    <w:p w:rsidR="003240CC" w:rsidRPr="00536FC9" w:rsidRDefault="003240CC" w:rsidP="00834472">
      <w:r w:rsidRPr="00536FC9">
        <w:t>- смена жерди – прыжком переворот в упор на высокую жердь;</w:t>
      </w:r>
    </w:p>
    <w:p w:rsidR="003240CC" w:rsidRPr="00536FC9" w:rsidRDefault="003240CC" w:rsidP="00834472">
      <w:r w:rsidRPr="00536FC9">
        <w:t>- отмах оборот назад;</w:t>
      </w:r>
    </w:p>
    <w:p w:rsidR="003240CC" w:rsidRPr="00536FC9" w:rsidRDefault="003240CC" w:rsidP="00834472">
      <w:r w:rsidRPr="00536FC9">
        <w:t>- соскок – дугой;</w:t>
      </w:r>
    </w:p>
    <w:p w:rsidR="00CA3EB7" w:rsidRPr="00536FC9" w:rsidRDefault="003240CC" w:rsidP="00834472">
      <w:r w:rsidRPr="00536FC9">
        <w:t>- комбинация из обязательных элементов</w:t>
      </w:r>
      <w:r w:rsidR="009B01E1" w:rsidRPr="00536FC9">
        <w:t xml:space="preserve"> (1 юношеский разряд)</w:t>
      </w:r>
      <w:r w:rsidR="00CA3EB7" w:rsidRPr="00536FC9">
        <w:t>.</w:t>
      </w:r>
    </w:p>
    <w:p w:rsidR="00CA3EB7" w:rsidRPr="00536FC9" w:rsidRDefault="00CA3EB7" w:rsidP="00834472">
      <w:pPr>
        <w:rPr>
          <w:i/>
        </w:rPr>
      </w:pPr>
      <w:r w:rsidRPr="00536FC9">
        <w:rPr>
          <w:i/>
        </w:rPr>
        <w:t>Бревно</w:t>
      </w:r>
      <w:r w:rsidR="00AA1DCA">
        <w:rPr>
          <w:i/>
        </w:rPr>
        <w:t xml:space="preserve"> (девочки)</w:t>
      </w:r>
      <w:r w:rsidRPr="00536FC9">
        <w:rPr>
          <w:i/>
        </w:rPr>
        <w:t>:</w:t>
      </w:r>
    </w:p>
    <w:p w:rsidR="00CA3EB7" w:rsidRPr="00536FC9" w:rsidRDefault="00CA3EB7" w:rsidP="00834472">
      <w:r w:rsidRPr="00536FC9">
        <w:t>- соскок: переворот с поворотом на 180 градусов</w:t>
      </w:r>
      <w:r w:rsidR="009B01E1" w:rsidRPr="00536FC9">
        <w:t xml:space="preserve"> или сальто вперед</w:t>
      </w:r>
      <w:r w:rsidRPr="00536FC9">
        <w:t>;</w:t>
      </w:r>
    </w:p>
    <w:p w:rsidR="00CA3EB7" w:rsidRPr="00536FC9" w:rsidRDefault="00CA3EB7" w:rsidP="00834472">
      <w:r w:rsidRPr="00536FC9">
        <w:t xml:space="preserve">- </w:t>
      </w:r>
      <w:r w:rsidR="009B01E1" w:rsidRPr="00536FC9">
        <w:t xml:space="preserve">статический элемент: удержание равновесия, </w:t>
      </w:r>
      <w:r w:rsidR="001955E1" w:rsidRPr="00536FC9">
        <w:t>наскок спичаг и т.д.</w:t>
      </w:r>
      <w:r w:rsidRPr="00536FC9">
        <w:t>;</w:t>
      </w:r>
    </w:p>
    <w:p w:rsidR="00CA3EB7" w:rsidRPr="00536FC9" w:rsidRDefault="00CA3EB7" w:rsidP="00834472">
      <w:r w:rsidRPr="00536FC9">
        <w:t>- поворот кругом на полупальцах</w:t>
      </w:r>
      <w:r w:rsidR="001955E1" w:rsidRPr="00536FC9">
        <w:t xml:space="preserve"> на двух или одной ноге</w:t>
      </w:r>
      <w:r w:rsidRPr="00536FC9">
        <w:t>;</w:t>
      </w:r>
    </w:p>
    <w:p w:rsidR="00CA3EB7" w:rsidRPr="00536FC9" w:rsidRDefault="001955E1" w:rsidP="00834472">
      <w:r w:rsidRPr="00536FC9">
        <w:t>- колесо</w:t>
      </w:r>
      <w:r w:rsidR="00CA3EB7" w:rsidRPr="00536FC9">
        <w:t xml:space="preserve"> на бревне;</w:t>
      </w:r>
    </w:p>
    <w:p w:rsidR="001955E1" w:rsidRPr="00536FC9" w:rsidRDefault="00CA3EB7" w:rsidP="00834472">
      <w:r w:rsidRPr="00536FC9">
        <w:t xml:space="preserve">- </w:t>
      </w:r>
      <w:r w:rsidR="001955E1" w:rsidRPr="00536FC9">
        <w:t>гимнастические прыжки;</w:t>
      </w:r>
    </w:p>
    <w:p w:rsidR="00CA3EB7" w:rsidRPr="00536FC9" w:rsidRDefault="001955E1" w:rsidP="00834472">
      <w:r w:rsidRPr="00536FC9">
        <w:t>- комбинация из обязательных элементов (1 юношеский разряд)</w:t>
      </w:r>
      <w:r w:rsidR="00CA3EB7" w:rsidRPr="00536FC9">
        <w:t>.</w:t>
      </w:r>
    </w:p>
    <w:p w:rsidR="00CA3EB7" w:rsidRPr="00536FC9" w:rsidRDefault="00CA3EB7" w:rsidP="00834472">
      <w:pPr>
        <w:rPr>
          <w:i/>
        </w:rPr>
      </w:pPr>
      <w:r w:rsidRPr="00536FC9">
        <w:rPr>
          <w:i/>
        </w:rPr>
        <w:lastRenderedPageBreak/>
        <w:t>Вольные упражнения</w:t>
      </w:r>
      <w:r w:rsidR="00AA1DCA">
        <w:rPr>
          <w:i/>
        </w:rPr>
        <w:t xml:space="preserve"> (мальчики и девочки)</w:t>
      </w:r>
      <w:r w:rsidRPr="00536FC9">
        <w:rPr>
          <w:i/>
        </w:rPr>
        <w:t>:</w:t>
      </w:r>
    </w:p>
    <w:p w:rsidR="00CA3EB7" w:rsidRPr="00536FC9" w:rsidRDefault="00CA3EB7" w:rsidP="00834472">
      <w:r w:rsidRPr="00536FC9">
        <w:t>1) урок хореографии:</w:t>
      </w:r>
    </w:p>
    <w:p w:rsidR="00CA3EB7" w:rsidRPr="00536FC9" w:rsidRDefault="00CA3EB7" w:rsidP="00834472">
      <w:r w:rsidRPr="00536FC9">
        <w:t>- гимнастические шаги и прыжки;</w:t>
      </w:r>
    </w:p>
    <w:p w:rsidR="00235902" w:rsidRPr="00536FC9" w:rsidRDefault="00235902" w:rsidP="00834472">
      <w:r w:rsidRPr="00536FC9">
        <w:t>- поворот на одной ноге на 180 и 360 градусов;</w:t>
      </w:r>
    </w:p>
    <w:p w:rsidR="00CA3EB7" w:rsidRPr="00536FC9" w:rsidRDefault="004B00DF" w:rsidP="00834472">
      <w:r w:rsidRPr="00536FC9">
        <w:t>- хореографические комбинации около станка и без него</w:t>
      </w:r>
      <w:r w:rsidR="00CA3EB7" w:rsidRPr="00536FC9">
        <w:t xml:space="preserve">. </w:t>
      </w:r>
    </w:p>
    <w:p w:rsidR="00CA3EB7" w:rsidRPr="00536FC9" w:rsidRDefault="00CA3EB7" w:rsidP="00834472">
      <w:r w:rsidRPr="00536FC9">
        <w:t>2) акробатические упражнения:</w:t>
      </w:r>
    </w:p>
    <w:p w:rsidR="00CA3EB7" w:rsidRPr="00536FC9" w:rsidRDefault="004B00DF" w:rsidP="00834472">
      <w:r w:rsidRPr="00536FC9">
        <w:t>- кувыр</w:t>
      </w:r>
      <w:r w:rsidR="00CA3EB7" w:rsidRPr="00536FC9">
        <w:t>к</w:t>
      </w:r>
      <w:r w:rsidRPr="00536FC9">
        <w:t>и</w:t>
      </w:r>
      <w:r w:rsidR="00CA3EB7" w:rsidRPr="00536FC9">
        <w:t xml:space="preserve"> </w:t>
      </w:r>
      <w:r w:rsidRPr="00536FC9">
        <w:t>в стойку</w:t>
      </w:r>
      <w:r w:rsidR="00CA3EB7" w:rsidRPr="00536FC9">
        <w:t>;</w:t>
      </w:r>
    </w:p>
    <w:p w:rsidR="004B00DF" w:rsidRPr="00536FC9" w:rsidRDefault="004B00DF" w:rsidP="00834472">
      <w:r w:rsidRPr="00536FC9">
        <w:t>- переворот назад из равновесия в равновесие;</w:t>
      </w:r>
    </w:p>
    <w:p w:rsidR="00CA3EB7" w:rsidRPr="00536FC9" w:rsidRDefault="00CA3EB7" w:rsidP="00834472">
      <w:r w:rsidRPr="00536FC9">
        <w:t xml:space="preserve">- </w:t>
      </w:r>
      <w:r w:rsidR="004B00DF" w:rsidRPr="00536FC9">
        <w:t>переворот вперед или темповый переворот вперед</w:t>
      </w:r>
      <w:r w:rsidRPr="00536FC9">
        <w:t>;</w:t>
      </w:r>
    </w:p>
    <w:p w:rsidR="00CA3EB7" w:rsidRPr="00536FC9" w:rsidRDefault="00CA3EB7" w:rsidP="00834472">
      <w:r w:rsidRPr="00536FC9">
        <w:t xml:space="preserve">- </w:t>
      </w:r>
      <w:r w:rsidR="004B00DF" w:rsidRPr="00536FC9">
        <w:t>рондат – фляк</w:t>
      </w:r>
      <w:r w:rsidRPr="00536FC9">
        <w:t>;</w:t>
      </w:r>
    </w:p>
    <w:p w:rsidR="00CA3EB7" w:rsidRDefault="00CA3EB7" w:rsidP="00834472">
      <w:r w:rsidRPr="00536FC9">
        <w:t>3) композиция вольных упражнений с содержанием обязательных элементов.</w:t>
      </w:r>
    </w:p>
    <w:p w:rsidR="00AA1DCA" w:rsidRDefault="00AA1DCA" w:rsidP="00834472">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происходит обучение технике обязательных элементов  и комбинации из них.</w:t>
      </w:r>
    </w:p>
    <w:p w:rsidR="00AA1DCA" w:rsidRPr="00536FC9" w:rsidRDefault="00AA1DCA" w:rsidP="00CA3EB7"/>
    <w:p w:rsidR="00A26C60" w:rsidRPr="00235902" w:rsidRDefault="00235902" w:rsidP="00235902">
      <w:pPr>
        <w:ind w:firstLine="0"/>
        <w:jc w:val="center"/>
        <w:rPr>
          <w:b/>
          <w:i/>
        </w:rPr>
      </w:pPr>
      <w:r w:rsidRPr="00235902">
        <w:rPr>
          <w:b/>
          <w:i/>
        </w:rPr>
        <w:t>ВТОРОЙ ГОД ПОДГОТОВКИ</w:t>
      </w:r>
    </w:p>
    <w:p w:rsidR="0040673F" w:rsidRPr="00834472" w:rsidRDefault="0040673F" w:rsidP="0040673F">
      <w:pPr>
        <w:rPr>
          <w:b/>
          <w:i/>
        </w:rPr>
      </w:pPr>
      <w:r w:rsidRPr="00834472">
        <w:rPr>
          <w:b/>
          <w:i/>
        </w:rPr>
        <w:t>1. Общая физическая подготовка</w:t>
      </w:r>
    </w:p>
    <w:p w:rsidR="0040673F" w:rsidRPr="00490447" w:rsidRDefault="0040673F" w:rsidP="0040673F">
      <w:r w:rsidRPr="00490447">
        <w:t xml:space="preserve"> - общеразвивающие упражнения без предмета и с предметами (скакалки, мячи, скамейки) и т.д.;</w:t>
      </w:r>
    </w:p>
    <w:p w:rsidR="0040673F" w:rsidRPr="00490447" w:rsidRDefault="0040673F" w:rsidP="0040673F">
      <w:r w:rsidRPr="00490447">
        <w:t xml:space="preserve">- легкоатлетические упражнения: бег 30, </w:t>
      </w:r>
      <w:smartTag w:uri="urn:schemas-microsoft-com:office:smarttags" w:element="metricconverter">
        <w:smartTagPr>
          <w:attr w:name="ProductID" w:val="60 метров"/>
        </w:smartTagPr>
        <w:r w:rsidRPr="00490447">
          <w:t>60 метров</w:t>
        </w:r>
      </w:smartTag>
      <w:r w:rsidRPr="00490447">
        <w:t xml:space="preserve">, кроссовый бег до </w:t>
      </w:r>
      <w:smartTag w:uri="urn:schemas-microsoft-com:office:smarttags" w:element="metricconverter">
        <w:smartTagPr>
          <w:attr w:name="ProductID" w:val="1000 м"/>
        </w:smartTagPr>
        <w:r w:rsidRPr="00490447">
          <w:t>1000 м</w:t>
        </w:r>
      </w:smartTag>
      <w:r w:rsidRPr="00490447">
        <w:t>, бег с преодолением препятствий, прыжки в длину с места и разбега, запрыгивания на возвышения и т.д.;</w:t>
      </w:r>
    </w:p>
    <w:p w:rsidR="0040673F" w:rsidRPr="00490447" w:rsidRDefault="0040673F" w:rsidP="0040673F">
      <w:r w:rsidRPr="00490447">
        <w:t xml:space="preserve">- гимнастические упражнения: упражнения на перекладине - висы и упоры, подтягивания, подъемы переворотом; на гимнастическом (низком) бревне – ходьба, прыжки, повороты, равновесия) и т.д.; </w:t>
      </w:r>
    </w:p>
    <w:p w:rsidR="008029D2" w:rsidRDefault="0040673F" w:rsidP="0040673F">
      <w:r w:rsidRPr="00490447">
        <w:t>- подвижные игры с элементами спортивных игр</w:t>
      </w:r>
      <w:r w:rsidR="008029D2">
        <w:t>;</w:t>
      </w:r>
    </w:p>
    <w:p w:rsidR="0040673F" w:rsidRPr="008029D2" w:rsidRDefault="008029D2" w:rsidP="0040673F">
      <w:r w:rsidRPr="008029D2">
        <w:t>- различные упражнения для воспитания физических качеств</w:t>
      </w:r>
      <w:r w:rsidR="0040673F" w:rsidRPr="008029D2">
        <w:t>.</w:t>
      </w:r>
    </w:p>
    <w:p w:rsidR="0040673F" w:rsidRPr="00490447" w:rsidRDefault="0040673F" w:rsidP="0040673F">
      <w:pPr>
        <w:rPr>
          <w:b/>
          <w:i/>
        </w:rPr>
      </w:pPr>
      <w:r w:rsidRPr="00490447">
        <w:rPr>
          <w:b/>
          <w:i/>
        </w:rPr>
        <w:t>2. Специальная физическая подготовка</w:t>
      </w:r>
    </w:p>
    <w:p w:rsidR="0040673F" w:rsidRPr="00490447" w:rsidRDefault="0040673F" w:rsidP="0040673F">
      <w:r w:rsidRPr="00490447">
        <w:t>- специально-подготовительные упражнения для воспитания физических качеств;</w:t>
      </w:r>
    </w:p>
    <w:p w:rsidR="0040673F" w:rsidRPr="00490447" w:rsidRDefault="0040673F" w:rsidP="0040673F">
      <w:r w:rsidRPr="00490447">
        <w:t>- специально-подготовительные упражнения на вспомогательных снарядах и приспособлениях: мини-трампе, камерах, батуте и т.д.;</w:t>
      </w:r>
    </w:p>
    <w:p w:rsidR="0040673F" w:rsidRPr="00490447" w:rsidRDefault="0040673F" w:rsidP="0040673F">
      <w:r w:rsidRPr="00490447">
        <w:t>- «стоечная подготовка»: упоры на руках, варианты стоек на руках, спичаги на полу, бревне и стоялках и т.д.</w:t>
      </w:r>
    </w:p>
    <w:p w:rsidR="0040673F" w:rsidRPr="00490447" w:rsidRDefault="0040673F" w:rsidP="0040673F">
      <w:pPr>
        <w:rPr>
          <w:b/>
          <w:i/>
        </w:rPr>
      </w:pPr>
      <w:r w:rsidRPr="00490447">
        <w:rPr>
          <w:b/>
          <w:i/>
        </w:rPr>
        <w:t>3.Техническая подготовка:</w:t>
      </w:r>
    </w:p>
    <w:p w:rsidR="0040673F" w:rsidRPr="00490447" w:rsidRDefault="0040673F" w:rsidP="0040673F">
      <w:r w:rsidRPr="00490447">
        <w:rPr>
          <w:i/>
        </w:rPr>
        <w:t>Опорный прыжок</w:t>
      </w:r>
      <w:r w:rsidR="00AA1DCA">
        <w:rPr>
          <w:i/>
        </w:rPr>
        <w:t xml:space="preserve"> (мальчики и девочки)</w:t>
      </w:r>
      <w:r w:rsidRPr="00490447">
        <w:t>:</w:t>
      </w:r>
    </w:p>
    <w:p w:rsidR="0040673F" w:rsidRPr="00490447" w:rsidRDefault="0040673F" w:rsidP="0040673F">
      <w:r w:rsidRPr="00490447">
        <w:t>- подготовительные упражнения: наскоки на мост, с 3х шагов разбега – наскок на мост, с разбега – наскок на мост – прыжок вверх – приземление на горку матов, прыжки в стойке на руках и т.д.;</w:t>
      </w:r>
    </w:p>
    <w:p w:rsidR="0040673F" w:rsidRPr="00490447" w:rsidRDefault="0040673F" w:rsidP="0040673F">
      <w:r w:rsidRPr="00490447">
        <w:t>- вторая половина прыжка: переворот в положение лежа на спине или стоя на ногах, рондат;</w:t>
      </w:r>
    </w:p>
    <w:p w:rsidR="0040673F" w:rsidRPr="00490447" w:rsidRDefault="0040673F" w:rsidP="0040673F">
      <w:r w:rsidRPr="00490447">
        <w:t>- переворот через коня.</w:t>
      </w:r>
    </w:p>
    <w:p w:rsidR="0040673F" w:rsidRPr="00490447" w:rsidRDefault="0040673F" w:rsidP="0040673F">
      <w:pPr>
        <w:rPr>
          <w:i/>
        </w:rPr>
      </w:pPr>
      <w:r w:rsidRPr="00490447">
        <w:rPr>
          <w:i/>
        </w:rPr>
        <w:t>Брусья</w:t>
      </w:r>
      <w:r w:rsidR="00AA1DCA">
        <w:rPr>
          <w:i/>
        </w:rPr>
        <w:t xml:space="preserve"> (девочки)</w:t>
      </w:r>
      <w:r w:rsidRPr="00490447">
        <w:rPr>
          <w:i/>
        </w:rPr>
        <w:t>:</w:t>
      </w:r>
    </w:p>
    <w:p w:rsidR="0040673F" w:rsidRPr="00490447" w:rsidRDefault="0040673F" w:rsidP="0040673F">
      <w:r w:rsidRPr="00490447">
        <w:t>- подъем разгибом</w:t>
      </w:r>
      <w:r w:rsidR="00A47C50" w:rsidRPr="00490447">
        <w:t xml:space="preserve"> – мах в стойку</w:t>
      </w:r>
      <w:r w:rsidRPr="00490447">
        <w:t>;</w:t>
      </w:r>
    </w:p>
    <w:p w:rsidR="0040673F" w:rsidRPr="00490447" w:rsidRDefault="0040673F" w:rsidP="0040673F">
      <w:r w:rsidRPr="00490447">
        <w:lastRenderedPageBreak/>
        <w:t xml:space="preserve">- </w:t>
      </w:r>
      <w:r w:rsidR="00A47C50" w:rsidRPr="00490447">
        <w:t>оборот не касаясь</w:t>
      </w:r>
      <w:r w:rsidRPr="00490447">
        <w:t>;</w:t>
      </w:r>
    </w:p>
    <w:p w:rsidR="0040673F" w:rsidRPr="00490447" w:rsidRDefault="0040673F" w:rsidP="0040673F">
      <w:r w:rsidRPr="00490447">
        <w:t>- смена жерди – прыжком переворот в упор на высокую жердь</w:t>
      </w:r>
      <w:r w:rsidR="00A47C50" w:rsidRPr="00490447">
        <w:t xml:space="preserve"> или подъем разгибом</w:t>
      </w:r>
      <w:r w:rsidRPr="00490447">
        <w:t>;</w:t>
      </w:r>
    </w:p>
    <w:p w:rsidR="0040673F" w:rsidRPr="00490447" w:rsidRDefault="0040673F" w:rsidP="0040673F">
      <w:r w:rsidRPr="00490447">
        <w:t>- отмах оборот назад;</w:t>
      </w:r>
    </w:p>
    <w:p w:rsidR="0040673F" w:rsidRPr="00490447" w:rsidRDefault="0040673F" w:rsidP="0040673F">
      <w:r w:rsidRPr="00490447">
        <w:t>- соскок – дугой;</w:t>
      </w:r>
    </w:p>
    <w:p w:rsidR="0040673F" w:rsidRPr="00490447" w:rsidRDefault="0040673F" w:rsidP="0040673F">
      <w:r w:rsidRPr="00490447">
        <w:t>- комбинация из обязательных элементов (</w:t>
      </w:r>
      <w:r w:rsidR="00A47C50" w:rsidRPr="00490447">
        <w:t>3</w:t>
      </w:r>
      <w:r w:rsidRPr="00490447">
        <w:t xml:space="preserve"> разряд).</w:t>
      </w:r>
    </w:p>
    <w:p w:rsidR="0040673F" w:rsidRPr="00490447" w:rsidRDefault="0040673F" w:rsidP="0040673F">
      <w:pPr>
        <w:rPr>
          <w:i/>
        </w:rPr>
      </w:pPr>
      <w:r w:rsidRPr="00490447">
        <w:rPr>
          <w:i/>
        </w:rPr>
        <w:t>Бревно</w:t>
      </w:r>
      <w:r w:rsidR="00AA1DCA">
        <w:rPr>
          <w:i/>
        </w:rPr>
        <w:t xml:space="preserve"> (девочки)</w:t>
      </w:r>
      <w:r w:rsidRPr="00490447">
        <w:rPr>
          <w:i/>
        </w:rPr>
        <w:t>:</w:t>
      </w:r>
    </w:p>
    <w:p w:rsidR="0040673F" w:rsidRPr="00490447" w:rsidRDefault="0040673F" w:rsidP="0040673F">
      <w:r w:rsidRPr="00490447">
        <w:t xml:space="preserve">- соскок: </w:t>
      </w:r>
      <w:r w:rsidR="00357236" w:rsidRPr="00490447">
        <w:t>любой сальтовый элемент</w:t>
      </w:r>
      <w:r w:rsidRPr="00490447">
        <w:t>;</w:t>
      </w:r>
    </w:p>
    <w:p w:rsidR="0040673F" w:rsidRPr="00490447" w:rsidRDefault="0040673F" w:rsidP="0040673F">
      <w:r w:rsidRPr="00490447">
        <w:t>- статический элемент: удержание равновесия, наскок спичаг и т.д.;</w:t>
      </w:r>
    </w:p>
    <w:p w:rsidR="0040673F" w:rsidRPr="00490447" w:rsidRDefault="0040673F" w:rsidP="0040673F">
      <w:r w:rsidRPr="00490447">
        <w:t xml:space="preserve">- поворот </w:t>
      </w:r>
      <w:r w:rsidR="00357236" w:rsidRPr="00490447">
        <w:t>на</w:t>
      </w:r>
      <w:r w:rsidRPr="00490447">
        <w:t xml:space="preserve"> одной ноге</w:t>
      </w:r>
      <w:r w:rsidR="00357236" w:rsidRPr="00490447">
        <w:t xml:space="preserve"> на 180 градусов и более</w:t>
      </w:r>
      <w:r w:rsidRPr="00490447">
        <w:t>;</w:t>
      </w:r>
    </w:p>
    <w:p w:rsidR="0040673F" w:rsidRPr="00490447" w:rsidRDefault="0040673F" w:rsidP="0040673F">
      <w:r w:rsidRPr="00490447">
        <w:t xml:space="preserve">- </w:t>
      </w:r>
      <w:r w:rsidR="00357236" w:rsidRPr="00490447">
        <w:t xml:space="preserve">медленные перевороты </w:t>
      </w:r>
      <w:r w:rsidRPr="00490447">
        <w:t xml:space="preserve"> на бревне</w:t>
      </w:r>
      <w:r w:rsidR="00357236" w:rsidRPr="00490447">
        <w:t xml:space="preserve"> (назад, вперед, боком)</w:t>
      </w:r>
      <w:r w:rsidRPr="00490447">
        <w:t>;</w:t>
      </w:r>
    </w:p>
    <w:p w:rsidR="0040673F" w:rsidRPr="00490447" w:rsidRDefault="0040673F" w:rsidP="0040673F">
      <w:r w:rsidRPr="00490447">
        <w:t>- гимнастически</w:t>
      </w:r>
      <w:r w:rsidR="00357236" w:rsidRPr="00490447">
        <w:t>е</w:t>
      </w:r>
      <w:r w:rsidRPr="00490447">
        <w:t xml:space="preserve"> прыжки;</w:t>
      </w:r>
    </w:p>
    <w:p w:rsidR="0040673F" w:rsidRPr="00490447" w:rsidRDefault="0040673F" w:rsidP="0040673F">
      <w:r w:rsidRPr="00490447">
        <w:t>- комбинация из обязательных элементов (</w:t>
      </w:r>
      <w:r w:rsidR="00357236" w:rsidRPr="00490447">
        <w:t>3</w:t>
      </w:r>
      <w:r w:rsidRPr="00490447">
        <w:t xml:space="preserve"> разряд).</w:t>
      </w:r>
    </w:p>
    <w:p w:rsidR="0040673F" w:rsidRPr="00490447" w:rsidRDefault="0040673F" w:rsidP="0040673F">
      <w:pPr>
        <w:rPr>
          <w:i/>
        </w:rPr>
      </w:pPr>
      <w:r w:rsidRPr="00490447">
        <w:rPr>
          <w:i/>
        </w:rPr>
        <w:t>Вольные упражнения</w:t>
      </w:r>
      <w:r w:rsidR="00AA1DCA">
        <w:rPr>
          <w:i/>
        </w:rPr>
        <w:t xml:space="preserve"> (мальчики и девочки)</w:t>
      </w:r>
      <w:r w:rsidRPr="00490447">
        <w:rPr>
          <w:i/>
        </w:rPr>
        <w:t>:</w:t>
      </w:r>
    </w:p>
    <w:p w:rsidR="0040673F" w:rsidRPr="00490447" w:rsidRDefault="0040673F" w:rsidP="0040673F">
      <w:r w:rsidRPr="00490447">
        <w:t>1) урок хореографии:</w:t>
      </w:r>
    </w:p>
    <w:p w:rsidR="0040673F" w:rsidRPr="00490447" w:rsidRDefault="0040673F" w:rsidP="0040673F">
      <w:r w:rsidRPr="00490447">
        <w:t>- гимнастические шаги и прыжки;</w:t>
      </w:r>
    </w:p>
    <w:p w:rsidR="0040673F" w:rsidRPr="00490447" w:rsidRDefault="0040673F" w:rsidP="0040673F">
      <w:r w:rsidRPr="00490447">
        <w:t>- поворот на одной ноге на 360 градусов;</w:t>
      </w:r>
    </w:p>
    <w:p w:rsidR="0040673F" w:rsidRPr="00490447" w:rsidRDefault="0040673F" w:rsidP="0040673F">
      <w:r w:rsidRPr="00490447">
        <w:t xml:space="preserve">- хореографические комбинации около станка и без него. </w:t>
      </w:r>
    </w:p>
    <w:p w:rsidR="0040673F" w:rsidRPr="00490447" w:rsidRDefault="0040673F" w:rsidP="0040673F">
      <w:r w:rsidRPr="00490447">
        <w:t>2) акробатические упражнения:</w:t>
      </w:r>
    </w:p>
    <w:p w:rsidR="0040673F" w:rsidRPr="00490447" w:rsidRDefault="0040673F" w:rsidP="0040673F">
      <w:r w:rsidRPr="00490447">
        <w:t>- кувырки в стойку;</w:t>
      </w:r>
    </w:p>
    <w:p w:rsidR="0040673F" w:rsidRPr="00490447" w:rsidRDefault="0040673F" w:rsidP="0040673F">
      <w:r w:rsidRPr="00490447">
        <w:t>- темповый переворот вперед</w:t>
      </w:r>
      <w:r w:rsidR="00C97662" w:rsidRPr="00490447">
        <w:t xml:space="preserve"> с приземлением на одну или две ноги</w:t>
      </w:r>
      <w:r w:rsidRPr="00490447">
        <w:t>;</w:t>
      </w:r>
    </w:p>
    <w:p w:rsidR="00C97662" w:rsidRPr="00490447" w:rsidRDefault="00C97662" w:rsidP="0040673F">
      <w:r w:rsidRPr="00490447">
        <w:t>- соединение из двух элементов акробатики вперед</w:t>
      </w:r>
    </w:p>
    <w:p w:rsidR="00C97662" w:rsidRPr="00490447" w:rsidRDefault="0040673F" w:rsidP="0040673F">
      <w:r w:rsidRPr="00490447">
        <w:t xml:space="preserve">- </w:t>
      </w:r>
      <w:r w:rsidR="00C97662" w:rsidRPr="00490447">
        <w:t>сальто назад (на полу, на батуте, с камеры и т.д.);</w:t>
      </w:r>
    </w:p>
    <w:p w:rsidR="0040673F" w:rsidRPr="00490447" w:rsidRDefault="00C97662" w:rsidP="0040673F">
      <w:r w:rsidRPr="00490447">
        <w:t xml:space="preserve">- </w:t>
      </w:r>
      <w:r w:rsidR="0040673F" w:rsidRPr="00490447">
        <w:t>рондат – фляк</w:t>
      </w:r>
      <w:r w:rsidRPr="00490447">
        <w:t xml:space="preserve"> – сальто назад</w:t>
      </w:r>
      <w:r w:rsidR="0040673F" w:rsidRPr="00490447">
        <w:t>;</w:t>
      </w:r>
    </w:p>
    <w:p w:rsidR="00C97662" w:rsidRPr="00490447" w:rsidRDefault="00C97662" w:rsidP="0040673F">
      <w:r w:rsidRPr="00490447">
        <w:t>- рондат – три фляка назад.</w:t>
      </w:r>
    </w:p>
    <w:p w:rsidR="0040673F" w:rsidRDefault="0040673F" w:rsidP="0040673F">
      <w:r w:rsidRPr="00490447">
        <w:t>3) композиция вольных упражнений с содержанием обязательных элементов</w:t>
      </w:r>
      <w:r w:rsidR="00C97662" w:rsidRPr="00490447">
        <w:t xml:space="preserve"> 3 взрослого разряда</w:t>
      </w:r>
      <w:r w:rsidRPr="00490447">
        <w:t>.</w:t>
      </w:r>
    </w:p>
    <w:p w:rsidR="00AA1DCA" w:rsidRPr="00490447" w:rsidRDefault="00AA1DCA" w:rsidP="0040673F">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происходит обучение технике и совершенствование обязательных элементов  и комбинации 3го взрослого разряда.</w:t>
      </w:r>
    </w:p>
    <w:p w:rsidR="00A26C60" w:rsidRPr="00C97662" w:rsidRDefault="00A26C60" w:rsidP="00D07F48">
      <w:pPr>
        <w:rPr>
          <w:b/>
        </w:rPr>
      </w:pPr>
    </w:p>
    <w:p w:rsidR="00A26C60" w:rsidRPr="00C97662" w:rsidRDefault="00C97662" w:rsidP="00C97662">
      <w:pPr>
        <w:ind w:firstLine="0"/>
        <w:jc w:val="center"/>
        <w:rPr>
          <w:b/>
          <w:i/>
        </w:rPr>
      </w:pPr>
      <w:r w:rsidRPr="00C97662">
        <w:rPr>
          <w:b/>
          <w:i/>
        </w:rPr>
        <w:t>ТРЕТИЙ ГОД ПОДГОТОВКИ</w:t>
      </w:r>
    </w:p>
    <w:p w:rsidR="00490447" w:rsidRPr="001B7CB2" w:rsidRDefault="00490447" w:rsidP="00490447">
      <w:pPr>
        <w:rPr>
          <w:b/>
          <w:i/>
        </w:rPr>
      </w:pPr>
      <w:r w:rsidRPr="001B7CB2">
        <w:rPr>
          <w:b/>
          <w:i/>
        </w:rPr>
        <w:t>1. Общая физическая подготовка</w:t>
      </w:r>
    </w:p>
    <w:p w:rsidR="00490447" w:rsidRPr="001B7CB2" w:rsidRDefault="00490447" w:rsidP="00490447">
      <w:r w:rsidRPr="001B7CB2">
        <w:t xml:space="preserve"> - общеразвивающие упражнения без предмета и с предметами (скакалки, мячи, скамейки) и т.д.;</w:t>
      </w:r>
    </w:p>
    <w:p w:rsidR="00490447" w:rsidRPr="001B7CB2" w:rsidRDefault="00490447" w:rsidP="00490447">
      <w:r w:rsidRPr="001B7CB2">
        <w:t xml:space="preserve">- легкоатлетические упражнения: бег 30, </w:t>
      </w:r>
      <w:smartTag w:uri="urn:schemas-microsoft-com:office:smarttags" w:element="metricconverter">
        <w:smartTagPr>
          <w:attr w:name="ProductID" w:val="60 метров"/>
        </w:smartTagPr>
        <w:r w:rsidRPr="001B7CB2">
          <w:t>60 метров</w:t>
        </w:r>
      </w:smartTag>
      <w:r w:rsidRPr="001B7CB2">
        <w:t xml:space="preserve">, кроссовый бег до </w:t>
      </w:r>
      <w:smartTag w:uri="urn:schemas-microsoft-com:office:smarttags" w:element="metricconverter">
        <w:smartTagPr>
          <w:attr w:name="ProductID" w:val="1000 м"/>
        </w:smartTagPr>
        <w:r w:rsidRPr="001B7CB2">
          <w:t>1000 м</w:t>
        </w:r>
      </w:smartTag>
      <w:r w:rsidRPr="001B7CB2">
        <w:t>, бег с преодолением препятствий, прыжки в длину с места и разбега, запрыгивания на возвышения и т.д.;</w:t>
      </w:r>
    </w:p>
    <w:p w:rsidR="00490447" w:rsidRPr="001B7CB2" w:rsidRDefault="00490447" w:rsidP="00490447">
      <w:r w:rsidRPr="001B7CB2">
        <w:t xml:space="preserve">- гимнастические упражнения: упражнения на перекладине - висы и упоры, подтягивания, подъемы переворотом; на гимнастическом (низком) бревне – ходьба, прыжки, повороты, равновесия) и т.д.; </w:t>
      </w:r>
    </w:p>
    <w:p w:rsidR="008029D2" w:rsidRDefault="008029D2" w:rsidP="00490447">
      <w:r w:rsidRPr="001B7CB2">
        <w:t>- различные упражнения для воспитания физических качеств.</w:t>
      </w:r>
    </w:p>
    <w:p w:rsidR="00834472" w:rsidRDefault="00834472" w:rsidP="00490447"/>
    <w:p w:rsidR="00834472" w:rsidRPr="001B7CB2" w:rsidRDefault="00834472" w:rsidP="00490447"/>
    <w:p w:rsidR="00490447" w:rsidRPr="001B7CB2" w:rsidRDefault="00490447" w:rsidP="00490447">
      <w:pPr>
        <w:rPr>
          <w:b/>
          <w:i/>
        </w:rPr>
      </w:pPr>
      <w:r w:rsidRPr="001B7CB2">
        <w:rPr>
          <w:b/>
          <w:i/>
        </w:rPr>
        <w:lastRenderedPageBreak/>
        <w:t>2. Специальная физическая подготовка</w:t>
      </w:r>
    </w:p>
    <w:p w:rsidR="00490447" w:rsidRPr="001B7CB2" w:rsidRDefault="00490447" w:rsidP="00490447">
      <w:r w:rsidRPr="001B7CB2">
        <w:t>- специально-подготовительные упражнения для воспитания физических качеств;</w:t>
      </w:r>
    </w:p>
    <w:p w:rsidR="00490447" w:rsidRPr="001B7CB2" w:rsidRDefault="00490447" w:rsidP="00490447">
      <w:r w:rsidRPr="001B7CB2">
        <w:t>- специально-подготовительные упражнения на вспомогательных снарядах и приспособлениях: мини-трампе, камерах, батуте и т.д.;</w:t>
      </w:r>
    </w:p>
    <w:p w:rsidR="008029D2" w:rsidRPr="001B7CB2" w:rsidRDefault="008029D2" w:rsidP="00490447">
      <w:r w:rsidRPr="001B7CB2">
        <w:t>- имитационные упражнения с различным инвентарем и без него;</w:t>
      </w:r>
    </w:p>
    <w:p w:rsidR="00490447" w:rsidRPr="001B7CB2" w:rsidRDefault="00490447" w:rsidP="00490447">
      <w:r w:rsidRPr="001B7CB2">
        <w:t>- «стоечная подготовка»: упоры на руках, варианты стоек на руках, спичаги на полу, бревне и стоялках и т.д.</w:t>
      </w:r>
    </w:p>
    <w:p w:rsidR="00490447" w:rsidRPr="001B7CB2" w:rsidRDefault="00490447" w:rsidP="00490447">
      <w:pPr>
        <w:rPr>
          <w:b/>
          <w:i/>
        </w:rPr>
      </w:pPr>
      <w:r w:rsidRPr="001B7CB2">
        <w:rPr>
          <w:b/>
          <w:i/>
        </w:rPr>
        <w:t>3.Техническая подготовка:</w:t>
      </w:r>
    </w:p>
    <w:p w:rsidR="00490447" w:rsidRPr="001B7CB2" w:rsidRDefault="00490447" w:rsidP="00490447">
      <w:r w:rsidRPr="001B7CB2">
        <w:rPr>
          <w:i/>
        </w:rPr>
        <w:t>Опорный прыжок</w:t>
      </w:r>
      <w:r w:rsidR="00AA1DCA">
        <w:rPr>
          <w:i/>
        </w:rPr>
        <w:t xml:space="preserve"> (мальчики и девочки)</w:t>
      </w:r>
      <w:r w:rsidRPr="001B7CB2">
        <w:t>:</w:t>
      </w:r>
    </w:p>
    <w:p w:rsidR="00490447" w:rsidRPr="001B7CB2" w:rsidRDefault="00490447" w:rsidP="00490447">
      <w:r w:rsidRPr="001B7CB2">
        <w:t>- подготовительные упражнения: наскоки на мост, с 3х шагов разбега – наскок на мост, с разбега – наскок на мост – прыжок вверх – приземление на горку матов, прыжки в стойке на руках и т.д.;</w:t>
      </w:r>
    </w:p>
    <w:p w:rsidR="00490447" w:rsidRPr="001B7CB2" w:rsidRDefault="00490447" w:rsidP="00490447">
      <w:r w:rsidRPr="001B7CB2">
        <w:t>- вторая половина прыжка: переворот в положение лежа на спине или стоя на ногах, рондат</w:t>
      </w:r>
      <w:r w:rsidR="00841D49" w:rsidRPr="001B7CB2">
        <w:t xml:space="preserve"> (переворот с поворотом на 90-180 градусов в первой половине прыжка), рондат в прокрут на спину и т.д.</w:t>
      </w:r>
      <w:r w:rsidRPr="001B7CB2">
        <w:t>;</w:t>
      </w:r>
    </w:p>
    <w:p w:rsidR="00841D49" w:rsidRPr="001B7CB2" w:rsidRDefault="00490447" w:rsidP="00490447">
      <w:r w:rsidRPr="001B7CB2">
        <w:t>- переворот через коня</w:t>
      </w:r>
      <w:r w:rsidR="00841D49" w:rsidRPr="001B7CB2">
        <w:t>;</w:t>
      </w:r>
    </w:p>
    <w:p w:rsidR="00841D49" w:rsidRPr="001B7CB2" w:rsidRDefault="00841D49" w:rsidP="00490447">
      <w:r w:rsidRPr="001B7CB2">
        <w:t>- рондат;</w:t>
      </w:r>
    </w:p>
    <w:p w:rsidR="00841D49" w:rsidRPr="001B7CB2" w:rsidRDefault="00841D49" w:rsidP="00490447">
      <w:r w:rsidRPr="001B7CB2">
        <w:t>- рондат с поворотом на 180 градусов и  более во второй половине прыжка;</w:t>
      </w:r>
    </w:p>
    <w:p w:rsidR="00490447" w:rsidRPr="001B7CB2" w:rsidRDefault="00841D49" w:rsidP="00490447">
      <w:r w:rsidRPr="001B7CB2">
        <w:t xml:space="preserve">- прыжок Цукахара </w:t>
      </w:r>
      <w:r w:rsidRPr="001B7CB2">
        <w:rPr>
          <w:rFonts w:cs="Times New Roman"/>
          <w:szCs w:val="28"/>
        </w:rPr>
        <w:t>(</w:t>
      </w:r>
      <w:r w:rsidRPr="001B7CB2">
        <w:rPr>
          <w:rFonts w:cs="Times New Roman"/>
          <w:szCs w:val="28"/>
          <w:shd w:val="clear" w:color="auto" w:fill="FFFFFF"/>
        </w:rPr>
        <w:t>рондат с последующим сальто назад)</w:t>
      </w:r>
      <w:r w:rsidR="00490447" w:rsidRPr="001B7CB2">
        <w:rPr>
          <w:rFonts w:cs="Times New Roman"/>
          <w:szCs w:val="28"/>
        </w:rPr>
        <w:t>.</w:t>
      </w:r>
    </w:p>
    <w:p w:rsidR="00490447" w:rsidRPr="001B7CB2" w:rsidRDefault="00490447" w:rsidP="00490447">
      <w:pPr>
        <w:rPr>
          <w:i/>
        </w:rPr>
      </w:pPr>
      <w:r w:rsidRPr="001B7CB2">
        <w:rPr>
          <w:i/>
        </w:rPr>
        <w:t>Брусья</w:t>
      </w:r>
      <w:r w:rsidR="00AA1DCA">
        <w:rPr>
          <w:i/>
        </w:rPr>
        <w:t xml:space="preserve"> (девочки)</w:t>
      </w:r>
      <w:r w:rsidRPr="001B7CB2">
        <w:rPr>
          <w:i/>
        </w:rPr>
        <w:t>:</w:t>
      </w:r>
    </w:p>
    <w:p w:rsidR="00490447" w:rsidRPr="001B7CB2" w:rsidRDefault="00490447" w:rsidP="00490447">
      <w:r w:rsidRPr="001B7CB2">
        <w:t>- подъем разгибом – мах в стойку;</w:t>
      </w:r>
    </w:p>
    <w:p w:rsidR="00490447" w:rsidRPr="001B7CB2" w:rsidRDefault="00490447" w:rsidP="00490447">
      <w:r w:rsidRPr="001B7CB2">
        <w:t xml:space="preserve">- оборот </w:t>
      </w:r>
      <w:r w:rsidR="003725A0" w:rsidRPr="001B7CB2">
        <w:t>в стойку на руках</w:t>
      </w:r>
      <w:r w:rsidRPr="001B7CB2">
        <w:t>;</w:t>
      </w:r>
    </w:p>
    <w:p w:rsidR="003725A0" w:rsidRPr="001B7CB2" w:rsidRDefault="003725A0" w:rsidP="00490447">
      <w:r w:rsidRPr="001B7CB2">
        <w:t>- оборот на ступнях;</w:t>
      </w:r>
    </w:p>
    <w:p w:rsidR="00490447" w:rsidRPr="001B7CB2" w:rsidRDefault="00490447" w:rsidP="00490447">
      <w:r w:rsidRPr="001B7CB2">
        <w:t>- смена жерди – прыжком переворот в упор на высокую жердь или подъем разгибом;</w:t>
      </w:r>
    </w:p>
    <w:p w:rsidR="00490447" w:rsidRPr="001B7CB2" w:rsidRDefault="00490447" w:rsidP="00490447">
      <w:r w:rsidRPr="001B7CB2">
        <w:t xml:space="preserve">- </w:t>
      </w:r>
      <w:r w:rsidR="003725A0" w:rsidRPr="001B7CB2">
        <w:t>большой оборот</w:t>
      </w:r>
      <w:r w:rsidRPr="001B7CB2">
        <w:t>;</w:t>
      </w:r>
    </w:p>
    <w:p w:rsidR="00490447" w:rsidRPr="001B7CB2" w:rsidRDefault="00490447" w:rsidP="00490447">
      <w:r w:rsidRPr="001B7CB2">
        <w:t xml:space="preserve">- соскок – </w:t>
      </w:r>
      <w:r w:rsidR="003725A0" w:rsidRPr="001B7CB2">
        <w:t>сальто прогнувшись назад (бланш)</w:t>
      </w:r>
      <w:r w:rsidRPr="001B7CB2">
        <w:t>;</w:t>
      </w:r>
    </w:p>
    <w:p w:rsidR="003725A0" w:rsidRPr="001B7CB2" w:rsidRDefault="00490447" w:rsidP="00490447">
      <w:r w:rsidRPr="001B7CB2">
        <w:t>- комбинация из обязательных элементов (</w:t>
      </w:r>
      <w:r w:rsidR="003725A0" w:rsidRPr="001B7CB2">
        <w:t xml:space="preserve">2 </w:t>
      </w:r>
      <w:r w:rsidRPr="001B7CB2">
        <w:t>разряд)</w:t>
      </w:r>
      <w:r w:rsidR="003725A0" w:rsidRPr="001B7CB2">
        <w:t>;</w:t>
      </w:r>
    </w:p>
    <w:p w:rsidR="00490447" w:rsidRPr="001B7CB2" w:rsidRDefault="003725A0" w:rsidP="003725A0">
      <w:r w:rsidRPr="001B7CB2">
        <w:t>- произвольная комбинация с минимальным количеством – 7 элементов из таблицы трудности</w:t>
      </w:r>
      <w:r w:rsidR="00490447" w:rsidRPr="001B7CB2">
        <w:t>.</w:t>
      </w:r>
    </w:p>
    <w:p w:rsidR="00490447" w:rsidRPr="001B7CB2" w:rsidRDefault="00490447" w:rsidP="00490447">
      <w:pPr>
        <w:rPr>
          <w:i/>
        </w:rPr>
      </w:pPr>
      <w:r w:rsidRPr="001B7CB2">
        <w:rPr>
          <w:i/>
        </w:rPr>
        <w:t>Бревно</w:t>
      </w:r>
      <w:r w:rsidR="00AA1DCA">
        <w:rPr>
          <w:i/>
        </w:rPr>
        <w:t xml:space="preserve"> (девочки)</w:t>
      </w:r>
      <w:r w:rsidRPr="001B7CB2">
        <w:rPr>
          <w:i/>
        </w:rPr>
        <w:t>:</w:t>
      </w:r>
    </w:p>
    <w:p w:rsidR="00490447" w:rsidRPr="001B7CB2" w:rsidRDefault="00490447" w:rsidP="00490447">
      <w:r w:rsidRPr="001B7CB2">
        <w:t xml:space="preserve">- соскок: </w:t>
      </w:r>
      <w:r w:rsidR="001650B4" w:rsidRPr="001B7CB2">
        <w:t>рондат сальто назад</w:t>
      </w:r>
      <w:r w:rsidRPr="001B7CB2">
        <w:t>;</w:t>
      </w:r>
    </w:p>
    <w:p w:rsidR="001650B4" w:rsidRPr="001B7CB2" w:rsidRDefault="001650B4" w:rsidP="001650B4">
      <w:r w:rsidRPr="001B7CB2">
        <w:t>- поворот на одной ноге на 360 градусов и более;</w:t>
      </w:r>
    </w:p>
    <w:p w:rsidR="001650B4" w:rsidRPr="001B7CB2" w:rsidRDefault="001650B4" w:rsidP="001650B4">
      <w:r w:rsidRPr="001B7CB2">
        <w:t>- переворот назад – фляк назад;</w:t>
      </w:r>
    </w:p>
    <w:p w:rsidR="001650B4" w:rsidRPr="001B7CB2" w:rsidRDefault="001650B4" w:rsidP="001650B4">
      <w:r w:rsidRPr="001B7CB2">
        <w:t>- медленный переворот вперед на одну ногу;</w:t>
      </w:r>
    </w:p>
    <w:p w:rsidR="001650B4" w:rsidRPr="001B7CB2" w:rsidRDefault="001650B4" w:rsidP="001650B4">
      <w:r w:rsidRPr="001B7CB2">
        <w:t xml:space="preserve">- </w:t>
      </w:r>
      <w:r w:rsidR="00B30454" w:rsidRPr="001B7CB2">
        <w:t>гимнастический прыжок в шпагат;</w:t>
      </w:r>
    </w:p>
    <w:p w:rsidR="00B30454" w:rsidRPr="001B7CB2" w:rsidRDefault="00B30454" w:rsidP="00B30454">
      <w:r w:rsidRPr="001B7CB2">
        <w:t>- комбинация из обязательных элементов (2 разряд);</w:t>
      </w:r>
    </w:p>
    <w:p w:rsidR="00B30454" w:rsidRPr="001B7CB2" w:rsidRDefault="00B30454" w:rsidP="00B30454">
      <w:r w:rsidRPr="001B7CB2">
        <w:t xml:space="preserve">- </w:t>
      </w:r>
      <w:r w:rsidR="006E6476" w:rsidRPr="001B7CB2">
        <w:t>произвольная комбинация с минимальным количеством – 7 элементов из таблицы трудности.</w:t>
      </w:r>
    </w:p>
    <w:p w:rsidR="00490447" w:rsidRPr="001B7CB2" w:rsidRDefault="00490447" w:rsidP="00490447">
      <w:pPr>
        <w:rPr>
          <w:i/>
        </w:rPr>
      </w:pPr>
      <w:r w:rsidRPr="001B7CB2">
        <w:rPr>
          <w:i/>
        </w:rPr>
        <w:t>Вольные упражнения</w:t>
      </w:r>
      <w:r w:rsidR="00AA1DCA">
        <w:rPr>
          <w:i/>
        </w:rPr>
        <w:t xml:space="preserve"> (мальчики и девочки)</w:t>
      </w:r>
      <w:r w:rsidRPr="001B7CB2">
        <w:rPr>
          <w:i/>
        </w:rPr>
        <w:t>:</w:t>
      </w:r>
    </w:p>
    <w:p w:rsidR="00490447" w:rsidRPr="001B7CB2" w:rsidRDefault="00490447" w:rsidP="00490447">
      <w:r w:rsidRPr="001B7CB2">
        <w:t>1) урок хореографии:</w:t>
      </w:r>
    </w:p>
    <w:p w:rsidR="00490447" w:rsidRPr="001B7CB2" w:rsidRDefault="00490447" w:rsidP="00490447">
      <w:r w:rsidRPr="001B7CB2">
        <w:t>- гимнастические шаги и прыжки;</w:t>
      </w:r>
    </w:p>
    <w:p w:rsidR="00490447" w:rsidRPr="001B7CB2" w:rsidRDefault="00490447" w:rsidP="00490447">
      <w:r w:rsidRPr="001B7CB2">
        <w:t>- поворот на одной ноге на 360 градусов</w:t>
      </w:r>
      <w:r w:rsidR="00FE21A5" w:rsidRPr="001B7CB2">
        <w:t xml:space="preserve"> и более</w:t>
      </w:r>
      <w:r w:rsidRPr="001B7CB2">
        <w:t>;</w:t>
      </w:r>
    </w:p>
    <w:p w:rsidR="00490447" w:rsidRPr="001B7CB2" w:rsidRDefault="00490447" w:rsidP="00490447">
      <w:r w:rsidRPr="001B7CB2">
        <w:lastRenderedPageBreak/>
        <w:t xml:space="preserve">- хореографические комбинации около станка и без него. </w:t>
      </w:r>
    </w:p>
    <w:p w:rsidR="00490447" w:rsidRPr="001B7CB2" w:rsidRDefault="00490447" w:rsidP="00490447">
      <w:r w:rsidRPr="001B7CB2">
        <w:t>2) акробатические упражнения:</w:t>
      </w:r>
    </w:p>
    <w:p w:rsidR="00490447" w:rsidRPr="001B7CB2" w:rsidRDefault="00490447" w:rsidP="00490447">
      <w:r w:rsidRPr="001B7CB2">
        <w:t xml:space="preserve">- темповый переворот вперед </w:t>
      </w:r>
      <w:r w:rsidR="00FE21A5" w:rsidRPr="001B7CB2">
        <w:t>на</w:t>
      </w:r>
      <w:r w:rsidRPr="001B7CB2">
        <w:t xml:space="preserve"> две ноги</w:t>
      </w:r>
      <w:r w:rsidR="00FE21A5" w:rsidRPr="001B7CB2">
        <w:t xml:space="preserve"> – фляк вперед</w:t>
      </w:r>
      <w:r w:rsidRPr="001B7CB2">
        <w:t>;</w:t>
      </w:r>
    </w:p>
    <w:p w:rsidR="00490447" w:rsidRPr="001B7CB2" w:rsidRDefault="00490447" w:rsidP="00490447">
      <w:r w:rsidRPr="001B7CB2">
        <w:t xml:space="preserve">- </w:t>
      </w:r>
      <w:r w:rsidR="00FE21A5" w:rsidRPr="001B7CB2">
        <w:t>рондат – фляк назад – темповый фляк назад – фляк – сальто назад;</w:t>
      </w:r>
    </w:p>
    <w:p w:rsidR="00490447" w:rsidRPr="001B7CB2" w:rsidRDefault="00490447" w:rsidP="00490447">
      <w:r w:rsidRPr="001B7CB2">
        <w:t>- рондат – фляк – сальто назад</w:t>
      </w:r>
      <w:r w:rsidR="00FE21A5" w:rsidRPr="001B7CB2">
        <w:t xml:space="preserve"> прогнувшись (бланш)</w:t>
      </w:r>
      <w:r w:rsidRPr="001B7CB2">
        <w:t>;</w:t>
      </w:r>
    </w:p>
    <w:p w:rsidR="00490447" w:rsidRPr="001B7CB2" w:rsidRDefault="00490447" w:rsidP="00490447">
      <w:r w:rsidRPr="001B7CB2">
        <w:t xml:space="preserve">- </w:t>
      </w:r>
      <w:r w:rsidR="004F5758" w:rsidRPr="001B7CB2">
        <w:t>сальтовые элементы, винтовые элементы и т.д</w:t>
      </w:r>
      <w:r w:rsidRPr="001B7CB2">
        <w:t>.</w:t>
      </w:r>
    </w:p>
    <w:p w:rsidR="00490447" w:rsidRPr="001B7CB2" w:rsidRDefault="00490447" w:rsidP="00490447">
      <w:r w:rsidRPr="001B7CB2">
        <w:t xml:space="preserve">3) композиция вольных упражнений с содержанием обязательных элементов </w:t>
      </w:r>
      <w:r w:rsidR="004F5758" w:rsidRPr="001B7CB2">
        <w:t>2</w:t>
      </w:r>
      <w:r w:rsidRPr="001B7CB2">
        <w:t xml:space="preserve"> взрослого разряда</w:t>
      </w:r>
      <w:r w:rsidR="004F5758" w:rsidRPr="001B7CB2">
        <w:t>;</w:t>
      </w:r>
    </w:p>
    <w:p w:rsidR="004F5758" w:rsidRDefault="004F5758" w:rsidP="00490447">
      <w:r w:rsidRPr="001B7CB2">
        <w:t>4) произвольная композиция с минимальным количеством – 7 элементов из таблицы трудности.</w:t>
      </w:r>
    </w:p>
    <w:p w:rsidR="00AA1DCA" w:rsidRPr="00490447" w:rsidRDefault="00AA1DCA" w:rsidP="00AA1DCA">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происходит обучение технике и совершенствование обязательных элементов  и комбинации 2го взрослого разряда.</w:t>
      </w:r>
    </w:p>
    <w:p w:rsidR="00490447" w:rsidRPr="004F5758" w:rsidRDefault="00490447" w:rsidP="00D07F48"/>
    <w:p w:rsidR="00A26C60" w:rsidRPr="007D5DFB" w:rsidRDefault="001B7CB2" w:rsidP="001B7CB2">
      <w:pPr>
        <w:ind w:firstLine="0"/>
        <w:jc w:val="center"/>
        <w:rPr>
          <w:b/>
          <w:i/>
        </w:rPr>
      </w:pPr>
      <w:r w:rsidRPr="007D5DFB">
        <w:rPr>
          <w:b/>
          <w:i/>
        </w:rPr>
        <w:t>ЧЕТВЕРТЫЙ ГОД ПОДГОТОВКИ</w:t>
      </w:r>
    </w:p>
    <w:p w:rsidR="001B7CB2" w:rsidRPr="005E4D7D" w:rsidRDefault="001B7CB2" w:rsidP="001B7CB2">
      <w:pPr>
        <w:rPr>
          <w:b/>
          <w:i/>
        </w:rPr>
      </w:pPr>
      <w:r w:rsidRPr="005E4D7D">
        <w:rPr>
          <w:b/>
          <w:i/>
        </w:rPr>
        <w:t>1. Общая физическая подготовка</w:t>
      </w:r>
    </w:p>
    <w:p w:rsidR="001B7CB2" w:rsidRPr="005E4D7D" w:rsidRDefault="001B7CB2" w:rsidP="00ED589C">
      <w:r w:rsidRPr="005E4D7D">
        <w:t xml:space="preserve"> - общеразвивающие упражнения без предмета и с предметами (скакалки, мячи, скамейки) и т.д.;</w:t>
      </w:r>
    </w:p>
    <w:p w:rsidR="001B7CB2" w:rsidRPr="005E4D7D" w:rsidRDefault="001B7CB2" w:rsidP="00ED589C">
      <w:r w:rsidRPr="005E4D7D">
        <w:t xml:space="preserve">- легкоатлетические упражнения: бег 30, </w:t>
      </w:r>
      <w:smartTag w:uri="urn:schemas-microsoft-com:office:smarttags" w:element="metricconverter">
        <w:smartTagPr>
          <w:attr w:name="ProductID" w:val="60 метров"/>
        </w:smartTagPr>
        <w:r w:rsidRPr="005E4D7D">
          <w:t>60 метров</w:t>
        </w:r>
      </w:smartTag>
      <w:r w:rsidRPr="005E4D7D">
        <w:t xml:space="preserve">, кроссовый бег до </w:t>
      </w:r>
      <w:smartTag w:uri="urn:schemas-microsoft-com:office:smarttags" w:element="metricconverter">
        <w:smartTagPr>
          <w:attr w:name="ProductID" w:val="1000 м"/>
        </w:smartTagPr>
        <w:r w:rsidRPr="005E4D7D">
          <w:t>1000 м</w:t>
        </w:r>
      </w:smartTag>
      <w:r w:rsidRPr="005E4D7D">
        <w:t>, бег с преодолением препятствий, прыжки в длину с места и разбега, запрыгивания на возвышения и т.д.;</w:t>
      </w:r>
    </w:p>
    <w:p w:rsidR="001B7CB2" w:rsidRPr="005E4D7D" w:rsidRDefault="001B7CB2" w:rsidP="00ED589C">
      <w:r w:rsidRPr="005E4D7D">
        <w:t xml:space="preserve">- гимнастические упражнения: упражнения на перекладине - висы и упоры, подтягивания, подъемы переворотом; на гимнастическом (низком) бревне – ходьба, прыжки, повороты, равновесия) и т.д.; </w:t>
      </w:r>
    </w:p>
    <w:p w:rsidR="001B7CB2" w:rsidRPr="005E4D7D" w:rsidRDefault="001B7CB2" w:rsidP="00ED589C">
      <w:r w:rsidRPr="005E4D7D">
        <w:t>- различные упражнения для воспитания физических качеств.</w:t>
      </w:r>
    </w:p>
    <w:p w:rsidR="001B7CB2" w:rsidRPr="005E4D7D" w:rsidRDefault="001B7CB2" w:rsidP="001B7CB2">
      <w:pPr>
        <w:rPr>
          <w:b/>
          <w:i/>
        </w:rPr>
      </w:pPr>
      <w:r w:rsidRPr="005E4D7D">
        <w:rPr>
          <w:b/>
          <w:i/>
        </w:rPr>
        <w:t>2. Специальная физическая подготовка</w:t>
      </w:r>
    </w:p>
    <w:p w:rsidR="001B7CB2" w:rsidRPr="005E4D7D" w:rsidRDefault="001B7CB2" w:rsidP="00ED589C">
      <w:r w:rsidRPr="005E4D7D">
        <w:t>- специально-подготовительные упражнения для воспитания физических качеств;</w:t>
      </w:r>
    </w:p>
    <w:p w:rsidR="001B7CB2" w:rsidRPr="005E4D7D" w:rsidRDefault="001B7CB2" w:rsidP="00ED589C">
      <w:r w:rsidRPr="005E4D7D">
        <w:t>- специально-подготовительные упражнения на вспомогательных снарядах и приспособлениях: мини-трампе, камерах, батуте и т.д.;</w:t>
      </w:r>
    </w:p>
    <w:p w:rsidR="001B7CB2" w:rsidRPr="005E4D7D" w:rsidRDefault="001B7CB2" w:rsidP="00ED589C">
      <w:r w:rsidRPr="005E4D7D">
        <w:t>- имитационные упражнения с различным инвентарем и без него;</w:t>
      </w:r>
    </w:p>
    <w:p w:rsidR="001B7CB2" w:rsidRPr="005E4D7D" w:rsidRDefault="001B7CB2" w:rsidP="00ED589C">
      <w:r w:rsidRPr="005E4D7D">
        <w:t>- «стоечная подготовка»: упоры на руках, варианты стоек на руках, спичаги на полу, бревне и стоялках и т.д.</w:t>
      </w:r>
    </w:p>
    <w:p w:rsidR="001B7CB2" w:rsidRPr="005E4D7D" w:rsidRDefault="001B7CB2" w:rsidP="001B7CB2">
      <w:pPr>
        <w:rPr>
          <w:b/>
          <w:i/>
        </w:rPr>
      </w:pPr>
      <w:r w:rsidRPr="005E4D7D">
        <w:rPr>
          <w:b/>
          <w:i/>
        </w:rPr>
        <w:t>3.Техническая подготовка:</w:t>
      </w:r>
    </w:p>
    <w:p w:rsidR="001B7CB2" w:rsidRPr="005E4D7D" w:rsidRDefault="001B7CB2" w:rsidP="001B7CB2">
      <w:r w:rsidRPr="005E4D7D">
        <w:rPr>
          <w:i/>
        </w:rPr>
        <w:t>Опорный прыжок</w:t>
      </w:r>
      <w:r w:rsidR="00AA1DCA">
        <w:rPr>
          <w:i/>
        </w:rPr>
        <w:t xml:space="preserve"> (мальчики и девочки)</w:t>
      </w:r>
      <w:r w:rsidRPr="005E4D7D">
        <w:t>:</w:t>
      </w:r>
    </w:p>
    <w:p w:rsidR="001B7CB2" w:rsidRPr="005E4D7D" w:rsidRDefault="001B7CB2" w:rsidP="001B7CB2">
      <w:r w:rsidRPr="005E4D7D">
        <w:t>- подготовительные упражнения;</w:t>
      </w:r>
    </w:p>
    <w:p w:rsidR="001B7CB2" w:rsidRPr="005E4D7D" w:rsidRDefault="001B7CB2" w:rsidP="001B7CB2">
      <w:r w:rsidRPr="005E4D7D">
        <w:t>- вторая половина прыжка: переворот в положение лежа на спине или стоя на ногах, рондат (переворот с поворотом на 90-180 градусов в первой половине прыжка), рондат в прокрут на спину и т.д.;</w:t>
      </w:r>
    </w:p>
    <w:p w:rsidR="001B7CB2" w:rsidRPr="005E4D7D" w:rsidRDefault="001B7CB2" w:rsidP="001B7CB2">
      <w:r w:rsidRPr="005E4D7D">
        <w:t>- переворот через коня;</w:t>
      </w:r>
    </w:p>
    <w:p w:rsidR="001B7CB2" w:rsidRPr="005E4D7D" w:rsidRDefault="001B7CB2" w:rsidP="001B7CB2">
      <w:r w:rsidRPr="005E4D7D">
        <w:t>- рондат;</w:t>
      </w:r>
    </w:p>
    <w:p w:rsidR="001B7CB2" w:rsidRPr="005E4D7D" w:rsidRDefault="001B7CB2" w:rsidP="001B7CB2">
      <w:r w:rsidRPr="005E4D7D">
        <w:t>- рондат с поворотом на 180 градусов и  более во второй половине прыжка;</w:t>
      </w:r>
    </w:p>
    <w:p w:rsidR="001B7CB2" w:rsidRPr="005E4D7D" w:rsidRDefault="001B7CB2" w:rsidP="001B7CB2">
      <w:r w:rsidRPr="005E4D7D">
        <w:t xml:space="preserve">- прыжок Цукахара </w:t>
      </w:r>
      <w:r w:rsidRPr="005E4D7D">
        <w:rPr>
          <w:rFonts w:cs="Times New Roman"/>
          <w:szCs w:val="28"/>
        </w:rPr>
        <w:t>(</w:t>
      </w:r>
      <w:r w:rsidRPr="005E4D7D">
        <w:rPr>
          <w:rFonts w:cs="Times New Roman"/>
          <w:szCs w:val="28"/>
          <w:shd w:val="clear" w:color="auto" w:fill="FFFFFF"/>
        </w:rPr>
        <w:t>рондат с последующим сальто назад)</w:t>
      </w:r>
      <w:r w:rsidRPr="005E4D7D">
        <w:rPr>
          <w:rFonts w:cs="Times New Roman"/>
          <w:szCs w:val="28"/>
        </w:rPr>
        <w:t>.</w:t>
      </w:r>
    </w:p>
    <w:p w:rsidR="001B7CB2" w:rsidRPr="005E4D7D" w:rsidRDefault="001B7CB2" w:rsidP="001B7CB2">
      <w:pPr>
        <w:rPr>
          <w:i/>
        </w:rPr>
      </w:pPr>
      <w:r w:rsidRPr="005E4D7D">
        <w:rPr>
          <w:i/>
        </w:rPr>
        <w:lastRenderedPageBreak/>
        <w:t>Брусья</w:t>
      </w:r>
      <w:r w:rsidR="00AA1DCA">
        <w:rPr>
          <w:i/>
        </w:rPr>
        <w:t xml:space="preserve"> (девочки)</w:t>
      </w:r>
      <w:r w:rsidRPr="005E4D7D">
        <w:rPr>
          <w:i/>
        </w:rPr>
        <w:t>:</w:t>
      </w:r>
    </w:p>
    <w:p w:rsidR="001B7CB2" w:rsidRPr="005E4D7D" w:rsidRDefault="001B7CB2" w:rsidP="001B7CB2">
      <w:r w:rsidRPr="005E4D7D">
        <w:t>- подъем разгибом – мах в стойку;</w:t>
      </w:r>
    </w:p>
    <w:p w:rsidR="001B7CB2" w:rsidRPr="005E4D7D" w:rsidRDefault="001B7CB2" w:rsidP="001B7CB2">
      <w:r w:rsidRPr="005E4D7D">
        <w:t>- оборот в стойку на руках;</w:t>
      </w:r>
    </w:p>
    <w:p w:rsidR="001B7CB2" w:rsidRPr="005E4D7D" w:rsidRDefault="001B7CB2" w:rsidP="001B7CB2">
      <w:r w:rsidRPr="005E4D7D">
        <w:t>- оборот на ступнях;</w:t>
      </w:r>
    </w:p>
    <w:p w:rsidR="007D5DFB" w:rsidRPr="005E4D7D" w:rsidRDefault="007D5DFB" w:rsidP="001B7CB2">
      <w:r w:rsidRPr="005E4D7D">
        <w:t>- санжировки;</w:t>
      </w:r>
    </w:p>
    <w:p w:rsidR="001B7CB2" w:rsidRPr="005E4D7D" w:rsidRDefault="001B7CB2" w:rsidP="001B7CB2">
      <w:r w:rsidRPr="005E4D7D">
        <w:t>- большой оборот</w:t>
      </w:r>
      <w:r w:rsidR="007D5DFB" w:rsidRPr="005E4D7D">
        <w:t xml:space="preserve"> назад и вперед</w:t>
      </w:r>
      <w:r w:rsidRPr="005E4D7D">
        <w:t>;</w:t>
      </w:r>
    </w:p>
    <w:p w:rsidR="007D5DFB" w:rsidRPr="005E4D7D" w:rsidRDefault="007D5DFB" w:rsidP="001B7CB2">
      <w:r w:rsidRPr="005E4D7D">
        <w:t>- поворот на 360 градусов (Келлер)</w:t>
      </w:r>
      <w:r w:rsidR="00F61E73" w:rsidRPr="005E4D7D">
        <w:t>;</w:t>
      </w:r>
    </w:p>
    <w:p w:rsidR="001B7CB2" w:rsidRPr="005E4D7D" w:rsidRDefault="001B7CB2" w:rsidP="001B7CB2">
      <w:r w:rsidRPr="005E4D7D">
        <w:t>- соскок – сальто прогнувшись назад (бланш);</w:t>
      </w:r>
    </w:p>
    <w:p w:rsidR="001B7CB2" w:rsidRPr="005E4D7D" w:rsidRDefault="001B7CB2" w:rsidP="001B7CB2">
      <w:r w:rsidRPr="005E4D7D">
        <w:t>- комбинация из обязательных элементов (</w:t>
      </w:r>
      <w:r w:rsidR="007D5DFB" w:rsidRPr="005E4D7D">
        <w:t>1</w:t>
      </w:r>
      <w:r w:rsidRPr="005E4D7D">
        <w:t xml:space="preserve"> разряд</w:t>
      </w:r>
      <w:r w:rsidR="007D5DFB" w:rsidRPr="005E4D7D">
        <w:t xml:space="preserve"> – упрощенная или сложная комбинации</w:t>
      </w:r>
      <w:r w:rsidRPr="005E4D7D">
        <w:t>);</w:t>
      </w:r>
    </w:p>
    <w:p w:rsidR="001B7CB2" w:rsidRPr="005E4D7D" w:rsidRDefault="001B7CB2" w:rsidP="001B7CB2">
      <w:r w:rsidRPr="005E4D7D">
        <w:t>- произвольная комбинация с минимальным количеством – 7 элементов из таблицы трудности</w:t>
      </w:r>
      <w:r w:rsidR="007D5DFB" w:rsidRPr="005E4D7D">
        <w:t xml:space="preserve"> и специальными требованиями по правилам спортивной гимнастики</w:t>
      </w:r>
      <w:r w:rsidRPr="005E4D7D">
        <w:t>.</w:t>
      </w:r>
    </w:p>
    <w:p w:rsidR="001B7CB2" w:rsidRPr="005E4D7D" w:rsidRDefault="001B7CB2" w:rsidP="001B7CB2">
      <w:pPr>
        <w:rPr>
          <w:i/>
        </w:rPr>
      </w:pPr>
      <w:r w:rsidRPr="005E4D7D">
        <w:rPr>
          <w:i/>
        </w:rPr>
        <w:t>Бревно</w:t>
      </w:r>
      <w:r w:rsidR="00AA1DCA">
        <w:rPr>
          <w:i/>
        </w:rPr>
        <w:t xml:space="preserve"> (девочки)</w:t>
      </w:r>
      <w:r w:rsidRPr="005E4D7D">
        <w:rPr>
          <w:i/>
        </w:rPr>
        <w:t>:</w:t>
      </w:r>
    </w:p>
    <w:p w:rsidR="001B7CB2" w:rsidRPr="005E4D7D" w:rsidRDefault="001B7CB2" w:rsidP="001B7CB2">
      <w:r w:rsidRPr="005E4D7D">
        <w:t>- соскок: рондат сальто назад</w:t>
      </w:r>
      <w:r w:rsidR="00F61E73" w:rsidRPr="005E4D7D">
        <w:t xml:space="preserve"> с раскрыванием</w:t>
      </w:r>
      <w:r w:rsidRPr="005E4D7D">
        <w:t>;</w:t>
      </w:r>
    </w:p>
    <w:p w:rsidR="001B7CB2" w:rsidRPr="005E4D7D" w:rsidRDefault="001B7CB2" w:rsidP="001B7CB2">
      <w:r w:rsidRPr="005E4D7D">
        <w:t>- поворот на одной ноге на 360 градусов и более;</w:t>
      </w:r>
    </w:p>
    <w:p w:rsidR="001B7CB2" w:rsidRPr="005E4D7D" w:rsidRDefault="001B7CB2" w:rsidP="001B7CB2">
      <w:r w:rsidRPr="005E4D7D">
        <w:t>- переворот назад – фляк назад</w:t>
      </w:r>
      <w:r w:rsidR="00F61E73" w:rsidRPr="005E4D7D">
        <w:t xml:space="preserve"> на одну ногу, фляк на две</w:t>
      </w:r>
      <w:r w:rsidRPr="005E4D7D">
        <w:t>;</w:t>
      </w:r>
    </w:p>
    <w:p w:rsidR="001B7CB2" w:rsidRPr="005E4D7D" w:rsidRDefault="001B7CB2" w:rsidP="00F61E73">
      <w:r w:rsidRPr="005E4D7D">
        <w:t xml:space="preserve">- </w:t>
      </w:r>
      <w:r w:rsidR="00F61E73" w:rsidRPr="005E4D7D">
        <w:t xml:space="preserve">наскок: спичаг – </w:t>
      </w:r>
      <w:r w:rsidRPr="005E4D7D">
        <w:t>медленный переворот вперед на одну ногу;</w:t>
      </w:r>
    </w:p>
    <w:p w:rsidR="001B7CB2" w:rsidRPr="005E4D7D" w:rsidRDefault="001B7CB2" w:rsidP="00F61E73">
      <w:r w:rsidRPr="005E4D7D">
        <w:t xml:space="preserve">- </w:t>
      </w:r>
      <w:r w:rsidR="00F61E73" w:rsidRPr="005E4D7D">
        <w:t>п</w:t>
      </w:r>
      <w:r w:rsidRPr="005E4D7D">
        <w:t>рыжок в шпагат</w:t>
      </w:r>
      <w:r w:rsidR="00F61E73" w:rsidRPr="005E4D7D">
        <w:t xml:space="preserve"> – прыжок вверх – сисон</w:t>
      </w:r>
      <w:r w:rsidRPr="005E4D7D">
        <w:t>;</w:t>
      </w:r>
    </w:p>
    <w:p w:rsidR="00F61E73" w:rsidRPr="005E4D7D" w:rsidRDefault="00F61E73" w:rsidP="00F61E73">
      <w:r w:rsidRPr="005E4D7D">
        <w:t>- колесо – сальто назад;</w:t>
      </w:r>
    </w:p>
    <w:p w:rsidR="001B7CB2" w:rsidRPr="005E4D7D" w:rsidRDefault="001B7CB2" w:rsidP="001B7CB2">
      <w:r w:rsidRPr="005E4D7D">
        <w:t xml:space="preserve">- </w:t>
      </w:r>
      <w:r w:rsidR="00F61E73" w:rsidRPr="005E4D7D">
        <w:t xml:space="preserve">обязательная </w:t>
      </w:r>
      <w:r w:rsidRPr="005E4D7D">
        <w:t xml:space="preserve">комбинация </w:t>
      </w:r>
      <w:r w:rsidR="00F61E73" w:rsidRPr="005E4D7D">
        <w:t>1 взрослого</w:t>
      </w:r>
      <w:r w:rsidRPr="005E4D7D">
        <w:t xml:space="preserve"> разряд</w:t>
      </w:r>
      <w:r w:rsidR="00F61E73" w:rsidRPr="005E4D7D">
        <w:t>а</w:t>
      </w:r>
      <w:r w:rsidR="00743B9B" w:rsidRPr="005E4D7D">
        <w:t xml:space="preserve"> (упрощенная или усложненная)</w:t>
      </w:r>
      <w:r w:rsidRPr="005E4D7D">
        <w:t>;</w:t>
      </w:r>
    </w:p>
    <w:p w:rsidR="00F61E73" w:rsidRPr="005E4D7D" w:rsidRDefault="00F61E73" w:rsidP="001B7CB2">
      <w:r w:rsidRPr="005E4D7D">
        <w:t>- сальтовые и маховые элементы;</w:t>
      </w:r>
    </w:p>
    <w:p w:rsidR="001B7CB2" w:rsidRPr="005E4D7D" w:rsidRDefault="00F61E73" w:rsidP="001B7CB2">
      <w:r w:rsidRPr="005E4D7D">
        <w:t>- произвольная комбинация с минимальным количеством – 7 элементов из таблицы трудности и специальными требованиями по правилам спортивной гимнастики</w:t>
      </w:r>
      <w:r w:rsidR="001B7CB2" w:rsidRPr="005E4D7D">
        <w:t>.</w:t>
      </w:r>
    </w:p>
    <w:p w:rsidR="001B7CB2" w:rsidRPr="005E4D7D" w:rsidRDefault="001B7CB2" w:rsidP="001B7CB2">
      <w:pPr>
        <w:rPr>
          <w:i/>
        </w:rPr>
      </w:pPr>
      <w:r w:rsidRPr="005E4D7D">
        <w:rPr>
          <w:i/>
        </w:rPr>
        <w:t>Вольные упражнения</w:t>
      </w:r>
      <w:r w:rsidR="00AA1DCA">
        <w:rPr>
          <w:i/>
        </w:rPr>
        <w:t xml:space="preserve"> (мальчики и девочки)</w:t>
      </w:r>
      <w:r w:rsidRPr="005E4D7D">
        <w:rPr>
          <w:i/>
        </w:rPr>
        <w:t>:</w:t>
      </w:r>
    </w:p>
    <w:p w:rsidR="001B7CB2" w:rsidRPr="005E4D7D" w:rsidRDefault="001B7CB2" w:rsidP="001B7CB2">
      <w:r w:rsidRPr="005E4D7D">
        <w:t>1) урок хореографии:</w:t>
      </w:r>
    </w:p>
    <w:p w:rsidR="001B7CB2" w:rsidRPr="005E4D7D" w:rsidRDefault="001B7CB2" w:rsidP="001B7CB2">
      <w:r w:rsidRPr="005E4D7D">
        <w:t>- гимнастические шаги и прыжки;</w:t>
      </w:r>
    </w:p>
    <w:p w:rsidR="001B7CB2" w:rsidRPr="005E4D7D" w:rsidRDefault="001B7CB2" w:rsidP="001B7CB2">
      <w:r w:rsidRPr="005E4D7D">
        <w:t>- поворот на одной ноге на 360 градусов и более;</w:t>
      </w:r>
    </w:p>
    <w:p w:rsidR="001B7CB2" w:rsidRPr="005E4D7D" w:rsidRDefault="001B7CB2" w:rsidP="001B7CB2">
      <w:r w:rsidRPr="005E4D7D">
        <w:t xml:space="preserve">- хореографические комбинации около станка и без него. </w:t>
      </w:r>
    </w:p>
    <w:p w:rsidR="001B7CB2" w:rsidRPr="005E4D7D" w:rsidRDefault="001B7CB2" w:rsidP="001B7CB2">
      <w:r w:rsidRPr="005E4D7D">
        <w:t>2) акробатические упражнения:</w:t>
      </w:r>
    </w:p>
    <w:p w:rsidR="001B7CB2" w:rsidRPr="005E4D7D" w:rsidRDefault="001B7CB2" w:rsidP="001B7CB2">
      <w:r w:rsidRPr="005E4D7D">
        <w:t>- темповый переворот вперед на две ноги – фляк вперед</w:t>
      </w:r>
      <w:r w:rsidR="00F61E73" w:rsidRPr="005E4D7D">
        <w:t xml:space="preserve"> – сальто вперед</w:t>
      </w:r>
      <w:r w:rsidRPr="005E4D7D">
        <w:t>;</w:t>
      </w:r>
    </w:p>
    <w:p w:rsidR="00743B9B" w:rsidRPr="005E4D7D" w:rsidRDefault="00743B9B" w:rsidP="001B7CB2">
      <w:r w:rsidRPr="005E4D7D">
        <w:t>- рондат – темповый фляк назад – два фляк – сальто назад;</w:t>
      </w:r>
    </w:p>
    <w:p w:rsidR="001B7CB2" w:rsidRPr="005E4D7D" w:rsidRDefault="001B7CB2" w:rsidP="001B7CB2">
      <w:r w:rsidRPr="005E4D7D">
        <w:t xml:space="preserve">- рондат – </w:t>
      </w:r>
      <w:r w:rsidR="00743B9B" w:rsidRPr="005E4D7D">
        <w:t>два</w:t>
      </w:r>
      <w:r w:rsidRPr="005E4D7D">
        <w:t xml:space="preserve"> темповы</w:t>
      </w:r>
      <w:r w:rsidR="00743B9B" w:rsidRPr="005E4D7D">
        <w:t>х</w:t>
      </w:r>
      <w:r w:rsidRPr="005E4D7D">
        <w:t xml:space="preserve"> фляк</w:t>
      </w:r>
      <w:r w:rsidR="00743B9B" w:rsidRPr="005E4D7D">
        <w:t>а</w:t>
      </w:r>
      <w:r w:rsidRPr="005E4D7D">
        <w:t xml:space="preserve"> назад – фляк – сальто назад</w:t>
      </w:r>
      <w:r w:rsidR="00743B9B" w:rsidRPr="005E4D7D">
        <w:t xml:space="preserve"> с раскрыванием</w:t>
      </w:r>
      <w:r w:rsidRPr="005E4D7D">
        <w:t>;</w:t>
      </w:r>
    </w:p>
    <w:p w:rsidR="001B7CB2" w:rsidRPr="005E4D7D" w:rsidRDefault="001B7CB2" w:rsidP="001B7CB2">
      <w:r w:rsidRPr="005E4D7D">
        <w:t>- рондат – фляк – сальто назад прогнувшись (бланш);</w:t>
      </w:r>
    </w:p>
    <w:p w:rsidR="005E4D7D" w:rsidRPr="005E4D7D" w:rsidRDefault="005E4D7D" w:rsidP="001B7CB2">
      <w:r w:rsidRPr="005E4D7D">
        <w:t>- рондат – фляк – сальто назад прогнувшись с поворотом на 360 градусов (винт, пирует);</w:t>
      </w:r>
    </w:p>
    <w:p w:rsidR="005E4D7D" w:rsidRPr="005E4D7D" w:rsidRDefault="005E4D7D" w:rsidP="001B7CB2">
      <w:r w:rsidRPr="005E4D7D">
        <w:t>- рондат – фляк – сальто назад с раскрыванием;</w:t>
      </w:r>
    </w:p>
    <w:p w:rsidR="005E4D7D" w:rsidRPr="005E4D7D" w:rsidRDefault="005E4D7D" w:rsidP="001B7CB2">
      <w:r w:rsidRPr="005E4D7D">
        <w:t>- рондат – фляк – сгиб-разгиб;</w:t>
      </w:r>
    </w:p>
    <w:p w:rsidR="001B7CB2" w:rsidRPr="005E4D7D" w:rsidRDefault="001B7CB2" w:rsidP="001B7CB2">
      <w:r w:rsidRPr="005E4D7D">
        <w:t>- сальтовые элементы, винтовые элементы и т.д.</w:t>
      </w:r>
    </w:p>
    <w:p w:rsidR="001B7CB2" w:rsidRPr="005E4D7D" w:rsidRDefault="001B7CB2" w:rsidP="001B7CB2">
      <w:r w:rsidRPr="005E4D7D">
        <w:t xml:space="preserve">3) </w:t>
      </w:r>
      <w:r w:rsidR="005E4D7D" w:rsidRPr="005E4D7D">
        <w:t xml:space="preserve">обязательная </w:t>
      </w:r>
      <w:r w:rsidRPr="005E4D7D">
        <w:t xml:space="preserve">композиция вольных упражнений с </w:t>
      </w:r>
      <w:r w:rsidR="005E4D7D" w:rsidRPr="005E4D7D">
        <w:t>1</w:t>
      </w:r>
      <w:r w:rsidRPr="005E4D7D">
        <w:t>взрослого разряда</w:t>
      </w:r>
      <w:r w:rsidR="005E4D7D" w:rsidRPr="005E4D7D">
        <w:t xml:space="preserve"> (упрощенная или усложненная)</w:t>
      </w:r>
      <w:r w:rsidRPr="005E4D7D">
        <w:t>;</w:t>
      </w:r>
    </w:p>
    <w:p w:rsidR="005E4D7D" w:rsidRPr="005E4D7D" w:rsidRDefault="001B7CB2" w:rsidP="005E4D7D">
      <w:r w:rsidRPr="005E4D7D">
        <w:lastRenderedPageBreak/>
        <w:t>4) произвольная композиция с минимальным количеством – 7 элементов из таблицы трудности</w:t>
      </w:r>
      <w:r w:rsidR="005E4D7D" w:rsidRPr="005E4D7D">
        <w:t xml:space="preserve"> и специальными требованиями по правилам спортивной гимнастики.</w:t>
      </w:r>
    </w:p>
    <w:p w:rsidR="00AA1DCA" w:rsidRPr="00490447" w:rsidRDefault="00AA1DCA" w:rsidP="00AA1DCA">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происходит обучение технике и совершенствование обязательных элементов  и комбинации 1го взрослого разряда.</w:t>
      </w:r>
    </w:p>
    <w:p w:rsidR="00A26C60" w:rsidRPr="005E4D7D" w:rsidRDefault="00A26C60" w:rsidP="00D07F48"/>
    <w:p w:rsidR="00ED589C" w:rsidRDefault="00A26C60" w:rsidP="00490447">
      <w:pPr>
        <w:ind w:firstLine="0"/>
        <w:jc w:val="center"/>
        <w:rPr>
          <w:b/>
          <w:i/>
        </w:rPr>
      </w:pPr>
      <w:r w:rsidRPr="00490447">
        <w:rPr>
          <w:b/>
          <w:i/>
        </w:rPr>
        <w:t xml:space="preserve">ЭТАПЫ СПОРТИВНОГО СОВЕРШЕНСТВОВАНИЯ </w:t>
      </w:r>
    </w:p>
    <w:p w:rsidR="00A26C60" w:rsidRPr="00490447" w:rsidRDefault="00A26C60" w:rsidP="00ED589C">
      <w:pPr>
        <w:ind w:firstLine="0"/>
        <w:jc w:val="center"/>
        <w:rPr>
          <w:b/>
          <w:i/>
        </w:rPr>
      </w:pPr>
      <w:r w:rsidRPr="00490447">
        <w:rPr>
          <w:b/>
          <w:i/>
        </w:rPr>
        <w:t xml:space="preserve">И </w:t>
      </w:r>
      <w:r w:rsidR="00ED589C">
        <w:rPr>
          <w:b/>
          <w:i/>
        </w:rPr>
        <w:t xml:space="preserve"> </w:t>
      </w:r>
      <w:r w:rsidRPr="00490447">
        <w:rPr>
          <w:b/>
          <w:i/>
        </w:rPr>
        <w:t>ВЫСШЕГО СПОРТИВНОГО МАСТЕРСТВА</w:t>
      </w:r>
    </w:p>
    <w:p w:rsidR="00A26C60" w:rsidRPr="005E4D7D" w:rsidRDefault="00A26C60" w:rsidP="00ED589C">
      <w:r w:rsidRPr="005E4D7D">
        <w:t xml:space="preserve">В группах спортивного совершенствования и высшего спортивного мастерства по тренировочному плану больше часов отведено на техническую подготовку, СФП, чем на ОФП. Увеличивается количество тренировочных занятий. Больше внимания и времени отводится восстановительным мероприятиям. Более детально осуществляется тактическая подготовка, т.к. любой тактический замысел требует от </w:t>
      </w:r>
      <w:r w:rsidR="005E4D7D" w:rsidRPr="005E4D7D">
        <w:t>гимнастов</w:t>
      </w:r>
      <w:r w:rsidRPr="005E4D7D">
        <w:t xml:space="preserve"> творческого подхода к подбору элементов и соединений в своих произвольных упражнениях к каждым соревнованиям, умения быстро сориентироваться и при необходимости перестроится в конкретной соревновательной ситуации.</w:t>
      </w:r>
    </w:p>
    <w:p w:rsidR="00A26C60" w:rsidRPr="005E4D7D" w:rsidRDefault="00A26C60" w:rsidP="00ED589C">
      <w:pPr>
        <w:rPr>
          <w:b/>
          <w:i/>
        </w:rPr>
      </w:pPr>
      <w:r w:rsidRPr="005E4D7D">
        <w:t>При зачислении в группу на этапы спортивного совершенствования и высшего спортивного мастерства главным критерием является выполнение разрядных требований по спортивной подготовке. При зачислении на этап СС 1 года спортсмены должны иметь спортивную подготовку не ниже кандидатов в мастера спорта.</w:t>
      </w:r>
      <w:r w:rsidRPr="005E4D7D">
        <w:rPr>
          <w:b/>
          <w:i/>
        </w:rPr>
        <w:t xml:space="preserve"> </w:t>
      </w:r>
    </w:p>
    <w:p w:rsidR="00A26C60" w:rsidRPr="005E4D7D" w:rsidRDefault="00A26C60" w:rsidP="00ED589C">
      <w:r w:rsidRPr="005E4D7D">
        <w:t>ОФП преимущественно используется в подготовительный и переходный периоды в качестве восстановительных мероприятий. Общеразвивающие упражнения, пройденные в предшествующих учебных группах</w:t>
      </w:r>
      <w:r w:rsidR="005E4D7D" w:rsidRPr="005E4D7D">
        <w:t>,</w:t>
      </w:r>
      <w:r w:rsidRPr="005E4D7D">
        <w:t xml:space="preserve"> </w:t>
      </w:r>
      <w:r w:rsidR="005E4D7D" w:rsidRPr="005E4D7D">
        <w:t xml:space="preserve">применяются </w:t>
      </w:r>
      <w:r w:rsidRPr="005E4D7D">
        <w:t>с усложнением, повышением требований к координации движений, с увеличением объема и интенсивности тренировочных нагрузок.</w:t>
      </w:r>
    </w:p>
    <w:p w:rsidR="005E4D7D" w:rsidRPr="005E4D7D" w:rsidRDefault="005E4D7D" w:rsidP="005E4D7D">
      <w:pPr>
        <w:rPr>
          <w:b/>
          <w:i/>
        </w:rPr>
      </w:pPr>
      <w:r w:rsidRPr="005E4D7D">
        <w:rPr>
          <w:b/>
          <w:i/>
        </w:rPr>
        <w:t>1. Общая физическая подготовка</w:t>
      </w:r>
    </w:p>
    <w:p w:rsidR="005E4D7D" w:rsidRPr="005E4D7D" w:rsidRDefault="005E4D7D" w:rsidP="005E4D7D">
      <w:r w:rsidRPr="005E4D7D">
        <w:t xml:space="preserve"> - общеразвивающие упражнения без предмета и с предметами (скакалки, мячи, скамейки) и т.д.;</w:t>
      </w:r>
    </w:p>
    <w:p w:rsidR="005E4D7D" w:rsidRPr="005E4D7D" w:rsidRDefault="005E4D7D" w:rsidP="005E4D7D">
      <w:r w:rsidRPr="005E4D7D">
        <w:t xml:space="preserve">- легкоатлетические упражнения: бег 30, </w:t>
      </w:r>
      <w:smartTag w:uri="urn:schemas-microsoft-com:office:smarttags" w:element="metricconverter">
        <w:smartTagPr>
          <w:attr w:name="ProductID" w:val="60 метров"/>
        </w:smartTagPr>
        <w:r w:rsidRPr="005E4D7D">
          <w:t>60 метров</w:t>
        </w:r>
      </w:smartTag>
      <w:r w:rsidRPr="005E4D7D">
        <w:t xml:space="preserve">, кроссовый бег до </w:t>
      </w:r>
      <w:smartTag w:uri="urn:schemas-microsoft-com:office:smarttags" w:element="metricconverter">
        <w:smartTagPr>
          <w:attr w:name="ProductID" w:val="1000 м"/>
        </w:smartTagPr>
        <w:r w:rsidRPr="005E4D7D">
          <w:t>1000 м</w:t>
        </w:r>
      </w:smartTag>
      <w:r w:rsidRPr="005E4D7D">
        <w:t>, бег с преодолением препятствий, прыжки в длину с места и разбега, запрыгивания на возвышения и т.д.;</w:t>
      </w:r>
    </w:p>
    <w:p w:rsidR="005E4D7D" w:rsidRPr="005E4D7D" w:rsidRDefault="005E4D7D" w:rsidP="005E4D7D">
      <w:r w:rsidRPr="005E4D7D">
        <w:t xml:space="preserve">- гимнастические упражнения: упражнения на перекладине - висы и упоры, подтягивания, подъемы переворотом; на гимнастическом (низком) бревне – ходьба, прыжки, повороты, равновесия) и т.д.; </w:t>
      </w:r>
    </w:p>
    <w:p w:rsidR="005E4D7D" w:rsidRPr="005E4D7D" w:rsidRDefault="005E4D7D" w:rsidP="005E4D7D">
      <w:r w:rsidRPr="005E4D7D">
        <w:t>- различные упражнения для воспитания физических качеств.</w:t>
      </w:r>
    </w:p>
    <w:p w:rsidR="005E4D7D" w:rsidRPr="005E4D7D" w:rsidRDefault="005E4D7D" w:rsidP="005E4D7D">
      <w:pPr>
        <w:rPr>
          <w:b/>
          <w:i/>
        </w:rPr>
      </w:pPr>
      <w:r w:rsidRPr="005E4D7D">
        <w:rPr>
          <w:b/>
          <w:i/>
        </w:rPr>
        <w:t>2. Специальная физическая подготовка</w:t>
      </w:r>
    </w:p>
    <w:p w:rsidR="005E4D7D" w:rsidRPr="005E4D7D" w:rsidRDefault="005E4D7D" w:rsidP="005E4D7D">
      <w:r w:rsidRPr="005E4D7D">
        <w:t>- специально-подготовительные упражнения для воспитания физических качеств;</w:t>
      </w:r>
    </w:p>
    <w:p w:rsidR="005E4D7D" w:rsidRPr="005E4D7D" w:rsidRDefault="005E4D7D" w:rsidP="005E4D7D">
      <w:r w:rsidRPr="005E4D7D">
        <w:t>- специально-подготовительные упражнения на вспомогательных снарядах и приспособлениях: мини-трампе, камерах, батуте и т.д.;</w:t>
      </w:r>
    </w:p>
    <w:p w:rsidR="005E4D7D" w:rsidRPr="005E4D7D" w:rsidRDefault="005E4D7D" w:rsidP="005E4D7D">
      <w:r w:rsidRPr="005E4D7D">
        <w:lastRenderedPageBreak/>
        <w:t>- имитационные упражнения с различным инвентарем и без него;</w:t>
      </w:r>
    </w:p>
    <w:p w:rsidR="005E4D7D" w:rsidRPr="005E4D7D" w:rsidRDefault="005E4D7D" w:rsidP="005E4D7D">
      <w:r w:rsidRPr="005E4D7D">
        <w:t>- «стоечная подготовка»: упоры на руках, варианты стоек на руках, спичаги на полу, бревне и стоялках и т.д.</w:t>
      </w:r>
    </w:p>
    <w:p w:rsidR="005E4D7D" w:rsidRPr="005E4D7D" w:rsidRDefault="005E4D7D" w:rsidP="005E4D7D">
      <w:pPr>
        <w:rPr>
          <w:b/>
          <w:i/>
        </w:rPr>
      </w:pPr>
      <w:r w:rsidRPr="005E4D7D">
        <w:rPr>
          <w:b/>
          <w:i/>
        </w:rPr>
        <w:t>3.Техническая подготовка:</w:t>
      </w:r>
    </w:p>
    <w:p w:rsidR="005E4D7D" w:rsidRPr="001B3D79" w:rsidRDefault="005E4D7D" w:rsidP="00ED589C">
      <w:r w:rsidRPr="001B3D79">
        <w:rPr>
          <w:i/>
        </w:rPr>
        <w:t>Опорный прыжок</w:t>
      </w:r>
      <w:r w:rsidR="00AA1DCA">
        <w:rPr>
          <w:i/>
        </w:rPr>
        <w:t xml:space="preserve"> (мальчики и девочки)</w:t>
      </w:r>
      <w:r w:rsidRPr="001B3D79">
        <w:t>:</w:t>
      </w:r>
    </w:p>
    <w:p w:rsidR="005E4D7D" w:rsidRPr="001B3D79" w:rsidRDefault="005E4D7D" w:rsidP="00ED589C">
      <w:r w:rsidRPr="001B3D79">
        <w:t>- подготовительные упражнения;</w:t>
      </w:r>
    </w:p>
    <w:p w:rsidR="005E4D7D" w:rsidRPr="001B3D79" w:rsidRDefault="005E4D7D" w:rsidP="00ED589C">
      <w:r w:rsidRPr="001B3D79">
        <w:t>- вторая половина прыжка: переворот в положение лежа на спине или стоя на ногах, рондат (переворот с поворотом на 90-180 градусов в первой половине прыжка), рондат в прокрут на спину и т.д.;</w:t>
      </w:r>
    </w:p>
    <w:p w:rsidR="005E4D7D" w:rsidRPr="001B3D79" w:rsidRDefault="005E4D7D" w:rsidP="00ED589C">
      <w:r w:rsidRPr="001B3D79">
        <w:t xml:space="preserve">- </w:t>
      </w:r>
      <w:r w:rsidR="001B3D79" w:rsidRPr="001B3D79">
        <w:t>прыжки из таблицы трудности</w:t>
      </w:r>
      <w:r w:rsidRPr="001B3D79">
        <w:rPr>
          <w:rFonts w:cs="Times New Roman"/>
          <w:szCs w:val="28"/>
        </w:rPr>
        <w:t>.</w:t>
      </w:r>
    </w:p>
    <w:p w:rsidR="005E4D7D" w:rsidRPr="001B3D79" w:rsidRDefault="005E4D7D" w:rsidP="00ED589C">
      <w:pPr>
        <w:rPr>
          <w:i/>
        </w:rPr>
      </w:pPr>
      <w:r w:rsidRPr="001B3D79">
        <w:rPr>
          <w:i/>
        </w:rPr>
        <w:t>Брусья</w:t>
      </w:r>
      <w:r w:rsidR="00AA1DCA">
        <w:rPr>
          <w:i/>
        </w:rPr>
        <w:t xml:space="preserve"> (девочки)</w:t>
      </w:r>
      <w:r w:rsidRPr="001B3D79">
        <w:rPr>
          <w:i/>
        </w:rPr>
        <w:t>:</w:t>
      </w:r>
    </w:p>
    <w:p w:rsidR="005E4D7D" w:rsidRPr="001B3D79" w:rsidRDefault="005E4D7D" w:rsidP="00ED589C">
      <w:r w:rsidRPr="001B3D79">
        <w:t>- произвольная комбинация с минимальным количеством – 7</w:t>
      </w:r>
      <w:r w:rsidR="001B3D79">
        <w:t xml:space="preserve"> </w:t>
      </w:r>
      <w:r w:rsidRPr="001B3D79">
        <w:t>элементов из таблицы трудности и специальными требованиями по правилам спортивной гимнастики.</w:t>
      </w:r>
    </w:p>
    <w:p w:rsidR="005E4D7D" w:rsidRPr="001B3D79" w:rsidRDefault="005E4D7D" w:rsidP="00ED589C">
      <w:pPr>
        <w:rPr>
          <w:i/>
        </w:rPr>
      </w:pPr>
      <w:r w:rsidRPr="001B3D79">
        <w:rPr>
          <w:i/>
        </w:rPr>
        <w:t>Бревно</w:t>
      </w:r>
      <w:r w:rsidR="00AA1DCA">
        <w:rPr>
          <w:i/>
        </w:rPr>
        <w:t xml:space="preserve"> (девочки)</w:t>
      </w:r>
      <w:r w:rsidRPr="001B3D79">
        <w:rPr>
          <w:i/>
        </w:rPr>
        <w:t>:</w:t>
      </w:r>
    </w:p>
    <w:p w:rsidR="005E4D7D" w:rsidRPr="001B3D79" w:rsidRDefault="005E4D7D" w:rsidP="00ED589C">
      <w:r w:rsidRPr="001B3D79">
        <w:t>- произвольная комбинация с минимальным количеством – 7</w:t>
      </w:r>
      <w:r w:rsidR="001B3D79">
        <w:t xml:space="preserve"> </w:t>
      </w:r>
      <w:r w:rsidRPr="001B3D79">
        <w:t>элементов из таблицы трудности и специальными требованиями по правилам спортивной гимнастики.</w:t>
      </w:r>
    </w:p>
    <w:p w:rsidR="005E4D7D" w:rsidRPr="001B3D79" w:rsidRDefault="005E4D7D" w:rsidP="00ED589C">
      <w:pPr>
        <w:rPr>
          <w:i/>
        </w:rPr>
      </w:pPr>
      <w:r w:rsidRPr="001B3D79">
        <w:rPr>
          <w:i/>
        </w:rPr>
        <w:t>Вольные упражнения</w:t>
      </w:r>
      <w:r w:rsidR="00AA1DCA">
        <w:rPr>
          <w:i/>
        </w:rPr>
        <w:t xml:space="preserve"> (мальчики и девочки)</w:t>
      </w:r>
      <w:r w:rsidRPr="001B3D79">
        <w:rPr>
          <w:i/>
        </w:rPr>
        <w:t>:</w:t>
      </w:r>
    </w:p>
    <w:p w:rsidR="005E4D7D" w:rsidRPr="001B3D79" w:rsidRDefault="005E4D7D" w:rsidP="00ED589C">
      <w:r w:rsidRPr="001B3D79">
        <w:t>1) урок хореографии:</w:t>
      </w:r>
    </w:p>
    <w:p w:rsidR="005E4D7D" w:rsidRPr="001B3D79" w:rsidRDefault="005E4D7D" w:rsidP="00ED589C">
      <w:r w:rsidRPr="001B3D79">
        <w:t>- гимнастические шаги и прыжки;</w:t>
      </w:r>
    </w:p>
    <w:p w:rsidR="005E4D7D" w:rsidRPr="001B3D79" w:rsidRDefault="005E4D7D" w:rsidP="00ED589C">
      <w:r w:rsidRPr="001B3D79">
        <w:t xml:space="preserve">- </w:t>
      </w:r>
      <w:r w:rsidR="001B3D79" w:rsidRPr="001B3D79">
        <w:t xml:space="preserve">различные </w:t>
      </w:r>
      <w:r w:rsidRPr="001B3D79">
        <w:t>поворот</w:t>
      </w:r>
      <w:r w:rsidR="001B3D79" w:rsidRPr="001B3D79">
        <w:t>ы</w:t>
      </w:r>
      <w:r w:rsidRPr="001B3D79">
        <w:t xml:space="preserve"> на одной ноге на </w:t>
      </w:r>
      <w:r w:rsidR="001B3D79" w:rsidRPr="001B3D79">
        <w:t>720</w:t>
      </w:r>
      <w:r w:rsidRPr="001B3D79">
        <w:t xml:space="preserve"> градусов и более;</w:t>
      </w:r>
    </w:p>
    <w:p w:rsidR="005E4D7D" w:rsidRPr="001B3D79" w:rsidRDefault="005E4D7D" w:rsidP="00ED589C">
      <w:r w:rsidRPr="001B3D79">
        <w:t xml:space="preserve">- хореографические комбинации около станка и без него. </w:t>
      </w:r>
    </w:p>
    <w:p w:rsidR="005E4D7D" w:rsidRPr="001B3D79" w:rsidRDefault="005E4D7D" w:rsidP="00ED589C">
      <w:r w:rsidRPr="001B3D79">
        <w:t>2) акробатические упражнения</w:t>
      </w:r>
      <w:r w:rsidR="001B3D79" w:rsidRPr="001B3D79">
        <w:t>;</w:t>
      </w:r>
    </w:p>
    <w:p w:rsidR="005E4D7D" w:rsidRDefault="005E4D7D" w:rsidP="001B3D79">
      <w:r w:rsidRPr="001B3D79">
        <w:t>3</w:t>
      </w:r>
      <w:r w:rsidR="001B3D79" w:rsidRPr="001B3D79">
        <w:t xml:space="preserve">) </w:t>
      </w:r>
      <w:r w:rsidRPr="001B3D79">
        <w:t>произвольная композиция с минимальным количеством – 7 элементов из таблицы трудности и специальными требованиями по правилам спортивной гимнастики.</w:t>
      </w:r>
    </w:p>
    <w:p w:rsidR="00AA1DCA" w:rsidRPr="00490447" w:rsidRDefault="00AA1DCA" w:rsidP="00AA1DCA">
      <w:r>
        <w:t xml:space="preserve">На следующих снарядах – </w:t>
      </w:r>
      <w:r w:rsidRPr="00D75C8D">
        <w:rPr>
          <w:i/>
        </w:rPr>
        <w:t xml:space="preserve">перекладине, кольцах, конь-махи, параллельных брусьях </w:t>
      </w:r>
      <w:r>
        <w:rPr>
          <w:i/>
        </w:rPr>
        <w:t xml:space="preserve">(мальчики) </w:t>
      </w:r>
      <w:r>
        <w:t>происходит обучение технике и совершенствование элементов  для комбинации из таблицы трудности и специальных требований по правилам судейства.</w:t>
      </w:r>
    </w:p>
    <w:p w:rsidR="004D5711" w:rsidRPr="001B3D79" w:rsidRDefault="004D5711" w:rsidP="00D07F48"/>
    <w:p w:rsidR="00A26C60" w:rsidRPr="001B3D79" w:rsidRDefault="00A26C60" w:rsidP="001B3D79">
      <w:pPr>
        <w:ind w:firstLine="0"/>
        <w:jc w:val="center"/>
        <w:rPr>
          <w:i/>
        </w:rPr>
      </w:pPr>
      <w:r w:rsidRPr="001B3D79">
        <w:rPr>
          <w:b/>
          <w:i/>
        </w:rPr>
        <w:t>ТЕОРЕТИЧЕСКАЯ ПОДГОТОВКА</w:t>
      </w:r>
    </w:p>
    <w:p w:rsidR="00A26C60" w:rsidRPr="001B3D79" w:rsidRDefault="00A26C60" w:rsidP="00D07F48">
      <w:r w:rsidRPr="001B3D79">
        <w:t xml:space="preserve">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 Теоретическая подготовка имеет немаловажное значение в подготовке </w:t>
      </w:r>
      <w:r w:rsidR="001B3D79" w:rsidRPr="001B3D79">
        <w:t>гимнастов</w:t>
      </w:r>
      <w:r w:rsidRPr="001B3D79">
        <w:t xml:space="preserve">. Главная ее задача состоит в том, чтобы научить спортсменов осмысливать и анализировать свои действия и действия </w:t>
      </w:r>
      <w:r w:rsidR="001B3D79" w:rsidRPr="001B3D79">
        <w:t>товарищей по команде</w:t>
      </w:r>
      <w:r w:rsidRPr="001B3D79">
        <w:t xml:space="preserve">, а не механически выполнять указания тренера, а творчески подходить к ним. </w:t>
      </w:r>
    </w:p>
    <w:p w:rsidR="00A26C60" w:rsidRPr="001B3D79" w:rsidRDefault="00A26C60" w:rsidP="00D07F48">
      <w:r w:rsidRPr="001B3D79">
        <w:t xml:space="preserve">Начинающих </w:t>
      </w:r>
      <w:r w:rsidR="001B3D79" w:rsidRPr="001B3D79">
        <w:t>гимнастов</w:t>
      </w:r>
      <w:r w:rsidRPr="001B3D79">
        <w:t xml:space="preserve"> необходимо приучить посещать соревнования, изучать технику выполнения элементов у соперников и спортсменов старших разрядов, просматривать фильмы и видеосъемки с выступлениями сильнейших </w:t>
      </w:r>
      <w:r w:rsidR="001B3D79" w:rsidRPr="001B3D79">
        <w:t>спортсменов</w:t>
      </w:r>
      <w:r w:rsidRPr="001B3D79">
        <w:t xml:space="preserve">. </w:t>
      </w:r>
    </w:p>
    <w:p w:rsidR="00A26C60" w:rsidRPr="001B3D79" w:rsidRDefault="00A26C60" w:rsidP="00D07F48">
      <w:r w:rsidRPr="001B3D79">
        <w:lastRenderedPageBreak/>
        <w:t xml:space="preserve">Теоретические занятия во всех группах рекомендуется проводить в форме бесед продолжительностью 10-15 мин, по возможности с использованием наглядных материалов, видео- и фото- материалов. Эти занятия органически связаны с физической, технической, психологической и волевой подготовкой. По отдельным темам материал может излагаться в виде лекций и докладов. </w:t>
      </w:r>
    </w:p>
    <w:p w:rsidR="00A26C60" w:rsidRPr="001B3D79" w:rsidRDefault="00A26C60" w:rsidP="00D07F48">
      <w:r w:rsidRPr="001B3D79">
        <w:t xml:space="preserve">На практических занятиях следует дополнительно разъяснять занимающимся отдельные вопросы техники акробатических упражнений, методики обучения, правил соревнований. </w:t>
      </w:r>
    </w:p>
    <w:p w:rsidR="00A26C60" w:rsidRPr="001B3D79" w:rsidRDefault="00A26C60" w:rsidP="001B3D79">
      <w:pPr>
        <w:ind w:firstLine="0"/>
        <w:jc w:val="center"/>
        <w:rPr>
          <w:b/>
        </w:rPr>
      </w:pPr>
      <w:r w:rsidRPr="001B3D79">
        <w:rPr>
          <w:b/>
        </w:rPr>
        <w:t>Физическая культура и спорт в России</w:t>
      </w:r>
    </w:p>
    <w:p w:rsidR="00A26C60" w:rsidRPr="001B3D79" w:rsidRDefault="00A26C60" w:rsidP="00D07F48">
      <w:r w:rsidRPr="001B3D79">
        <w:t xml:space="preserve">Понятие о физической культуре и спорте, их роль и значение в общем развитии и культуре человека. Классификация средств физического воспитания и видов спорта. Место спортивной </w:t>
      </w:r>
      <w:r w:rsidR="001B3D79" w:rsidRPr="001B3D79">
        <w:t>гимнастики</w:t>
      </w:r>
      <w:r w:rsidRPr="001B3D79">
        <w:t xml:space="preserve"> в общей системе средств физического воспитания.</w:t>
      </w:r>
    </w:p>
    <w:p w:rsidR="00A26C60" w:rsidRPr="001B3D79" w:rsidRDefault="00A26C60" w:rsidP="00D07F48">
      <w:r w:rsidRPr="001B3D79">
        <w:t xml:space="preserve">Единая всероссийская спортивная классификация. Разрядные нормативы и требования по спортивной </w:t>
      </w:r>
      <w:r w:rsidR="001B3D79" w:rsidRPr="001B3D79">
        <w:t>гимнастике</w:t>
      </w:r>
      <w:r w:rsidRPr="001B3D79">
        <w:t>.</w:t>
      </w:r>
    </w:p>
    <w:p w:rsidR="00A26C60" w:rsidRPr="001B3D79" w:rsidRDefault="00A26C60" w:rsidP="00D07F48">
      <w:r w:rsidRPr="001B3D79">
        <w:t xml:space="preserve">История развития и современное состояние спортивной </w:t>
      </w:r>
      <w:r w:rsidR="001B3D79" w:rsidRPr="001B3D79">
        <w:t>гимнастики.</w:t>
      </w:r>
    </w:p>
    <w:p w:rsidR="00A26C60" w:rsidRPr="001B3D79" w:rsidRDefault="00A26C60" w:rsidP="00D07F48">
      <w:r w:rsidRPr="001B3D79">
        <w:t xml:space="preserve">История развития спортивной </w:t>
      </w:r>
      <w:r w:rsidR="001B3D79" w:rsidRPr="001B3D79">
        <w:t>гимнастики</w:t>
      </w:r>
      <w:r w:rsidRPr="001B3D79">
        <w:t xml:space="preserve"> в России и на международной арене. Анализ результатов крупнейших всероссийских и международных соревнований. Задачи, тенденции и перспективы развития </w:t>
      </w:r>
      <w:r w:rsidR="001B3D79" w:rsidRPr="001B3D79">
        <w:t>данного вида спорта</w:t>
      </w:r>
      <w:r w:rsidRPr="001B3D79">
        <w:t>.</w:t>
      </w:r>
    </w:p>
    <w:p w:rsidR="00A26C60" w:rsidRPr="001B3D79" w:rsidRDefault="00A26C60" w:rsidP="00D07F48">
      <w:r w:rsidRPr="001B3D79">
        <w:t>История раз</w:t>
      </w:r>
      <w:r w:rsidR="001B3D79" w:rsidRPr="001B3D79">
        <w:t>в</w:t>
      </w:r>
      <w:r w:rsidRPr="001B3D79">
        <w:t xml:space="preserve">ития башкирской спортивной </w:t>
      </w:r>
      <w:r w:rsidR="001B3D79" w:rsidRPr="001B3D79">
        <w:t>гимнастики</w:t>
      </w:r>
      <w:r w:rsidRPr="001B3D79">
        <w:t xml:space="preserve">. Достижения башкирских </w:t>
      </w:r>
      <w:r w:rsidR="001B3D79" w:rsidRPr="001B3D79">
        <w:t>гимнастов</w:t>
      </w:r>
      <w:r w:rsidRPr="001B3D79">
        <w:t>.</w:t>
      </w:r>
    </w:p>
    <w:p w:rsidR="00A26C60" w:rsidRPr="001B3D79" w:rsidRDefault="00A26C60" w:rsidP="001B3D79">
      <w:pPr>
        <w:ind w:firstLine="0"/>
        <w:jc w:val="center"/>
        <w:rPr>
          <w:b/>
        </w:rPr>
      </w:pPr>
      <w:r w:rsidRPr="001B3D79">
        <w:rPr>
          <w:b/>
        </w:rPr>
        <w:t>Строение и функции организма человека</w:t>
      </w:r>
    </w:p>
    <w:p w:rsidR="00A26C60" w:rsidRPr="001B3D79" w:rsidRDefault="00A26C60" w:rsidP="00D07F48">
      <w:pPr>
        <w:rPr>
          <w:b/>
        </w:rPr>
      </w:pPr>
      <w:r w:rsidRPr="001B3D79">
        <w:t>Краткие сведения об опорно-мышечном аппарате (кости, суставы, мышцы), строение и функции внутренних органов, органов дыхания и кровообращения, органов пищеварения и нервной системы.</w:t>
      </w:r>
      <w:r w:rsidR="001B3D79" w:rsidRPr="001B3D79">
        <w:t xml:space="preserve"> </w:t>
      </w:r>
      <w:r w:rsidRPr="001B3D79">
        <w:t>Влияние физических упражнений на развитие и состояние различных органов и систем организма.</w:t>
      </w:r>
    </w:p>
    <w:p w:rsidR="00A26C60" w:rsidRPr="001B3D79" w:rsidRDefault="00A26C60" w:rsidP="001B3D79">
      <w:pPr>
        <w:ind w:firstLine="0"/>
        <w:jc w:val="center"/>
        <w:rPr>
          <w:b/>
        </w:rPr>
      </w:pPr>
      <w:r w:rsidRPr="001B3D79">
        <w:rPr>
          <w:b/>
        </w:rPr>
        <w:t>Общая и специальная физическая подготовка</w:t>
      </w:r>
    </w:p>
    <w:p w:rsidR="00A26C60" w:rsidRPr="001B3D79" w:rsidRDefault="00A26C60" w:rsidP="00D07F48">
      <w:r w:rsidRPr="001B3D79">
        <w:t>Понятие об общей и специальной физической подготовке. Методика развития двигательных качеств: ловкости, гибкости, быстроты, прыгучести, силы, выносливости и равновесия. Правила построения и проведения комплексов по общей и специальной физической подготовке.</w:t>
      </w:r>
    </w:p>
    <w:p w:rsidR="00A26C60" w:rsidRPr="00D255EA" w:rsidRDefault="00A26C60" w:rsidP="00D255EA">
      <w:pPr>
        <w:ind w:firstLine="0"/>
        <w:jc w:val="center"/>
        <w:rPr>
          <w:b/>
        </w:rPr>
      </w:pPr>
      <w:r w:rsidRPr="00D255EA">
        <w:rPr>
          <w:b/>
        </w:rPr>
        <w:t>Методика проведения учебно-тренировочных занятий</w:t>
      </w:r>
    </w:p>
    <w:p w:rsidR="00D255EA" w:rsidRPr="001B3D79" w:rsidRDefault="00D255EA" w:rsidP="00D255EA">
      <w:r w:rsidRPr="001B3D79">
        <w:t>Основы техники и методика обучения упражнениям спортивной гимнастики.</w:t>
      </w:r>
    </w:p>
    <w:p w:rsidR="00D255EA" w:rsidRPr="001B3D79" w:rsidRDefault="00D255EA" w:rsidP="00D255EA">
      <w:r w:rsidRPr="001B3D79">
        <w:t>Принципы, этапы и методы обучения. Ошибки, их предупреждение и исправление. Основы техники, типичные ошибки и методика обучения упражнениям.</w:t>
      </w:r>
    </w:p>
    <w:p w:rsidR="00A26C60" w:rsidRPr="001B3D79" w:rsidRDefault="00A26C60" w:rsidP="00D07F48">
      <w:r w:rsidRPr="001B3D79">
        <w:t>Общая характеристика задач учебно-тренировочных занятий. Структура занятия. Назначение, содержание, построение и методика проведения подготовительной, основной и заключительной части тренировки. Понятие об объеме и интенсивности тренировочных нагрузок. Факторы, обуславливающие эффект тренировки. Планирование тренировки.</w:t>
      </w:r>
    </w:p>
    <w:p w:rsidR="00A26C60" w:rsidRPr="00D255EA" w:rsidRDefault="00A26C60" w:rsidP="00D255EA">
      <w:pPr>
        <w:ind w:firstLine="0"/>
        <w:jc w:val="center"/>
        <w:rPr>
          <w:b/>
        </w:rPr>
      </w:pPr>
      <w:r w:rsidRPr="00D255EA">
        <w:rPr>
          <w:b/>
        </w:rPr>
        <w:lastRenderedPageBreak/>
        <w:t>Самоконтроль на занятиях</w:t>
      </w:r>
    </w:p>
    <w:p w:rsidR="00A26C60" w:rsidRPr="001B3D79" w:rsidRDefault="00A26C60" w:rsidP="00D07F48">
      <w:r w:rsidRPr="001B3D79">
        <w:t>Значение самоконтроля. Объективные и субъективные данные самоконтроля. Дневник самоконтроля.</w:t>
      </w:r>
    </w:p>
    <w:p w:rsidR="00A26C60" w:rsidRPr="00D255EA" w:rsidRDefault="00A26C60" w:rsidP="001B3D79">
      <w:pPr>
        <w:ind w:firstLine="0"/>
        <w:jc w:val="center"/>
        <w:rPr>
          <w:b/>
        </w:rPr>
      </w:pPr>
      <w:r w:rsidRPr="00D255EA">
        <w:rPr>
          <w:b/>
        </w:rPr>
        <w:t>Псих</w:t>
      </w:r>
      <w:r w:rsidR="001B3D79" w:rsidRPr="00D255EA">
        <w:rPr>
          <w:b/>
        </w:rPr>
        <w:t>ологическая подготовка гимнастов</w:t>
      </w:r>
    </w:p>
    <w:p w:rsidR="00A26C60" w:rsidRPr="00D255EA" w:rsidRDefault="00A26C60" w:rsidP="00D07F48">
      <w:r w:rsidRPr="00D255EA">
        <w:t>Сущность психологической подготовки, ее значение, задачи, виды. Характеристика видов предстартовых состояний: боевой готовности, предстартовой лихорадки, предстартовой апатии. Методика преодоления неблагоприятных состояний. Методика подготовки к исполнению упражнений на оценку.</w:t>
      </w:r>
      <w:r w:rsidR="00D255EA" w:rsidRPr="00D255EA">
        <w:t xml:space="preserve"> </w:t>
      </w:r>
      <w:r w:rsidRPr="00D255EA">
        <w:t>Сущность и назначение идеомоторной тренировки. Психорегулирующая тренировка. Психологическая подготовка в тренировочном процессе. Значение и методика морально-волевой подготовки.</w:t>
      </w:r>
    </w:p>
    <w:p w:rsidR="001B3D79" w:rsidRPr="00D255EA" w:rsidRDefault="001B3D79" w:rsidP="00D255EA">
      <w:pPr>
        <w:ind w:firstLine="0"/>
        <w:jc w:val="center"/>
        <w:rPr>
          <w:b/>
        </w:rPr>
      </w:pPr>
      <w:r w:rsidRPr="00D255EA">
        <w:rPr>
          <w:b/>
        </w:rPr>
        <w:t>Основы музыкальной грамоты</w:t>
      </w:r>
    </w:p>
    <w:p w:rsidR="00A26C60" w:rsidRPr="00D255EA" w:rsidRDefault="00A26C60" w:rsidP="001B3D79">
      <w:r w:rsidRPr="00D255EA">
        <w:t xml:space="preserve">Значение музыки в спортивной </w:t>
      </w:r>
      <w:r w:rsidR="00D255EA" w:rsidRPr="00D255EA">
        <w:t>гимнастике</w:t>
      </w:r>
      <w:r w:rsidRPr="00D255EA">
        <w:t>. Понятие о содержании и характере музыки. Свойства музыкального звука. Метр, такт, размер. Ритм и мелодия музыки. Темп, музыкальная динамика, регистровая окраска. Ф</w:t>
      </w:r>
      <w:r w:rsidR="001B3D79" w:rsidRPr="00D255EA">
        <w:t>орма и фразировка</w:t>
      </w:r>
      <w:r w:rsidRPr="00D255EA">
        <w:t>.</w:t>
      </w:r>
    </w:p>
    <w:p w:rsidR="00A26C60" w:rsidRPr="00D255EA" w:rsidRDefault="00A26C60" w:rsidP="00D07F48">
      <w:r w:rsidRPr="00D255EA">
        <w:t>Основы композиции и методика составления произвольных комбинаций.</w:t>
      </w:r>
    </w:p>
    <w:p w:rsidR="00A26C60" w:rsidRPr="00D255EA" w:rsidRDefault="00A26C60" w:rsidP="00D07F48">
      <w:r w:rsidRPr="00D255EA">
        <w:t xml:space="preserve">Понятие о содержании, композиции и исполнении произвольной комбинации, требования к ним, компоненты оценки. Этапы и методика составления произвольных комбинаций. </w:t>
      </w:r>
    </w:p>
    <w:p w:rsidR="00A26C60" w:rsidRPr="00D255EA" w:rsidRDefault="00A26C60" w:rsidP="00D255EA">
      <w:pPr>
        <w:ind w:firstLine="0"/>
        <w:jc w:val="center"/>
        <w:rPr>
          <w:b/>
        </w:rPr>
      </w:pPr>
      <w:r w:rsidRPr="00D255EA">
        <w:rPr>
          <w:b/>
        </w:rPr>
        <w:t>Правила судейства, органи</w:t>
      </w:r>
      <w:r w:rsidR="001B3D79" w:rsidRPr="00D255EA">
        <w:rPr>
          <w:b/>
        </w:rPr>
        <w:t>зация и проведение соревнований</w:t>
      </w:r>
    </w:p>
    <w:p w:rsidR="00A26C60" w:rsidRPr="00D255EA" w:rsidRDefault="00A26C60" w:rsidP="00D07F48">
      <w:r w:rsidRPr="00D255EA">
        <w:t xml:space="preserve">Виды соревнований. Положения и программы соревнований. Командные, лично-командные, личные соревнования. Допуск к соревнованиям. </w:t>
      </w:r>
      <w:r w:rsidR="00D255EA" w:rsidRPr="00D255EA">
        <w:t xml:space="preserve"> </w:t>
      </w:r>
      <w:r w:rsidRPr="00D255EA">
        <w:t>Обязанности и права участников, капитана команды и членов судейской коллегии.</w:t>
      </w:r>
    </w:p>
    <w:p w:rsidR="00D255EA" w:rsidRPr="00D255EA" w:rsidRDefault="00A26C60" w:rsidP="00D07F48">
      <w:r w:rsidRPr="00D255EA">
        <w:t>Подготовка мест соревнований. Организация и проведение соревнований. Правила оценки обязательных и произвольных упражнений. Запись произвольных упражнений. Определение результата личных и командных соревнований. Организация информации в ходе соревнований. Подведение итогов. Закрытие соревнований.</w:t>
      </w:r>
    </w:p>
    <w:p w:rsidR="00A26C60" w:rsidRPr="00D255EA" w:rsidRDefault="00A26C60" w:rsidP="00D07F48">
      <w:r w:rsidRPr="00D255EA">
        <w:t>Судейская коллегия, права и обязанности. Учет и оформление результатов соревнований.</w:t>
      </w:r>
    </w:p>
    <w:p w:rsidR="00A26C60" w:rsidRPr="00D255EA" w:rsidRDefault="00A26C60" w:rsidP="00D255EA">
      <w:pPr>
        <w:ind w:firstLine="0"/>
        <w:jc w:val="center"/>
        <w:rPr>
          <w:b/>
        </w:rPr>
      </w:pPr>
      <w:r w:rsidRPr="00D255EA">
        <w:rPr>
          <w:b/>
        </w:rPr>
        <w:t>Оборудование и инвентарь для</w:t>
      </w:r>
      <w:r w:rsidR="001B3D79" w:rsidRPr="00D255EA">
        <w:rPr>
          <w:b/>
        </w:rPr>
        <w:t xml:space="preserve"> занятий спортивной </w:t>
      </w:r>
      <w:r w:rsidR="00D255EA" w:rsidRPr="00D255EA">
        <w:rPr>
          <w:b/>
        </w:rPr>
        <w:t>гимнастикой</w:t>
      </w:r>
    </w:p>
    <w:p w:rsidR="00A26C60" w:rsidRPr="00D255EA" w:rsidRDefault="00A26C60" w:rsidP="00D07F48">
      <w:r w:rsidRPr="00D255EA">
        <w:t>Необходимый инвентарь и оборудование для занятий. Уход за инвентарем, проверка исправности инвентаря. Тренировочное сооружение. Спортивная форма.</w:t>
      </w:r>
    </w:p>
    <w:p w:rsidR="00A26C60" w:rsidRPr="00D255EA" w:rsidRDefault="00A26C60" w:rsidP="00D07F48">
      <w:r w:rsidRPr="00D255EA">
        <w:t>Периодизация и особенности тренировки на разных этапах подготовки.</w:t>
      </w:r>
    </w:p>
    <w:p w:rsidR="00A26C60" w:rsidRPr="00D255EA" w:rsidRDefault="00A26C60" w:rsidP="001B3D79">
      <w:pPr>
        <w:ind w:firstLine="0"/>
      </w:pPr>
      <w:r w:rsidRPr="00D255EA">
        <w:t xml:space="preserve">Понятие о спортивной форме и этапах ее становления. Календарь спортивных соревнований и деление годичного цикла, подготовки на периоды, этапы, мезо- и микроциклы. Краткая характеристика соревнования, объема и интенсивности тренировочных нагрузок на общеподготовительном и специально-подготовительном этапах подготовительного периода </w:t>
      </w:r>
      <w:r w:rsidRPr="00D255EA">
        <w:lastRenderedPageBreak/>
        <w:t>тренировки. Особенности тренировки в соревновательном периоде. Задачи и содержание тренировочной работы в переходном периоде.</w:t>
      </w:r>
    </w:p>
    <w:p w:rsidR="00A26C60" w:rsidRPr="00D255EA" w:rsidRDefault="00A26C60" w:rsidP="00D255EA">
      <w:pPr>
        <w:ind w:firstLine="0"/>
        <w:jc w:val="center"/>
        <w:rPr>
          <w:b/>
        </w:rPr>
      </w:pPr>
      <w:r w:rsidRPr="00D255EA">
        <w:rPr>
          <w:b/>
        </w:rPr>
        <w:t>Планирование, учет и ко</w:t>
      </w:r>
      <w:r w:rsidR="00D255EA" w:rsidRPr="00D255EA">
        <w:rPr>
          <w:b/>
        </w:rPr>
        <w:t>нтроль в тренировочном процессе</w:t>
      </w:r>
    </w:p>
    <w:p w:rsidR="00A26C60" w:rsidRPr="00D255EA" w:rsidRDefault="00A26C60" w:rsidP="00D07F48">
      <w:r w:rsidRPr="00D255EA">
        <w:t>Значение и роль планирования, учета и контроля в управлении тренировочным процессом. Виды планирования: перспективное, текущее и оперативное. Виды учета и контроля: поэтапный, текущий и оперативный. Содержание и документы учета и контроля.</w:t>
      </w:r>
    </w:p>
    <w:p w:rsidR="00A26C60" w:rsidRPr="00D255EA" w:rsidRDefault="00A26C60" w:rsidP="00D255EA">
      <w:pPr>
        <w:ind w:firstLine="0"/>
        <w:jc w:val="center"/>
        <w:rPr>
          <w:b/>
        </w:rPr>
      </w:pPr>
      <w:r w:rsidRPr="00D255EA">
        <w:rPr>
          <w:b/>
        </w:rPr>
        <w:t xml:space="preserve">Режим, питание и гигиена </w:t>
      </w:r>
      <w:r w:rsidR="00D255EA" w:rsidRPr="00D255EA">
        <w:rPr>
          <w:b/>
        </w:rPr>
        <w:t>гимнастов</w:t>
      </w:r>
    </w:p>
    <w:p w:rsidR="00A26C60" w:rsidRPr="00D255EA" w:rsidRDefault="00A26C60" w:rsidP="00ED589C">
      <w:r w:rsidRPr="00D255EA">
        <w:t xml:space="preserve">Понятие о режиме, его значение в жизнедеятельности человека. Рекомендации к режиму дня </w:t>
      </w:r>
      <w:r w:rsidR="00D255EA" w:rsidRPr="00D255EA">
        <w:t>спортсмена-гимнаста</w:t>
      </w:r>
      <w:r w:rsidRPr="00D255EA">
        <w:t xml:space="preserve">. Питание, его значение в сохранении и укреплении здоровья. Понятие об обмене веществ, калорийности и усвоении пищи, энергозатраты при физических нагрузках. Рекомендации по питанию </w:t>
      </w:r>
      <w:r w:rsidR="00D255EA" w:rsidRPr="00D255EA">
        <w:t>гимнастов</w:t>
      </w:r>
      <w:r w:rsidRPr="00D255EA">
        <w:t>.</w:t>
      </w:r>
    </w:p>
    <w:p w:rsidR="00A26C60" w:rsidRPr="00D255EA" w:rsidRDefault="00A26C60" w:rsidP="00ED589C">
      <w:r w:rsidRPr="00D255EA">
        <w:t>Понятие о гигиене труда, отдыха и занятий спортом. Личная гигиена. Гигиена одежды и обуви. Гигиена жилища, места учебы и занятий спортом.</w:t>
      </w:r>
    </w:p>
    <w:p w:rsidR="00A26C60" w:rsidRPr="00D255EA" w:rsidRDefault="00A26C60" w:rsidP="00D255EA">
      <w:pPr>
        <w:ind w:firstLine="0"/>
        <w:jc w:val="center"/>
        <w:rPr>
          <w:b/>
        </w:rPr>
      </w:pPr>
      <w:r w:rsidRPr="00D255EA">
        <w:rPr>
          <w:b/>
        </w:rPr>
        <w:t>Травмы и заболевания. Меры профилактики, первая помощь.</w:t>
      </w:r>
    </w:p>
    <w:p w:rsidR="00A26C60" w:rsidRPr="00D255EA" w:rsidRDefault="00A26C60" w:rsidP="00D07F48">
      <w:r w:rsidRPr="00D255EA">
        <w:t>Понятия о травмах. Краткая характеристика травм: ушибы, растяжения, разрывы связок, мышц и сухожилий, вывихи, переломы, кровотечения. Причины травм и их профилактика. Оказание первой доврачебной помощи. Понятие о здоровье и болезни. Наиболее общие причины заболеваний, меры профилактики. Закаливание как одна из действенных мер профилактики заболеваний. Средства закаливания и методика их применения.</w:t>
      </w:r>
    </w:p>
    <w:p w:rsidR="00A26C60" w:rsidRPr="00946361" w:rsidRDefault="00A26C60" w:rsidP="00D07F48"/>
    <w:p w:rsidR="0020572D" w:rsidRPr="006007A5" w:rsidRDefault="0020572D" w:rsidP="00C83899">
      <w:pPr>
        <w:pStyle w:val="3"/>
      </w:pPr>
      <w:bookmarkStart w:id="35" w:name="_Toc443929887"/>
      <w:r w:rsidRPr="006007A5">
        <w:t>3.6. Рекомендации по организ</w:t>
      </w:r>
      <w:r w:rsidR="00FB50B6">
        <w:t>ации психологической подготовки</w:t>
      </w:r>
      <w:bookmarkEnd w:id="35"/>
    </w:p>
    <w:p w:rsidR="0020572D" w:rsidRPr="006007A5" w:rsidRDefault="0020572D" w:rsidP="00C83899">
      <w:pPr>
        <w:tabs>
          <w:tab w:val="left" w:pos="1134"/>
        </w:tabs>
        <w:ind w:firstLine="0"/>
        <w:jc w:val="center"/>
        <w:rPr>
          <w:rFonts w:cs="Times New Roman"/>
          <w:szCs w:val="28"/>
        </w:rPr>
      </w:pPr>
    </w:p>
    <w:p w:rsidR="006A5B02" w:rsidRDefault="006A5B02" w:rsidP="00C83899">
      <w:pPr>
        <w:tabs>
          <w:tab w:val="left" w:pos="1134"/>
        </w:tabs>
        <w:ind w:firstLine="0"/>
        <w:jc w:val="center"/>
        <w:rPr>
          <w:rFonts w:cs="Times New Roman"/>
          <w:spacing w:val="1"/>
          <w:szCs w:val="28"/>
        </w:rPr>
      </w:pPr>
      <w:r w:rsidRPr="006007A5">
        <w:rPr>
          <w:rFonts w:cs="Times New Roman"/>
          <w:spacing w:val="1"/>
          <w:szCs w:val="28"/>
        </w:rPr>
        <w:t>СОДЕРЖАНИЕ ПСИХОЛОГИЧЕСКОЙ ПОДГОТОВКИ</w:t>
      </w:r>
    </w:p>
    <w:p w:rsidR="006007A5" w:rsidRPr="006007A5" w:rsidRDefault="006A5B02" w:rsidP="00ED589C">
      <w:pPr>
        <w:tabs>
          <w:tab w:val="left" w:pos="1134"/>
        </w:tabs>
        <w:rPr>
          <w:rFonts w:cs="Times New Roman"/>
          <w:spacing w:val="1"/>
          <w:szCs w:val="28"/>
        </w:rPr>
      </w:pPr>
      <w:r w:rsidRPr="006007A5">
        <w:rPr>
          <w:rFonts w:cs="Times New Roman"/>
          <w:spacing w:val="1"/>
          <w:szCs w:val="28"/>
        </w:rPr>
        <w:t xml:space="preserve">Содержание психологической подготовки </w:t>
      </w:r>
      <w:r w:rsidR="00092016" w:rsidRPr="006007A5">
        <w:rPr>
          <w:rFonts w:cs="Times New Roman"/>
          <w:spacing w:val="1"/>
          <w:szCs w:val="28"/>
        </w:rPr>
        <w:t>спортсменов</w:t>
      </w:r>
      <w:r w:rsidRPr="006007A5">
        <w:rPr>
          <w:rFonts w:cs="Times New Roman"/>
          <w:spacing w:val="1"/>
          <w:szCs w:val="28"/>
        </w:rPr>
        <w:t xml:space="preserve"> составляют средства и методы, направленные на ускорение процесса овладения способами ведения </w:t>
      </w:r>
      <w:r w:rsidR="006007A5" w:rsidRPr="006007A5">
        <w:rPr>
          <w:rFonts w:cs="Times New Roman"/>
          <w:spacing w:val="1"/>
          <w:szCs w:val="28"/>
        </w:rPr>
        <w:t>соревновательной борьбы</w:t>
      </w:r>
      <w:r w:rsidRPr="006007A5">
        <w:rPr>
          <w:rFonts w:cs="Times New Roman"/>
          <w:spacing w:val="1"/>
          <w:szCs w:val="28"/>
        </w:rPr>
        <w:t>, повышение уровня проявлений психических качеств спортсменов и морально</w:t>
      </w:r>
      <w:r w:rsidR="00F56508" w:rsidRPr="006007A5">
        <w:rPr>
          <w:rFonts w:cs="Times New Roman"/>
          <w:spacing w:val="1"/>
          <w:szCs w:val="28"/>
        </w:rPr>
        <w:t>-</w:t>
      </w:r>
      <w:r w:rsidRPr="006007A5">
        <w:rPr>
          <w:rFonts w:cs="Times New Roman"/>
          <w:spacing w:val="1"/>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sidRPr="006007A5">
        <w:rPr>
          <w:rFonts w:cs="Times New Roman"/>
          <w:spacing w:val="1"/>
          <w:szCs w:val="28"/>
        </w:rPr>
        <w:t>спортсменов</w:t>
      </w:r>
      <w:r w:rsidRPr="006007A5">
        <w:rPr>
          <w:rFonts w:cs="Times New Roman"/>
          <w:spacing w:val="1"/>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w:t>
      </w:r>
    </w:p>
    <w:p w:rsidR="006007A5" w:rsidRPr="006007A5" w:rsidRDefault="006A5B02" w:rsidP="00ED589C">
      <w:pPr>
        <w:tabs>
          <w:tab w:val="left" w:pos="1134"/>
        </w:tabs>
        <w:rPr>
          <w:rFonts w:cs="Times New Roman"/>
          <w:spacing w:val="1"/>
          <w:szCs w:val="28"/>
        </w:rPr>
      </w:pPr>
      <w:r w:rsidRPr="006007A5">
        <w:rPr>
          <w:rFonts w:cs="Times New Roman"/>
          <w:spacing w:val="1"/>
          <w:szCs w:val="28"/>
        </w:rPr>
        <w:t xml:space="preserve">Итог целенаправленной подготовки </w:t>
      </w:r>
      <w:r w:rsidR="006007A5" w:rsidRPr="006007A5">
        <w:rPr>
          <w:rFonts w:cs="Times New Roman"/>
          <w:spacing w:val="1"/>
          <w:szCs w:val="28"/>
        </w:rPr>
        <w:t>–</w:t>
      </w:r>
      <w:r w:rsidRPr="006007A5">
        <w:rPr>
          <w:rFonts w:cs="Times New Roman"/>
          <w:spacing w:val="1"/>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w:t>
      </w:r>
    </w:p>
    <w:p w:rsidR="006007A5" w:rsidRPr="006007A5" w:rsidRDefault="006A5B02" w:rsidP="00ED589C">
      <w:pPr>
        <w:tabs>
          <w:tab w:val="left" w:pos="1134"/>
        </w:tabs>
        <w:rPr>
          <w:rFonts w:cs="Times New Roman"/>
          <w:spacing w:val="1"/>
          <w:szCs w:val="28"/>
        </w:rPr>
      </w:pPr>
      <w:r w:rsidRPr="006007A5">
        <w:rPr>
          <w:rFonts w:cs="Times New Roman"/>
          <w:spacing w:val="1"/>
          <w:szCs w:val="28"/>
        </w:rPr>
        <w:t xml:space="preserve">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w:t>
      </w:r>
    </w:p>
    <w:p w:rsidR="006007A5" w:rsidRPr="006007A5" w:rsidRDefault="006A5B02" w:rsidP="00ED589C">
      <w:pPr>
        <w:tabs>
          <w:tab w:val="left" w:pos="1134"/>
        </w:tabs>
        <w:rPr>
          <w:rFonts w:cs="Times New Roman"/>
          <w:spacing w:val="1"/>
          <w:szCs w:val="28"/>
        </w:rPr>
      </w:pPr>
      <w:r w:rsidRPr="006007A5">
        <w:rPr>
          <w:rFonts w:cs="Times New Roman"/>
          <w:spacing w:val="1"/>
          <w:szCs w:val="28"/>
        </w:rPr>
        <w:lastRenderedPageBreak/>
        <w:t xml:space="preserve">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w:t>
      </w:r>
    </w:p>
    <w:p w:rsidR="006007A5" w:rsidRPr="006007A5" w:rsidRDefault="006A5B02" w:rsidP="00ED589C">
      <w:pPr>
        <w:tabs>
          <w:tab w:val="left" w:pos="1134"/>
        </w:tabs>
        <w:rPr>
          <w:rFonts w:cs="Times New Roman"/>
          <w:spacing w:val="1"/>
          <w:szCs w:val="28"/>
        </w:rPr>
      </w:pPr>
      <w:r w:rsidRPr="006007A5">
        <w:rPr>
          <w:rFonts w:cs="Times New Roman"/>
          <w:spacing w:val="1"/>
          <w:szCs w:val="28"/>
        </w:rPr>
        <w:t xml:space="preserve">Подготовку к соревнованиям, участие в которых имеет преимущественно тренировочные цели, нужно направить на воплощение в </w:t>
      </w:r>
      <w:r w:rsidR="006007A5" w:rsidRPr="006007A5">
        <w:rPr>
          <w:rFonts w:cs="Times New Roman"/>
          <w:spacing w:val="1"/>
          <w:szCs w:val="28"/>
        </w:rPr>
        <w:t>соревнованиях</w:t>
      </w:r>
      <w:r w:rsidRPr="006007A5">
        <w:rPr>
          <w:rFonts w:cs="Times New Roman"/>
          <w:spacing w:val="1"/>
          <w:szCs w:val="28"/>
        </w:rPr>
        <w:t xml:space="preserve"> достигнутого уровня технико</w:t>
      </w:r>
      <w:r w:rsidR="00F56508" w:rsidRPr="006007A5">
        <w:rPr>
          <w:rFonts w:cs="Times New Roman"/>
          <w:spacing w:val="1"/>
          <w:szCs w:val="28"/>
        </w:rPr>
        <w:t>-</w:t>
      </w:r>
      <w:r w:rsidRPr="006007A5">
        <w:rPr>
          <w:rFonts w:cs="Times New Roman"/>
          <w:spacing w:val="1"/>
          <w:szCs w:val="28"/>
        </w:rPr>
        <w:t xml:space="preserve">тактической подготовленности, специальной тренированности, на повышение уровня тактической активности при выборе </w:t>
      </w:r>
      <w:r w:rsidR="006007A5" w:rsidRPr="006007A5">
        <w:rPr>
          <w:rFonts w:cs="Times New Roman"/>
          <w:spacing w:val="1"/>
          <w:szCs w:val="28"/>
        </w:rPr>
        <w:t>элементов в комбинации</w:t>
      </w:r>
      <w:r w:rsidRPr="006007A5">
        <w:rPr>
          <w:rFonts w:cs="Times New Roman"/>
          <w:spacing w:val="1"/>
          <w:szCs w:val="28"/>
        </w:rPr>
        <w:t xml:space="preserve">. </w:t>
      </w:r>
    </w:p>
    <w:p w:rsidR="006007A5" w:rsidRPr="006007A5" w:rsidRDefault="006A5B02" w:rsidP="00ED589C">
      <w:pPr>
        <w:tabs>
          <w:tab w:val="left" w:pos="1134"/>
        </w:tabs>
        <w:rPr>
          <w:rFonts w:cs="Times New Roman"/>
          <w:spacing w:val="1"/>
          <w:szCs w:val="28"/>
        </w:rPr>
      </w:pPr>
      <w:r w:rsidRPr="006007A5">
        <w:rPr>
          <w:rFonts w:cs="Times New Roman"/>
          <w:spacing w:val="1"/>
          <w:szCs w:val="28"/>
        </w:rPr>
        <w:t xml:space="preserve">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w:t>
      </w:r>
    </w:p>
    <w:p w:rsidR="006A5B02" w:rsidRPr="006007A5" w:rsidRDefault="006A5B02" w:rsidP="00ED589C">
      <w:pPr>
        <w:tabs>
          <w:tab w:val="left" w:pos="1134"/>
        </w:tabs>
        <w:rPr>
          <w:rFonts w:cs="Times New Roman"/>
          <w:spacing w:val="1"/>
          <w:szCs w:val="28"/>
        </w:rPr>
      </w:pPr>
      <w:r w:rsidRPr="006007A5">
        <w:rPr>
          <w:rFonts w:cs="Times New Roman"/>
          <w:spacing w:val="1"/>
          <w:szCs w:val="28"/>
        </w:rPr>
        <w:t xml:space="preserve">Особое место в психологической подготовке </w:t>
      </w:r>
      <w:r w:rsidR="00092016" w:rsidRPr="006007A5">
        <w:rPr>
          <w:rFonts w:cs="Times New Roman"/>
          <w:spacing w:val="1"/>
          <w:szCs w:val="28"/>
        </w:rPr>
        <w:t>спортсмена</w:t>
      </w:r>
      <w:r w:rsidRPr="006007A5">
        <w:rPr>
          <w:rFonts w:cs="Times New Roman"/>
          <w:spacing w:val="1"/>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w:t>
      </w:r>
      <w:r w:rsidR="006007A5" w:rsidRPr="006007A5">
        <w:rPr>
          <w:rFonts w:cs="Times New Roman"/>
          <w:spacing w:val="1"/>
          <w:szCs w:val="28"/>
        </w:rPr>
        <w:t>соревнованиями</w:t>
      </w:r>
      <w:r w:rsidRPr="006007A5">
        <w:rPr>
          <w:rFonts w:cs="Times New Roman"/>
          <w:spacing w:val="1"/>
          <w:szCs w:val="28"/>
        </w:rPr>
        <w:t xml:space="preserve"> и </w:t>
      </w:r>
      <w:r w:rsidR="006007A5" w:rsidRPr="006007A5">
        <w:rPr>
          <w:rFonts w:cs="Times New Roman"/>
          <w:spacing w:val="1"/>
          <w:szCs w:val="28"/>
        </w:rPr>
        <w:t>прикидками</w:t>
      </w:r>
      <w:r w:rsidRPr="006007A5">
        <w:rPr>
          <w:rFonts w:cs="Times New Roman"/>
          <w:spacing w:val="1"/>
          <w:szCs w:val="28"/>
        </w:rPr>
        <w:t xml:space="preserve"> для уменьшения степени тактической неопределенности ситуаций и оптимизации уровня притязаний и проявлений личностных качеств.</w:t>
      </w:r>
    </w:p>
    <w:p w:rsidR="0020572D" w:rsidRPr="006007A5" w:rsidRDefault="0020572D" w:rsidP="00ED589C">
      <w:pPr>
        <w:tabs>
          <w:tab w:val="left" w:pos="1134"/>
        </w:tabs>
        <w:rPr>
          <w:rFonts w:cs="Times New Roman"/>
          <w:spacing w:val="1"/>
          <w:szCs w:val="28"/>
        </w:rPr>
      </w:pPr>
      <w:r w:rsidRPr="006007A5">
        <w:rPr>
          <w:rFonts w:cs="Times New Roman"/>
          <w:spacing w:val="1"/>
          <w:szCs w:val="28"/>
        </w:rPr>
        <w:t>Психологическая подготовка подразделяется на общую и</w:t>
      </w:r>
      <w:r w:rsidR="006007A5" w:rsidRPr="006007A5">
        <w:rPr>
          <w:rFonts w:cs="Times New Roman"/>
          <w:spacing w:val="1"/>
          <w:szCs w:val="28"/>
        </w:rPr>
        <w:t xml:space="preserve"> специальную –</w:t>
      </w:r>
      <w:r w:rsidRPr="006007A5">
        <w:rPr>
          <w:rFonts w:cs="Times New Roman"/>
          <w:spacing w:val="1"/>
          <w:szCs w:val="28"/>
        </w:rPr>
        <w:t xml:space="preserve"> к конкретному соревнованию. Каждый раздел психологической подготовки имеет специфические задачи, решение которых требует комплексного под</w:t>
      </w:r>
      <w:r w:rsidRPr="006007A5">
        <w:rPr>
          <w:rFonts w:cs="Times New Roman"/>
          <w:spacing w:val="3"/>
          <w:szCs w:val="28"/>
        </w:rPr>
        <w:t>хода.</w:t>
      </w:r>
    </w:p>
    <w:p w:rsidR="0020572D" w:rsidRPr="006007A5" w:rsidRDefault="0020572D" w:rsidP="00ED589C">
      <w:pPr>
        <w:tabs>
          <w:tab w:val="left" w:pos="1134"/>
        </w:tabs>
        <w:rPr>
          <w:rFonts w:cs="Times New Roman"/>
          <w:szCs w:val="28"/>
        </w:rPr>
      </w:pPr>
      <w:r w:rsidRPr="006007A5">
        <w:rPr>
          <w:rFonts w:cs="Times New Roman"/>
          <w:spacing w:val="1"/>
          <w:szCs w:val="28"/>
        </w:rPr>
        <w:t xml:space="preserve">1. </w:t>
      </w:r>
      <w:r w:rsidRPr="006007A5">
        <w:rPr>
          <w:rFonts w:cs="Times New Roman"/>
          <w:i/>
          <w:iCs/>
          <w:spacing w:val="1"/>
          <w:szCs w:val="28"/>
        </w:rPr>
        <w:t xml:space="preserve">Общая психологическая подготовка </w:t>
      </w:r>
      <w:r w:rsidRPr="006007A5">
        <w:rPr>
          <w:rFonts w:cs="Times New Roman"/>
          <w:spacing w:val="1"/>
          <w:szCs w:val="28"/>
        </w:rPr>
        <w:t xml:space="preserve">осуществляется в единстве с </w:t>
      </w:r>
      <w:r w:rsidRPr="006007A5">
        <w:rPr>
          <w:rFonts w:cs="Times New Roman"/>
          <w:spacing w:val="-1"/>
          <w:szCs w:val="28"/>
        </w:rPr>
        <w:t>физической, технической и тактической подготовкой на протяжении все</w:t>
      </w:r>
      <w:r w:rsidRPr="006007A5">
        <w:rPr>
          <w:rFonts w:cs="Times New Roman"/>
          <w:spacing w:val="2"/>
          <w:szCs w:val="28"/>
        </w:rPr>
        <w:t>го многолетнего периода спортивной подготовки, в ее задачи входит:</w:t>
      </w:r>
    </w:p>
    <w:p w:rsidR="0020572D" w:rsidRPr="006007A5" w:rsidRDefault="0020572D" w:rsidP="00ED589C">
      <w:pPr>
        <w:numPr>
          <w:ilvl w:val="0"/>
          <w:numId w:val="4"/>
        </w:numPr>
        <w:tabs>
          <w:tab w:val="clear" w:pos="720"/>
          <w:tab w:val="num" w:pos="284"/>
          <w:tab w:val="left" w:pos="1134"/>
        </w:tabs>
        <w:ind w:left="0" w:firstLine="709"/>
        <w:rPr>
          <w:rFonts w:cs="Times New Roman"/>
          <w:spacing w:val="-16"/>
          <w:szCs w:val="28"/>
        </w:rPr>
      </w:pPr>
      <w:r w:rsidRPr="006007A5">
        <w:rPr>
          <w:rFonts w:cs="Times New Roman"/>
          <w:spacing w:val="2"/>
          <w:szCs w:val="28"/>
        </w:rPr>
        <w:t>воспитание высоконравственной личности спортсмена;</w:t>
      </w:r>
    </w:p>
    <w:p w:rsidR="0020572D" w:rsidRPr="006007A5" w:rsidRDefault="0020572D" w:rsidP="00ED589C">
      <w:pPr>
        <w:numPr>
          <w:ilvl w:val="0"/>
          <w:numId w:val="4"/>
        </w:numPr>
        <w:tabs>
          <w:tab w:val="clear" w:pos="720"/>
          <w:tab w:val="num" w:pos="284"/>
          <w:tab w:val="left" w:pos="1134"/>
        </w:tabs>
        <w:ind w:left="0" w:firstLine="709"/>
        <w:rPr>
          <w:rFonts w:cs="Times New Roman"/>
          <w:spacing w:val="-4"/>
          <w:szCs w:val="28"/>
        </w:rPr>
      </w:pPr>
      <w:r w:rsidRPr="006007A5">
        <w:rPr>
          <w:rFonts w:cs="Times New Roman"/>
          <w:spacing w:val="2"/>
          <w:szCs w:val="28"/>
        </w:rPr>
        <w:t>развитие процессов восприятия;</w:t>
      </w:r>
    </w:p>
    <w:p w:rsidR="0020572D" w:rsidRPr="006007A5" w:rsidRDefault="0020572D" w:rsidP="00ED589C">
      <w:pPr>
        <w:numPr>
          <w:ilvl w:val="0"/>
          <w:numId w:val="4"/>
        </w:numPr>
        <w:tabs>
          <w:tab w:val="clear" w:pos="720"/>
          <w:tab w:val="num" w:pos="284"/>
          <w:tab w:val="left" w:pos="1134"/>
        </w:tabs>
        <w:ind w:left="0" w:firstLine="709"/>
        <w:rPr>
          <w:rFonts w:cs="Times New Roman"/>
          <w:spacing w:val="-11"/>
          <w:szCs w:val="28"/>
        </w:rPr>
      </w:pPr>
      <w:r w:rsidRPr="006007A5">
        <w:rPr>
          <w:rFonts w:cs="Times New Roman"/>
          <w:szCs w:val="28"/>
        </w:rPr>
        <w:t>развитие внимания: объема, интенсивности, устойчивости, распределения и переключения;</w:t>
      </w:r>
    </w:p>
    <w:p w:rsidR="0020572D" w:rsidRPr="006007A5" w:rsidRDefault="0020572D" w:rsidP="00ED589C">
      <w:pPr>
        <w:numPr>
          <w:ilvl w:val="0"/>
          <w:numId w:val="4"/>
        </w:numPr>
        <w:tabs>
          <w:tab w:val="clear" w:pos="720"/>
          <w:tab w:val="num" w:pos="284"/>
          <w:tab w:val="left" w:pos="1134"/>
        </w:tabs>
        <w:ind w:left="0" w:firstLine="709"/>
        <w:rPr>
          <w:rFonts w:cs="Times New Roman"/>
          <w:spacing w:val="-5"/>
          <w:szCs w:val="28"/>
        </w:rPr>
      </w:pPr>
      <w:r w:rsidRPr="006007A5">
        <w:rPr>
          <w:rFonts w:cs="Times New Roman"/>
          <w:spacing w:val="2"/>
          <w:szCs w:val="28"/>
        </w:rPr>
        <w:t>развитие тактического мышления, памяти, представления и вооб</w:t>
      </w:r>
      <w:r w:rsidRPr="006007A5">
        <w:rPr>
          <w:rFonts w:cs="Times New Roman"/>
          <w:szCs w:val="28"/>
        </w:rPr>
        <w:t>ражения;</w:t>
      </w:r>
    </w:p>
    <w:p w:rsidR="007801ED" w:rsidRPr="006007A5" w:rsidRDefault="0020572D" w:rsidP="00ED589C">
      <w:pPr>
        <w:numPr>
          <w:ilvl w:val="0"/>
          <w:numId w:val="4"/>
        </w:numPr>
        <w:tabs>
          <w:tab w:val="clear" w:pos="720"/>
          <w:tab w:val="num" w:pos="284"/>
          <w:tab w:val="left" w:pos="1134"/>
        </w:tabs>
        <w:ind w:left="0" w:firstLine="709"/>
        <w:rPr>
          <w:rFonts w:cs="Times New Roman"/>
          <w:spacing w:val="-11"/>
          <w:szCs w:val="28"/>
        </w:rPr>
      </w:pPr>
      <w:r w:rsidRPr="006007A5">
        <w:rPr>
          <w:rFonts w:cs="Times New Roman"/>
          <w:spacing w:val="1"/>
          <w:szCs w:val="28"/>
        </w:rPr>
        <w:t>развитие способности управлять своими эмоциями;</w:t>
      </w:r>
    </w:p>
    <w:p w:rsidR="0020572D" w:rsidRPr="006007A5" w:rsidRDefault="0020572D" w:rsidP="00ED589C">
      <w:pPr>
        <w:numPr>
          <w:ilvl w:val="0"/>
          <w:numId w:val="4"/>
        </w:numPr>
        <w:tabs>
          <w:tab w:val="clear" w:pos="720"/>
          <w:tab w:val="num" w:pos="284"/>
          <w:tab w:val="left" w:pos="1134"/>
        </w:tabs>
        <w:ind w:left="0" w:firstLine="709"/>
        <w:rPr>
          <w:rFonts w:cs="Times New Roman"/>
          <w:spacing w:val="-11"/>
          <w:szCs w:val="28"/>
        </w:rPr>
      </w:pPr>
      <w:r w:rsidRPr="006007A5">
        <w:rPr>
          <w:rFonts w:cs="Times New Roman"/>
          <w:spacing w:val="3"/>
          <w:szCs w:val="28"/>
        </w:rPr>
        <w:t>развитие волевых качеств.</w:t>
      </w:r>
    </w:p>
    <w:p w:rsidR="0020572D" w:rsidRPr="00822AB4" w:rsidRDefault="0020572D" w:rsidP="00ED589C">
      <w:pPr>
        <w:tabs>
          <w:tab w:val="left" w:pos="1134"/>
        </w:tabs>
        <w:rPr>
          <w:rFonts w:cs="Times New Roman"/>
          <w:szCs w:val="28"/>
        </w:rPr>
      </w:pPr>
      <w:r w:rsidRPr="00822AB4">
        <w:rPr>
          <w:rFonts w:cs="Times New Roman"/>
          <w:i/>
          <w:iCs/>
          <w:spacing w:val="2"/>
          <w:szCs w:val="28"/>
        </w:rPr>
        <w:t>Воспитание личности спортсмена и формирование спортивного</w:t>
      </w:r>
      <w:r w:rsidR="00CA42A6" w:rsidRPr="00822AB4">
        <w:rPr>
          <w:rFonts w:cs="Times New Roman"/>
          <w:i/>
          <w:iCs/>
          <w:spacing w:val="2"/>
          <w:szCs w:val="28"/>
        </w:rPr>
        <w:t xml:space="preserve"> </w:t>
      </w:r>
      <w:r w:rsidRPr="00822AB4">
        <w:rPr>
          <w:rFonts w:cs="Times New Roman"/>
          <w:i/>
          <w:iCs/>
          <w:spacing w:val="2"/>
          <w:szCs w:val="28"/>
        </w:rPr>
        <w:t xml:space="preserve">коллектива. </w:t>
      </w:r>
      <w:r w:rsidRPr="00822AB4">
        <w:rPr>
          <w:rFonts w:cs="Times New Roman"/>
          <w:spacing w:val="2"/>
          <w:szCs w:val="28"/>
        </w:rPr>
        <w:t xml:space="preserve">В процессе тренировочной работы не только готовят высококвалифицированного </w:t>
      </w:r>
      <w:r w:rsidR="00092016" w:rsidRPr="00822AB4">
        <w:rPr>
          <w:rFonts w:cs="Times New Roman"/>
          <w:spacing w:val="2"/>
          <w:szCs w:val="28"/>
        </w:rPr>
        <w:t>спортсмена</w:t>
      </w:r>
      <w:r w:rsidRPr="00822AB4">
        <w:rPr>
          <w:rFonts w:cs="Times New Roman"/>
          <w:spacing w:val="2"/>
          <w:szCs w:val="28"/>
        </w:rPr>
        <w:t xml:space="preserve"> в плане его физической,</w:t>
      </w:r>
      <w:r w:rsidR="00F56508" w:rsidRPr="00822AB4">
        <w:rPr>
          <w:rFonts w:cs="Times New Roman"/>
          <w:spacing w:val="4"/>
          <w:szCs w:val="28"/>
        </w:rPr>
        <w:t xml:space="preserve"> т</w:t>
      </w:r>
      <w:r w:rsidRPr="00822AB4">
        <w:rPr>
          <w:rFonts w:cs="Times New Roman"/>
          <w:spacing w:val="4"/>
          <w:szCs w:val="28"/>
        </w:rPr>
        <w:t>ехнико-тактической подготовленности, но и воспитывают его харак</w:t>
      </w:r>
      <w:r w:rsidRPr="00822AB4">
        <w:rPr>
          <w:rFonts w:cs="Times New Roman"/>
          <w:szCs w:val="28"/>
        </w:rPr>
        <w:t>тер, нравственные качества, идейную убежденность, коллективизм, раз</w:t>
      </w:r>
      <w:r w:rsidRPr="00822AB4">
        <w:rPr>
          <w:rFonts w:cs="Times New Roman"/>
          <w:szCs w:val="28"/>
        </w:rPr>
        <w:softHyphen/>
        <w:t xml:space="preserve">носторонние интересы, мотивацию положительного отношения к спорту </w:t>
      </w:r>
      <w:r w:rsidRPr="00822AB4">
        <w:rPr>
          <w:rFonts w:cs="Times New Roman"/>
          <w:spacing w:val="1"/>
          <w:szCs w:val="28"/>
        </w:rPr>
        <w:t>и другие качества личности. Важным фактором развития личности слу</w:t>
      </w:r>
      <w:r w:rsidRPr="00822AB4">
        <w:rPr>
          <w:rFonts w:cs="Times New Roman"/>
          <w:spacing w:val="3"/>
          <w:szCs w:val="28"/>
        </w:rPr>
        <w:t>жит самовоспитание, организация которого должна направляться тре</w:t>
      </w:r>
      <w:r w:rsidRPr="00822AB4">
        <w:rPr>
          <w:rFonts w:cs="Times New Roman"/>
          <w:szCs w:val="28"/>
        </w:rPr>
        <w:t>нером.</w:t>
      </w:r>
    </w:p>
    <w:p w:rsidR="0020572D" w:rsidRPr="00822AB4" w:rsidRDefault="0020572D" w:rsidP="00ED589C">
      <w:pPr>
        <w:tabs>
          <w:tab w:val="left" w:pos="1134"/>
        </w:tabs>
        <w:rPr>
          <w:rFonts w:cs="Times New Roman"/>
          <w:szCs w:val="28"/>
        </w:rPr>
      </w:pPr>
      <w:r w:rsidRPr="00822AB4">
        <w:rPr>
          <w:rFonts w:cs="Times New Roman"/>
          <w:i/>
          <w:iCs/>
          <w:spacing w:val="-8"/>
          <w:szCs w:val="28"/>
        </w:rPr>
        <w:t xml:space="preserve">2. Психологическая подготовка к конкретным соревнованиям </w:t>
      </w:r>
      <w:r w:rsidRPr="00822AB4">
        <w:rPr>
          <w:rFonts w:cs="Times New Roman"/>
          <w:spacing w:val="-7"/>
          <w:szCs w:val="28"/>
        </w:rPr>
        <w:t xml:space="preserve">состоит </w:t>
      </w:r>
      <w:r w:rsidRPr="00822AB4">
        <w:rPr>
          <w:rFonts w:cs="Times New Roman"/>
          <w:bCs/>
          <w:spacing w:val="-7"/>
          <w:szCs w:val="28"/>
        </w:rPr>
        <w:t>в</w:t>
      </w:r>
      <w:r w:rsidR="00CA42A6" w:rsidRPr="00822AB4">
        <w:rPr>
          <w:rFonts w:cs="Times New Roman"/>
          <w:bCs/>
          <w:spacing w:val="-7"/>
          <w:szCs w:val="28"/>
        </w:rPr>
        <w:t xml:space="preserve"> </w:t>
      </w:r>
      <w:r w:rsidRPr="00822AB4">
        <w:rPr>
          <w:rFonts w:cs="Times New Roman"/>
          <w:spacing w:val="-7"/>
          <w:szCs w:val="28"/>
        </w:rPr>
        <w:t>следующем:</w:t>
      </w:r>
    </w:p>
    <w:p w:rsidR="0020572D" w:rsidRPr="00822AB4" w:rsidRDefault="0020572D" w:rsidP="00356384">
      <w:pPr>
        <w:numPr>
          <w:ilvl w:val="0"/>
          <w:numId w:val="5"/>
        </w:numPr>
        <w:tabs>
          <w:tab w:val="clear" w:pos="720"/>
          <w:tab w:val="left" w:pos="1134"/>
        </w:tabs>
        <w:ind w:left="0" w:firstLine="709"/>
        <w:rPr>
          <w:rFonts w:cs="Times New Roman"/>
          <w:spacing w:val="-20"/>
          <w:szCs w:val="28"/>
        </w:rPr>
      </w:pPr>
      <w:r w:rsidRPr="00822AB4">
        <w:rPr>
          <w:rFonts w:cs="Times New Roman"/>
          <w:spacing w:val="-6"/>
          <w:szCs w:val="28"/>
        </w:rPr>
        <w:lastRenderedPageBreak/>
        <w:t xml:space="preserve">осознание </w:t>
      </w:r>
      <w:r w:rsidR="007801ED" w:rsidRPr="00822AB4">
        <w:rPr>
          <w:rFonts w:cs="Times New Roman"/>
          <w:spacing w:val="-6"/>
          <w:szCs w:val="28"/>
        </w:rPr>
        <w:t>спортсменами</w:t>
      </w:r>
      <w:r w:rsidRPr="00822AB4">
        <w:rPr>
          <w:rFonts w:cs="Times New Roman"/>
          <w:spacing w:val="-6"/>
          <w:szCs w:val="28"/>
        </w:rPr>
        <w:t xml:space="preserve"> задач </w:t>
      </w:r>
      <w:r w:rsidR="007801ED" w:rsidRPr="00822AB4">
        <w:rPr>
          <w:rFonts w:cs="Times New Roman"/>
          <w:spacing w:val="-6"/>
          <w:szCs w:val="28"/>
        </w:rPr>
        <w:t>н</w:t>
      </w:r>
      <w:r w:rsidRPr="00822AB4">
        <w:rPr>
          <w:rFonts w:cs="Times New Roman"/>
          <w:spacing w:val="-6"/>
          <w:szCs w:val="28"/>
        </w:rPr>
        <w:t>а предстоящ</w:t>
      </w:r>
      <w:r w:rsidR="00822AB4" w:rsidRPr="00822AB4">
        <w:rPr>
          <w:rFonts w:cs="Times New Roman"/>
          <w:spacing w:val="-6"/>
          <w:szCs w:val="28"/>
        </w:rPr>
        <w:t>ий старт</w:t>
      </w:r>
      <w:r w:rsidRPr="00822AB4">
        <w:rPr>
          <w:rFonts w:cs="Times New Roman"/>
          <w:spacing w:val="-6"/>
          <w:szCs w:val="28"/>
        </w:rPr>
        <w:t>;</w:t>
      </w:r>
    </w:p>
    <w:p w:rsidR="0020572D" w:rsidRPr="00822AB4" w:rsidRDefault="0020572D" w:rsidP="00356384">
      <w:pPr>
        <w:numPr>
          <w:ilvl w:val="0"/>
          <w:numId w:val="5"/>
        </w:numPr>
        <w:tabs>
          <w:tab w:val="clear" w:pos="720"/>
          <w:tab w:val="left" w:pos="1134"/>
        </w:tabs>
        <w:ind w:left="0" w:firstLine="709"/>
        <w:rPr>
          <w:rFonts w:cs="Times New Roman"/>
          <w:spacing w:val="-15"/>
          <w:szCs w:val="28"/>
        </w:rPr>
      </w:pPr>
      <w:r w:rsidRPr="00822AB4">
        <w:rPr>
          <w:rFonts w:cs="Times New Roman"/>
          <w:spacing w:val="-9"/>
          <w:szCs w:val="28"/>
        </w:rPr>
        <w:t>изучение конкретных условий предстоящих соревнований (время и</w:t>
      </w:r>
      <w:r w:rsidR="00822AB4">
        <w:rPr>
          <w:rFonts w:cs="Times New Roman"/>
          <w:spacing w:val="-9"/>
          <w:szCs w:val="28"/>
        </w:rPr>
        <w:t xml:space="preserve"> </w:t>
      </w:r>
      <w:r w:rsidRPr="00822AB4">
        <w:rPr>
          <w:rFonts w:cs="Times New Roman"/>
          <w:spacing w:val="-6"/>
          <w:szCs w:val="28"/>
        </w:rPr>
        <w:t xml:space="preserve">место </w:t>
      </w:r>
      <w:r w:rsidR="00822AB4" w:rsidRPr="00822AB4">
        <w:rPr>
          <w:rFonts w:cs="Times New Roman"/>
          <w:spacing w:val="-6"/>
          <w:szCs w:val="28"/>
        </w:rPr>
        <w:t>проведения</w:t>
      </w:r>
      <w:r w:rsidRPr="00822AB4">
        <w:rPr>
          <w:rFonts w:cs="Times New Roman"/>
          <w:spacing w:val="-6"/>
          <w:szCs w:val="28"/>
        </w:rPr>
        <w:t>, освещенность, температура и т.п.);</w:t>
      </w:r>
    </w:p>
    <w:p w:rsidR="0020572D" w:rsidRPr="00822AB4" w:rsidRDefault="0020572D" w:rsidP="00356384">
      <w:pPr>
        <w:numPr>
          <w:ilvl w:val="0"/>
          <w:numId w:val="5"/>
        </w:numPr>
        <w:tabs>
          <w:tab w:val="clear" w:pos="720"/>
          <w:tab w:val="left" w:pos="1134"/>
        </w:tabs>
        <w:ind w:left="0" w:firstLine="709"/>
        <w:rPr>
          <w:rFonts w:cs="Times New Roman"/>
          <w:spacing w:val="-15"/>
          <w:szCs w:val="28"/>
        </w:rPr>
      </w:pPr>
      <w:r w:rsidRPr="00822AB4">
        <w:rPr>
          <w:rFonts w:cs="Times New Roman"/>
          <w:spacing w:val="-7"/>
          <w:szCs w:val="28"/>
        </w:rPr>
        <w:t>изучение сильных и слабых сторон соперник</w:t>
      </w:r>
      <w:r w:rsidR="00822AB4">
        <w:rPr>
          <w:rFonts w:cs="Times New Roman"/>
          <w:spacing w:val="-7"/>
          <w:szCs w:val="28"/>
        </w:rPr>
        <w:t>ов</w:t>
      </w:r>
      <w:r w:rsidRPr="00822AB4">
        <w:rPr>
          <w:rFonts w:cs="Times New Roman"/>
          <w:spacing w:val="-7"/>
          <w:szCs w:val="28"/>
        </w:rPr>
        <w:t xml:space="preserve"> и подготовка с учетом этих особенностей;</w:t>
      </w:r>
    </w:p>
    <w:p w:rsidR="0020572D" w:rsidRPr="00822AB4" w:rsidRDefault="0020572D" w:rsidP="00356384">
      <w:pPr>
        <w:numPr>
          <w:ilvl w:val="0"/>
          <w:numId w:val="5"/>
        </w:numPr>
        <w:tabs>
          <w:tab w:val="clear" w:pos="720"/>
          <w:tab w:val="left" w:pos="1134"/>
        </w:tabs>
        <w:ind w:left="0" w:firstLine="709"/>
        <w:rPr>
          <w:rFonts w:cs="Times New Roman"/>
          <w:spacing w:val="-16"/>
          <w:szCs w:val="28"/>
        </w:rPr>
      </w:pPr>
      <w:r w:rsidRPr="00822AB4">
        <w:rPr>
          <w:rFonts w:cs="Times New Roman"/>
          <w:spacing w:val="-9"/>
          <w:szCs w:val="28"/>
        </w:rPr>
        <w:t>осознание и оценка своих собственных возможностей в настоящий</w:t>
      </w:r>
      <w:r w:rsidR="00CA42A6" w:rsidRPr="00822AB4">
        <w:rPr>
          <w:rFonts w:cs="Times New Roman"/>
          <w:spacing w:val="-9"/>
          <w:szCs w:val="28"/>
        </w:rPr>
        <w:t xml:space="preserve"> </w:t>
      </w:r>
      <w:r w:rsidRPr="00822AB4">
        <w:rPr>
          <w:rFonts w:cs="Times New Roman"/>
          <w:spacing w:val="-13"/>
          <w:szCs w:val="28"/>
        </w:rPr>
        <w:t>момент;</w:t>
      </w:r>
    </w:p>
    <w:p w:rsidR="0020572D" w:rsidRPr="00822AB4" w:rsidRDefault="0020572D" w:rsidP="00356384">
      <w:pPr>
        <w:numPr>
          <w:ilvl w:val="0"/>
          <w:numId w:val="5"/>
        </w:numPr>
        <w:tabs>
          <w:tab w:val="clear" w:pos="720"/>
          <w:tab w:val="left" w:pos="1134"/>
        </w:tabs>
        <w:ind w:left="0" w:firstLine="709"/>
        <w:rPr>
          <w:rFonts w:cs="Times New Roman"/>
          <w:spacing w:val="-18"/>
          <w:szCs w:val="28"/>
        </w:rPr>
      </w:pPr>
      <w:r w:rsidRPr="00822AB4">
        <w:rPr>
          <w:rFonts w:cs="Times New Roman"/>
          <w:spacing w:val="-7"/>
          <w:szCs w:val="28"/>
        </w:rPr>
        <w:t>преодоление отрицатель</w:t>
      </w:r>
      <w:r w:rsidR="007801ED" w:rsidRPr="00822AB4">
        <w:rPr>
          <w:rFonts w:cs="Times New Roman"/>
          <w:spacing w:val="-7"/>
          <w:szCs w:val="28"/>
        </w:rPr>
        <w:t xml:space="preserve">ных эмоций, вызванных предстоящим </w:t>
      </w:r>
      <w:r w:rsidR="00822AB4">
        <w:rPr>
          <w:rFonts w:cs="Times New Roman"/>
          <w:spacing w:val="-7"/>
          <w:szCs w:val="28"/>
        </w:rPr>
        <w:t>стартом</w:t>
      </w:r>
      <w:r w:rsidRPr="00822AB4">
        <w:rPr>
          <w:rFonts w:cs="Times New Roman"/>
          <w:spacing w:val="-11"/>
          <w:szCs w:val="28"/>
        </w:rPr>
        <w:t>;</w:t>
      </w:r>
    </w:p>
    <w:p w:rsidR="0020572D" w:rsidRPr="00822AB4" w:rsidRDefault="0020572D" w:rsidP="00356384">
      <w:pPr>
        <w:numPr>
          <w:ilvl w:val="0"/>
          <w:numId w:val="5"/>
        </w:numPr>
        <w:tabs>
          <w:tab w:val="clear" w:pos="720"/>
          <w:tab w:val="left" w:pos="1134"/>
        </w:tabs>
        <w:ind w:left="0" w:firstLine="709"/>
        <w:rPr>
          <w:rFonts w:cs="Times New Roman"/>
          <w:spacing w:val="-18"/>
          <w:szCs w:val="28"/>
        </w:rPr>
      </w:pPr>
      <w:r w:rsidRPr="00822AB4">
        <w:rPr>
          <w:rFonts w:cs="Times New Roman"/>
          <w:spacing w:val="-10"/>
          <w:szCs w:val="28"/>
        </w:rPr>
        <w:t>формирование твердой уверенности в своих силах и возможностях</w:t>
      </w:r>
      <w:r w:rsidR="00092016" w:rsidRPr="00822AB4">
        <w:rPr>
          <w:rFonts w:cs="Times New Roman"/>
          <w:spacing w:val="-10"/>
          <w:szCs w:val="28"/>
        </w:rPr>
        <w:t xml:space="preserve"> </w:t>
      </w:r>
      <w:r w:rsidRPr="00822AB4">
        <w:rPr>
          <w:rFonts w:cs="Times New Roman"/>
          <w:spacing w:val="-8"/>
          <w:szCs w:val="28"/>
        </w:rPr>
        <w:t xml:space="preserve">в выполнении поставленных задач </w:t>
      </w:r>
      <w:r w:rsidRPr="00822AB4">
        <w:rPr>
          <w:rFonts w:cs="Times New Roman"/>
          <w:bCs/>
          <w:spacing w:val="-8"/>
          <w:szCs w:val="28"/>
        </w:rPr>
        <w:t>в</w:t>
      </w:r>
      <w:r w:rsidR="00CA42A6" w:rsidRPr="00822AB4">
        <w:rPr>
          <w:rFonts w:cs="Times New Roman"/>
          <w:bCs/>
          <w:spacing w:val="-8"/>
          <w:szCs w:val="28"/>
        </w:rPr>
        <w:t xml:space="preserve"> </w:t>
      </w:r>
      <w:r w:rsidRPr="00822AB4">
        <w:rPr>
          <w:rFonts w:cs="Times New Roman"/>
          <w:spacing w:val="-8"/>
          <w:szCs w:val="28"/>
        </w:rPr>
        <w:t>предстоящ</w:t>
      </w:r>
      <w:r w:rsidR="00822AB4">
        <w:rPr>
          <w:rFonts w:cs="Times New Roman"/>
          <w:spacing w:val="-8"/>
          <w:szCs w:val="28"/>
        </w:rPr>
        <w:t>их</w:t>
      </w:r>
      <w:r w:rsidR="007801ED" w:rsidRPr="00822AB4">
        <w:rPr>
          <w:rFonts w:cs="Times New Roman"/>
          <w:spacing w:val="-8"/>
          <w:szCs w:val="28"/>
        </w:rPr>
        <w:t xml:space="preserve"> </w:t>
      </w:r>
      <w:r w:rsidR="00822AB4">
        <w:rPr>
          <w:rFonts w:cs="Times New Roman"/>
          <w:spacing w:val="-8"/>
          <w:szCs w:val="28"/>
        </w:rPr>
        <w:t>соревнованиях</w:t>
      </w:r>
      <w:r w:rsidRPr="00822AB4">
        <w:rPr>
          <w:rFonts w:cs="Times New Roman"/>
          <w:bCs/>
          <w:spacing w:val="-8"/>
          <w:szCs w:val="28"/>
        </w:rPr>
        <w:t>.</w:t>
      </w:r>
    </w:p>
    <w:p w:rsidR="0020572D" w:rsidRPr="00822AB4" w:rsidRDefault="0020572D" w:rsidP="00C83899">
      <w:pPr>
        <w:tabs>
          <w:tab w:val="left" w:pos="1134"/>
        </w:tabs>
        <w:rPr>
          <w:rFonts w:cs="Times New Roman"/>
          <w:spacing w:val="-3"/>
          <w:szCs w:val="28"/>
        </w:rPr>
      </w:pPr>
      <w:r w:rsidRPr="00822AB4">
        <w:rPr>
          <w:rFonts w:cs="Times New Roman"/>
          <w:spacing w:val="-5"/>
          <w:szCs w:val="28"/>
        </w:rPr>
        <w:t xml:space="preserve">Каждый </w:t>
      </w:r>
      <w:r w:rsidR="00092016" w:rsidRPr="00822AB4">
        <w:rPr>
          <w:rFonts w:cs="Times New Roman"/>
          <w:spacing w:val="-5"/>
          <w:szCs w:val="28"/>
        </w:rPr>
        <w:t>спортсмен</w:t>
      </w:r>
      <w:r w:rsidRPr="00822AB4">
        <w:rPr>
          <w:rFonts w:cs="Times New Roman"/>
          <w:spacing w:val="-5"/>
          <w:szCs w:val="28"/>
        </w:rPr>
        <w:t xml:space="preserve"> испытывает перед </w:t>
      </w:r>
      <w:r w:rsidR="00822AB4" w:rsidRPr="00822AB4">
        <w:rPr>
          <w:rFonts w:cs="Times New Roman"/>
          <w:bCs/>
          <w:spacing w:val="-5"/>
          <w:szCs w:val="28"/>
        </w:rPr>
        <w:t>соревнованием</w:t>
      </w:r>
      <w:r w:rsidRPr="00822AB4">
        <w:rPr>
          <w:rFonts w:cs="Times New Roman"/>
          <w:bCs/>
          <w:spacing w:val="-5"/>
          <w:szCs w:val="28"/>
        </w:rPr>
        <w:t>, да и</w:t>
      </w:r>
      <w:r w:rsidR="00CA42A6" w:rsidRPr="00822AB4">
        <w:rPr>
          <w:rFonts w:cs="Times New Roman"/>
          <w:bCs/>
          <w:spacing w:val="-5"/>
          <w:szCs w:val="28"/>
        </w:rPr>
        <w:t xml:space="preserve"> </w:t>
      </w:r>
      <w:r w:rsidRPr="00822AB4">
        <w:rPr>
          <w:rFonts w:cs="Times New Roman"/>
          <w:spacing w:val="-5"/>
          <w:szCs w:val="28"/>
        </w:rPr>
        <w:t xml:space="preserve">во время </w:t>
      </w:r>
      <w:r w:rsidR="007801ED" w:rsidRPr="00822AB4">
        <w:rPr>
          <w:rFonts w:cs="Times New Roman"/>
          <w:spacing w:val="-5"/>
          <w:szCs w:val="28"/>
        </w:rPr>
        <w:t>н</w:t>
      </w:r>
      <w:r w:rsidR="00822AB4" w:rsidRPr="00822AB4">
        <w:rPr>
          <w:rFonts w:cs="Times New Roman"/>
          <w:spacing w:val="-5"/>
          <w:szCs w:val="28"/>
        </w:rPr>
        <w:t xml:space="preserve">их </w:t>
      </w:r>
      <w:r w:rsidRPr="00822AB4">
        <w:rPr>
          <w:rFonts w:cs="Times New Roman"/>
          <w:spacing w:val="-3"/>
          <w:szCs w:val="28"/>
        </w:rPr>
        <w:t xml:space="preserve">сложные эмоционально-волевые состояния, </w:t>
      </w:r>
      <w:r w:rsidRPr="00822AB4">
        <w:rPr>
          <w:rFonts w:cs="Times New Roman"/>
          <w:bCs/>
          <w:spacing w:val="-3"/>
          <w:szCs w:val="28"/>
        </w:rPr>
        <w:t xml:space="preserve">которые </w:t>
      </w:r>
      <w:r w:rsidRPr="00822AB4">
        <w:rPr>
          <w:rFonts w:cs="Times New Roman"/>
          <w:spacing w:val="-3"/>
          <w:szCs w:val="28"/>
        </w:rPr>
        <w:t xml:space="preserve">определяются </w:t>
      </w:r>
      <w:r w:rsidRPr="00822AB4">
        <w:rPr>
          <w:rFonts w:cs="Times New Roman"/>
          <w:spacing w:val="-4"/>
          <w:szCs w:val="28"/>
        </w:rPr>
        <w:t>перестройкой психологических и физиологических процессов в орга</w:t>
      </w:r>
      <w:r w:rsidRPr="00822AB4">
        <w:rPr>
          <w:rFonts w:cs="Times New Roman"/>
          <w:spacing w:val="-1"/>
          <w:szCs w:val="28"/>
        </w:rPr>
        <w:t xml:space="preserve">низме. Одни </w:t>
      </w:r>
      <w:r w:rsidR="00092016" w:rsidRPr="00822AB4">
        <w:rPr>
          <w:rFonts w:cs="Times New Roman"/>
          <w:spacing w:val="-1"/>
          <w:szCs w:val="28"/>
        </w:rPr>
        <w:t>спортсмены</w:t>
      </w:r>
      <w:r w:rsidRPr="00822AB4">
        <w:rPr>
          <w:rFonts w:cs="Times New Roman"/>
          <w:spacing w:val="-1"/>
          <w:szCs w:val="28"/>
        </w:rPr>
        <w:t xml:space="preserve"> испытывают </w:t>
      </w:r>
      <w:r w:rsidRPr="00822AB4">
        <w:rPr>
          <w:rFonts w:cs="Times New Roman"/>
          <w:bCs/>
          <w:spacing w:val="-1"/>
          <w:szCs w:val="28"/>
        </w:rPr>
        <w:t>эмоциональный</w:t>
      </w:r>
      <w:r w:rsidR="00CA42A6" w:rsidRPr="00822AB4">
        <w:rPr>
          <w:rFonts w:cs="Times New Roman"/>
          <w:bCs/>
          <w:spacing w:val="-1"/>
          <w:szCs w:val="28"/>
        </w:rPr>
        <w:t xml:space="preserve"> </w:t>
      </w:r>
      <w:r w:rsidRPr="00822AB4">
        <w:rPr>
          <w:rFonts w:cs="Times New Roman"/>
          <w:spacing w:val="-1"/>
          <w:szCs w:val="28"/>
        </w:rPr>
        <w:t xml:space="preserve">подъем, уверенность </w:t>
      </w:r>
      <w:r w:rsidRPr="00822AB4">
        <w:rPr>
          <w:rFonts w:cs="Times New Roman"/>
          <w:bCs/>
          <w:spacing w:val="-1"/>
          <w:szCs w:val="28"/>
        </w:rPr>
        <w:t xml:space="preserve">в </w:t>
      </w:r>
      <w:r w:rsidRPr="00822AB4">
        <w:rPr>
          <w:rFonts w:cs="Times New Roman"/>
          <w:spacing w:val="-1"/>
          <w:szCs w:val="28"/>
        </w:rPr>
        <w:t xml:space="preserve">своих силах. Это повышает </w:t>
      </w:r>
      <w:r w:rsidRPr="00822AB4">
        <w:rPr>
          <w:rFonts w:cs="Times New Roman"/>
          <w:bCs/>
          <w:spacing w:val="-1"/>
          <w:szCs w:val="28"/>
        </w:rPr>
        <w:t xml:space="preserve">готовность </w:t>
      </w:r>
      <w:r w:rsidRPr="00822AB4">
        <w:rPr>
          <w:rFonts w:cs="Times New Roman"/>
          <w:spacing w:val="-1"/>
          <w:szCs w:val="28"/>
        </w:rPr>
        <w:t xml:space="preserve">организма к </w:t>
      </w:r>
      <w:r w:rsidRPr="00822AB4">
        <w:rPr>
          <w:rFonts w:cs="Times New Roman"/>
          <w:spacing w:val="-2"/>
          <w:szCs w:val="28"/>
        </w:rPr>
        <w:t xml:space="preserve">выполнению предстоящих спортивных действий. У других </w:t>
      </w:r>
      <w:r w:rsidR="007F432A" w:rsidRPr="00822AB4">
        <w:rPr>
          <w:rFonts w:cs="Times New Roman"/>
          <w:spacing w:val="-2"/>
          <w:szCs w:val="28"/>
        </w:rPr>
        <w:t>спортсменов</w:t>
      </w:r>
      <w:r w:rsidR="00CA42A6" w:rsidRPr="00822AB4">
        <w:rPr>
          <w:rFonts w:cs="Times New Roman"/>
          <w:spacing w:val="-2"/>
          <w:szCs w:val="28"/>
        </w:rPr>
        <w:t xml:space="preserve"> </w:t>
      </w:r>
      <w:r w:rsidRPr="00822AB4">
        <w:rPr>
          <w:rFonts w:cs="Times New Roman"/>
          <w:spacing w:val="-8"/>
          <w:szCs w:val="28"/>
        </w:rPr>
        <w:t xml:space="preserve">возникает перевозбуждение или апатия, </w:t>
      </w:r>
      <w:r w:rsidRPr="00822AB4">
        <w:rPr>
          <w:rFonts w:cs="Times New Roman"/>
          <w:bCs/>
          <w:spacing w:val="-8"/>
          <w:szCs w:val="28"/>
        </w:rPr>
        <w:t>неуверенность,</w:t>
      </w:r>
      <w:r w:rsidR="00CA42A6" w:rsidRPr="00822AB4">
        <w:rPr>
          <w:rFonts w:cs="Times New Roman"/>
          <w:bCs/>
          <w:spacing w:val="-8"/>
          <w:szCs w:val="28"/>
        </w:rPr>
        <w:t xml:space="preserve"> </w:t>
      </w:r>
      <w:r w:rsidRPr="00822AB4">
        <w:rPr>
          <w:rFonts w:cs="Times New Roman"/>
          <w:spacing w:val="-8"/>
          <w:szCs w:val="28"/>
        </w:rPr>
        <w:t>боязнь пораже</w:t>
      </w:r>
      <w:r w:rsidRPr="00822AB4">
        <w:rPr>
          <w:rFonts w:cs="Times New Roman"/>
          <w:spacing w:val="-3"/>
          <w:szCs w:val="28"/>
        </w:rPr>
        <w:t xml:space="preserve">ния </w:t>
      </w:r>
      <w:r w:rsidR="00822AB4">
        <w:rPr>
          <w:rFonts w:cs="Times New Roman"/>
          <w:spacing w:val="-3"/>
          <w:szCs w:val="28"/>
        </w:rPr>
        <w:t>–</w:t>
      </w:r>
      <w:r w:rsidRPr="00822AB4">
        <w:rPr>
          <w:rFonts w:cs="Times New Roman"/>
          <w:spacing w:val="-3"/>
          <w:szCs w:val="28"/>
        </w:rPr>
        <w:t xml:space="preserve"> все это ухудшает готовность организма, снижает возможности </w:t>
      </w:r>
      <w:r w:rsidRPr="00822AB4">
        <w:rPr>
          <w:rFonts w:cs="Times New Roman"/>
          <w:spacing w:val="-5"/>
          <w:szCs w:val="28"/>
        </w:rPr>
        <w:t>спортсмена.</w:t>
      </w:r>
    </w:p>
    <w:p w:rsidR="0020572D" w:rsidRPr="00822AB4" w:rsidRDefault="0020572D" w:rsidP="00C83899">
      <w:pPr>
        <w:tabs>
          <w:tab w:val="left" w:pos="1134"/>
        </w:tabs>
        <w:rPr>
          <w:rFonts w:cs="Times New Roman"/>
          <w:spacing w:val="-4"/>
          <w:szCs w:val="28"/>
        </w:rPr>
      </w:pPr>
      <w:r w:rsidRPr="00822AB4">
        <w:rPr>
          <w:rFonts w:cs="Times New Roman"/>
          <w:spacing w:val="-7"/>
          <w:szCs w:val="28"/>
        </w:rPr>
        <w:t xml:space="preserve">Одни </w:t>
      </w:r>
      <w:r w:rsidR="00092016" w:rsidRPr="00822AB4">
        <w:rPr>
          <w:rFonts w:cs="Times New Roman"/>
          <w:spacing w:val="-7"/>
          <w:szCs w:val="28"/>
        </w:rPr>
        <w:t>спортсмены</w:t>
      </w:r>
      <w:r w:rsidRPr="00822AB4">
        <w:rPr>
          <w:rFonts w:cs="Times New Roman"/>
          <w:spacing w:val="-7"/>
          <w:szCs w:val="28"/>
        </w:rPr>
        <w:t xml:space="preserve"> в процессе тренировки демонстрируют высокое мастерство, а во время </w:t>
      </w:r>
      <w:r w:rsidR="00822AB4" w:rsidRPr="00822AB4">
        <w:rPr>
          <w:rFonts w:cs="Times New Roman"/>
          <w:spacing w:val="-7"/>
          <w:szCs w:val="28"/>
        </w:rPr>
        <w:t>соревнований</w:t>
      </w:r>
      <w:r w:rsidRPr="00822AB4">
        <w:rPr>
          <w:rFonts w:cs="Times New Roman"/>
          <w:spacing w:val="-7"/>
          <w:szCs w:val="28"/>
        </w:rPr>
        <w:t xml:space="preserve"> их порой трудно узнать. Различают четыре </w:t>
      </w:r>
      <w:r w:rsidRPr="00822AB4">
        <w:rPr>
          <w:rFonts w:cs="Times New Roman"/>
          <w:spacing w:val="-4"/>
          <w:szCs w:val="28"/>
        </w:rPr>
        <w:t xml:space="preserve">вида эмоциональных, предсоревновательных состояний: </w:t>
      </w:r>
    </w:p>
    <w:p w:rsidR="0020572D" w:rsidRPr="00822AB4" w:rsidRDefault="0020572D" w:rsidP="00C83899">
      <w:pPr>
        <w:tabs>
          <w:tab w:val="left" w:pos="1134"/>
        </w:tabs>
        <w:rPr>
          <w:rFonts w:cs="Times New Roman"/>
          <w:spacing w:val="-4"/>
          <w:szCs w:val="28"/>
        </w:rPr>
      </w:pPr>
      <w:r w:rsidRPr="00822AB4">
        <w:rPr>
          <w:rFonts w:cs="Times New Roman"/>
          <w:spacing w:val="-4"/>
          <w:szCs w:val="28"/>
        </w:rPr>
        <w:t xml:space="preserve">1) состояние </w:t>
      </w:r>
      <w:r w:rsidRPr="00822AB4">
        <w:rPr>
          <w:rFonts w:cs="Times New Roman"/>
          <w:spacing w:val="-5"/>
          <w:szCs w:val="28"/>
        </w:rPr>
        <w:t xml:space="preserve">боевой готовности; </w:t>
      </w:r>
    </w:p>
    <w:p w:rsidR="0020572D" w:rsidRPr="00822AB4" w:rsidRDefault="0020572D" w:rsidP="00C83899">
      <w:pPr>
        <w:tabs>
          <w:tab w:val="left" w:pos="1134"/>
        </w:tabs>
        <w:rPr>
          <w:rFonts w:cs="Times New Roman"/>
          <w:spacing w:val="-5"/>
          <w:szCs w:val="28"/>
        </w:rPr>
      </w:pPr>
      <w:r w:rsidRPr="00822AB4">
        <w:rPr>
          <w:rFonts w:cs="Times New Roman"/>
          <w:spacing w:val="-5"/>
          <w:szCs w:val="28"/>
        </w:rPr>
        <w:t xml:space="preserve">2) предсоревновательная лихорадка; </w:t>
      </w:r>
    </w:p>
    <w:p w:rsidR="0020572D" w:rsidRPr="00822AB4" w:rsidRDefault="0020572D" w:rsidP="00C83899">
      <w:pPr>
        <w:tabs>
          <w:tab w:val="left" w:pos="1134"/>
        </w:tabs>
        <w:rPr>
          <w:rFonts w:cs="Times New Roman"/>
          <w:spacing w:val="-5"/>
          <w:szCs w:val="28"/>
        </w:rPr>
      </w:pPr>
      <w:r w:rsidRPr="00822AB4">
        <w:rPr>
          <w:rFonts w:cs="Times New Roman"/>
          <w:spacing w:val="-5"/>
          <w:szCs w:val="28"/>
        </w:rPr>
        <w:t>3) предсоревновательная апатия;</w:t>
      </w:r>
    </w:p>
    <w:p w:rsidR="0020572D" w:rsidRPr="00822AB4" w:rsidRDefault="0020572D" w:rsidP="00C83899">
      <w:pPr>
        <w:tabs>
          <w:tab w:val="left" w:pos="1134"/>
        </w:tabs>
        <w:rPr>
          <w:rFonts w:cs="Times New Roman"/>
          <w:szCs w:val="28"/>
        </w:rPr>
      </w:pPr>
      <w:r w:rsidRPr="00822AB4">
        <w:rPr>
          <w:rFonts w:cs="Times New Roman"/>
          <w:spacing w:val="-5"/>
          <w:szCs w:val="28"/>
        </w:rPr>
        <w:t>4) состояние самоуспокоенности.</w:t>
      </w:r>
    </w:p>
    <w:p w:rsidR="0020572D" w:rsidRPr="00822AB4" w:rsidRDefault="0020572D" w:rsidP="00C83899">
      <w:pPr>
        <w:tabs>
          <w:tab w:val="left" w:pos="1134"/>
        </w:tabs>
        <w:rPr>
          <w:rFonts w:cs="Times New Roman"/>
          <w:szCs w:val="28"/>
        </w:rPr>
      </w:pPr>
      <w:r w:rsidRPr="00822AB4">
        <w:rPr>
          <w:rFonts w:cs="Times New Roman"/>
          <w:spacing w:val="-6"/>
          <w:szCs w:val="28"/>
        </w:rPr>
        <w:t>1. Состояние боевой готовности является самым благоприятным и ха</w:t>
      </w:r>
      <w:r w:rsidRPr="00822AB4">
        <w:rPr>
          <w:rFonts w:cs="Times New Roman"/>
          <w:spacing w:val="-6"/>
          <w:szCs w:val="28"/>
        </w:rPr>
        <w:softHyphen/>
        <w:t xml:space="preserve">рактеризует высокую степень готовности спортсменов к </w:t>
      </w:r>
      <w:r w:rsidR="00822AB4" w:rsidRPr="00822AB4">
        <w:rPr>
          <w:rFonts w:cs="Times New Roman"/>
          <w:spacing w:val="-6"/>
          <w:szCs w:val="28"/>
        </w:rPr>
        <w:t>соревнованиям</w:t>
      </w:r>
      <w:r w:rsidRPr="00822AB4">
        <w:rPr>
          <w:rFonts w:cs="Times New Roman"/>
          <w:spacing w:val="-6"/>
          <w:szCs w:val="28"/>
        </w:rPr>
        <w:t>. Для дан</w:t>
      </w:r>
      <w:r w:rsidRPr="00822AB4">
        <w:rPr>
          <w:rFonts w:cs="Times New Roman"/>
          <w:spacing w:val="-10"/>
          <w:szCs w:val="28"/>
        </w:rPr>
        <w:t xml:space="preserve">ного состояния характерны следующие </w:t>
      </w:r>
      <w:r w:rsidRPr="00822AB4">
        <w:rPr>
          <w:rFonts w:cs="Times New Roman"/>
          <w:bCs/>
          <w:spacing w:val="-10"/>
          <w:szCs w:val="28"/>
        </w:rPr>
        <w:t>особенности:</w:t>
      </w:r>
      <w:r w:rsidR="00CA42A6" w:rsidRPr="00822AB4">
        <w:rPr>
          <w:rFonts w:cs="Times New Roman"/>
          <w:bCs/>
          <w:spacing w:val="-10"/>
          <w:szCs w:val="28"/>
        </w:rPr>
        <w:t xml:space="preserve"> </w:t>
      </w:r>
      <w:r w:rsidRPr="00822AB4">
        <w:rPr>
          <w:rFonts w:cs="Times New Roman"/>
          <w:spacing w:val="-10"/>
          <w:szCs w:val="28"/>
        </w:rPr>
        <w:t>общий эмоциональ</w:t>
      </w:r>
      <w:r w:rsidRPr="00822AB4">
        <w:rPr>
          <w:rFonts w:cs="Times New Roman"/>
          <w:spacing w:val="-8"/>
          <w:szCs w:val="28"/>
        </w:rPr>
        <w:t>ный подъем, бодрость, воодушевление, внутренняя собранность и сосре</w:t>
      </w:r>
      <w:r w:rsidRPr="00822AB4">
        <w:rPr>
          <w:rFonts w:cs="Times New Roman"/>
          <w:spacing w:val="-3"/>
          <w:szCs w:val="28"/>
        </w:rPr>
        <w:t>доточенность на предстояще</w:t>
      </w:r>
      <w:r w:rsidR="007F432A" w:rsidRPr="00822AB4">
        <w:rPr>
          <w:rFonts w:cs="Times New Roman"/>
          <w:spacing w:val="-3"/>
          <w:szCs w:val="28"/>
        </w:rPr>
        <w:t xml:space="preserve">м </w:t>
      </w:r>
      <w:r w:rsidR="00822AB4" w:rsidRPr="00822AB4">
        <w:rPr>
          <w:rFonts w:cs="Times New Roman"/>
          <w:spacing w:val="-3"/>
          <w:szCs w:val="28"/>
        </w:rPr>
        <w:t>старте</w:t>
      </w:r>
      <w:r w:rsidRPr="00822AB4">
        <w:rPr>
          <w:rFonts w:cs="Times New Roman"/>
          <w:spacing w:val="-3"/>
          <w:szCs w:val="28"/>
        </w:rPr>
        <w:t xml:space="preserve">, наличие активного </w:t>
      </w:r>
      <w:r w:rsidRPr="00822AB4">
        <w:rPr>
          <w:rFonts w:cs="Times New Roman"/>
          <w:spacing w:val="-6"/>
          <w:szCs w:val="28"/>
        </w:rPr>
        <w:t>стремления к достижению победы, уверенность в своих силах, обостре</w:t>
      </w:r>
      <w:r w:rsidRPr="00822AB4">
        <w:rPr>
          <w:rFonts w:cs="Times New Roman"/>
          <w:spacing w:val="-10"/>
          <w:szCs w:val="28"/>
        </w:rPr>
        <w:t xml:space="preserve">ние процессов восприятия, внимания, мышления, памяти, соображения и </w:t>
      </w:r>
      <w:r w:rsidRPr="00822AB4">
        <w:rPr>
          <w:rFonts w:cs="Times New Roman"/>
          <w:spacing w:val="-5"/>
          <w:szCs w:val="28"/>
        </w:rPr>
        <w:t>представления.</w:t>
      </w:r>
    </w:p>
    <w:p w:rsidR="0020572D" w:rsidRPr="001C2DCC" w:rsidRDefault="0020572D" w:rsidP="00C83899">
      <w:pPr>
        <w:tabs>
          <w:tab w:val="left" w:pos="1134"/>
        </w:tabs>
        <w:rPr>
          <w:rFonts w:cs="Times New Roman"/>
          <w:szCs w:val="28"/>
        </w:rPr>
      </w:pPr>
      <w:r w:rsidRPr="001C2DCC">
        <w:rPr>
          <w:rFonts w:cs="Times New Roman"/>
          <w:spacing w:val="-5"/>
          <w:szCs w:val="28"/>
        </w:rPr>
        <w:t>2.</w:t>
      </w:r>
      <w:r w:rsidR="00CA42A6" w:rsidRPr="001C2DCC">
        <w:rPr>
          <w:rFonts w:cs="Times New Roman"/>
          <w:spacing w:val="-5"/>
          <w:szCs w:val="28"/>
        </w:rPr>
        <w:t xml:space="preserve"> </w:t>
      </w:r>
      <w:r w:rsidRPr="001C2DCC">
        <w:rPr>
          <w:rFonts w:cs="Times New Roman"/>
          <w:spacing w:val="-5"/>
          <w:szCs w:val="28"/>
        </w:rPr>
        <w:t>Пред</w:t>
      </w:r>
      <w:r w:rsidR="00C31AA3" w:rsidRPr="001C2DCC">
        <w:rPr>
          <w:rFonts w:cs="Times New Roman"/>
          <w:spacing w:val="-5"/>
          <w:szCs w:val="28"/>
        </w:rPr>
        <w:t>стартовая</w:t>
      </w:r>
      <w:r w:rsidRPr="001C2DCC">
        <w:rPr>
          <w:rFonts w:cs="Times New Roman"/>
          <w:spacing w:val="-5"/>
          <w:szCs w:val="28"/>
        </w:rPr>
        <w:t xml:space="preserve"> лихорадка характеризуется преобладанием процессов </w:t>
      </w:r>
      <w:r w:rsidRPr="001C2DCC">
        <w:rPr>
          <w:rFonts w:cs="Times New Roman"/>
          <w:spacing w:val="-9"/>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1C2DCC">
        <w:rPr>
          <w:rFonts w:cs="Times New Roman"/>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1C2DCC" w:rsidRDefault="0020572D" w:rsidP="00C83899">
      <w:pPr>
        <w:tabs>
          <w:tab w:val="left" w:pos="1134"/>
        </w:tabs>
        <w:rPr>
          <w:rFonts w:cs="Times New Roman"/>
          <w:szCs w:val="28"/>
        </w:rPr>
      </w:pPr>
      <w:r w:rsidRPr="001C2DCC">
        <w:rPr>
          <w:rFonts w:cs="Times New Roman"/>
          <w:szCs w:val="28"/>
        </w:rPr>
        <w:t>Внешне данное состояние проявляется в дрожании рук и ног, потливости, повышенной речевой активности и др.</w:t>
      </w:r>
    </w:p>
    <w:p w:rsidR="0020572D" w:rsidRPr="001C2DCC" w:rsidRDefault="0020572D" w:rsidP="00C83899">
      <w:pPr>
        <w:tabs>
          <w:tab w:val="left" w:pos="1134"/>
        </w:tabs>
        <w:rPr>
          <w:rFonts w:cs="Times New Roman"/>
          <w:szCs w:val="28"/>
        </w:rPr>
      </w:pPr>
      <w:r w:rsidRPr="001C2DCC">
        <w:rPr>
          <w:rFonts w:cs="Times New Roman"/>
          <w:szCs w:val="28"/>
        </w:rPr>
        <w:t>3. Пред</w:t>
      </w:r>
      <w:r w:rsidR="00C31AA3" w:rsidRPr="001C2DCC">
        <w:rPr>
          <w:rFonts w:cs="Times New Roman"/>
          <w:szCs w:val="28"/>
        </w:rPr>
        <w:t>стартовая</w:t>
      </w:r>
      <w:r w:rsidRPr="001C2DCC">
        <w:rPr>
          <w:rFonts w:cs="Times New Roman"/>
          <w:szCs w:val="28"/>
        </w:rPr>
        <w:t xml:space="preserve"> апатия представляет собой состояние, противоположное состоянию пред</w:t>
      </w:r>
      <w:r w:rsidR="00C31AA3" w:rsidRPr="001C2DCC">
        <w:rPr>
          <w:rFonts w:cs="Times New Roman"/>
          <w:szCs w:val="28"/>
        </w:rPr>
        <w:t>стартовой</w:t>
      </w:r>
      <w:r w:rsidRPr="001C2DCC">
        <w:rPr>
          <w:rFonts w:cs="Times New Roman"/>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w:t>
      </w:r>
      <w:r w:rsidRPr="001C2DCC">
        <w:rPr>
          <w:rFonts w:cs="Times New Roman"/>
          <w:szCs w:val="28"/>
        </w:rPr>
        <w:lastRenderedPageBreak/>
        <w:t>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1C2DCC" w:rsidRDefault="0020572D" w:rsidP="00C83899">
      <w:pPr>
        <w:tabs>
          <w:tab w:val="left" w:pos="1134"/>
        </w:tabs>
        <w:rPr>
          <w:rFonts w:cs="Times New Roman"/>
          <w:szCs w:val="28"/>
        </w:rPr>
      </w:pPr>
      <w:r w:rsidRPr="001C2DCC">
        <w:rPr>
          <w:rFonts w:cs="Times New Roman"/>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w:t>
      </w:r>
      <w:r w:rsidR="001C2DCC">
        <w:rPr>
          <w:rFonts w:cs="Times New Roman"/>
          <w:szCs w:val="28"/>
        </w:rPr>
        <w:t>выступлений</w:t>
      </w:r>
      <w:r w:rsidRPr="001C2DCC">
        <w:rPr>
          <w:rFonts w:cs="Times New Roman"/>
          <w:szCs w:val="28"/>
        </w:rPr>
        <w:t xml:space="preserve"> и т.д. Имеется еще множество промежуточных пред</w:t>
      </w:r>
      <w:r w:rsidR="00C31AA3" w:rsidRPr="001C2DCC">
        <w:rPr>
          <w:rFonts w:cs="Times New Roman"/>
          <w:szCs w:val="28"/>
        </w:rPr>
        <w:t>стартовых</w:t>
      </w:r>
      <w:r w:rsidRPr="001C2DCC">
        <w:rPr>
          <w:rFonts w:cs="Times New Roman"/>
          <w:szCs w:val="28"/>
        </w:rPr>
        <w:t xml:space="preserve"> состояний.</w:t>
      </w:r>
    </w:p>
    <w:p w:rsidR="0020572D" w:rsidRPr="001C2DCC" w:rsidRDefault="0020572D" w:rsidP="00C83899">
      <w:pPr>
        <w:tabs>
          <w:tab w:val="left" w:pos="1134"/>
        </w:tabs>
        <w:rPr>
          <w:rFonts w:cs="Times New Roman"/>
          <w:szCs w:val="28"/>
        </w:rPr>
      </w:pPr>
      <w:r w:rsidRPr="001C2DCC">
        <w:rPr>
          <w:rFonts w:cs="Times New Roman"/>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1C2DCC" w:rsidRDefault="0020572D" w:rsidP="00C83899">
      <w:pPr>
        <w:tabs>
          <w:tab w:val="left" w:pos="1134"/>
        </w:tabs>
        <w:rPr>
          <w:rFonts w:cs="Times New Roman"/>
          <w:szCs w:val="28"/>
        </w:rPr>
      </w:pPr>
      <w:r w:rsidRPr="001C2DCC">
        <w:rPr>
          <w:rFonts w:cs="Times New Roman"/>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1C2DCC" w:rsidRDefault="0020572D" w:rsidP="00C83899">
      <w:pPr>
        <w:tabs>
          <w:tab w:val="left" w:pos="1134"/>
        </w:tabs>
        <w:rPr>
          <w:rFonts w:cs="Times New Roman"/>
          <w:szCs w:val="28"/>
        </w:rPr>
      </w:pPr>
      <w:r w:rsidRPr="001C2DCC">
        <w:rPr>
          <w:rFonts w:cs="Times New Roman"/>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1C2DCC" w:rsidRDefault="0020572D" w:rsidP="00C83899">
      <w:pPr>
        <w:tabs>
          <w:tab w:val="left" w:pos="1134"/>
        </w:tabs>
        <w:rPr>
          <w:rFonts w:cs="Times New Roman"/>
          <w:szCs w:val="28"/>
        </w:rPr>
      </w:pPr>
      <w:r w:rsidRPr="001C2DCC">
        <w:rPr>
          <w:rFonts w:cs="Times New Roman"/>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1C2DCC" w:rsidRDefault="0020572D" w:rsidP="00C83899">
      <w:pPr>
        <w:tabs>
          <w:tab w:val="left" w:pos="1134"/>
        </w:tabs>
        <w:rPr>
          <w:rFonts w:cs="Times New Roman"/>
          <w:szCs w:val="28"/>
        </w:rPr>
      </w:pPr>
      <w:r w:rsidRPr="001C2DCC">
        <w:rPr>
          <w:rFonts w:cs="Times New Roman"/>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1C2DCC" w:rsidRDefault="0020572D" w:rsidP="00C83899">
      <w:pPr>
        <w:tabs>
          <w:tab w:val="left" w:pos="1134"/>
        </w:tabs>
        <w:rPr>
          <w:rFonts w:cs="Times New Roman"/>
          <w:szCs w:val="28"/>
        </w:rPr>
      </w:pPr>
      <w:r w:rsidRPr="001C2DCC">
        <w:rPr>
          <w:rFonts w:cs="Times New Roman"/>
          <w:szCs w:val="28"/>
        </w:rPr>
        <w:t xml:space="preserve">- одних случаях музыкальное сопровождение способствует бодрому, веселому настроению, повышает эмоциональный тонус, в других </w:t>
      </w:r>
      <w:r w:rsidR="001C2DCC">
        <w:rPr>
          <w:rFonts w:cs="Times New Roman"/>
          <w:szCs w:val="28"/>
        </w:rPr>
        <w:t>–</w:t>
      </w:r>
      <w:r w:rsidRPr="001C2DCC">
        <w:rPr>
          <w:rFonts w:cs="Times New Roman"/>
          <w:szCs w:val="28"/>
        </w:rPr>
        <w:t xml:space="preserve"> воздействует успокаивающее</w:t>
      </w:r>
      <w:r w:rsidR="00CA42A6" w:rsidRPr="001C2DCC">
        <w:rPr>
          <w:rFonts w:cs="Times New Roman"/>
          <w:szCs w:val="28"/>
        </w:rPr>
        <w:t xml:space="preserve"> </w:t>
      </w:r>
      <w:r w:rsidRPr="001C2DCC">
        <w:rPr>
          <w:rFonts w:cs="Times New Roman"/>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1C2DCC" w:rsidRDefault="0020572D" w:rsidP="00C83899">
      <w:pPr>
        <w:tabs>
          <w:tab w:val="left" w:pos="1134"/>
        </w:tabs>
        <w:rPr>
          <w:rFonts w:cs="Times New Roman"/>
          <w:szCs w:val="28"/>
        </w:rPr>
      </w:pPr>
      <w:r w:rsidRPr="001C2DCC">
        <w:rPr>
          <w:rFonts w:cs="Times New Roman"/>
          <w:szCs w:val="28"/>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1C2DCC">
        <w:rPr>
          <w:rFonts w:cs="Times New Roman"/>
          <w:szCs w:val="28"/>
        </w:rPr>
        <w:t>спортсменов</w:t>
      </w:r>
      <w:r w:rsidRPr="001C2DCC">
        <w:rPr>
          <w:rFonts w:cs="Times New Roman"/>
          <w:szCs w:val="28"/>
        </w:rPr>
        <w:t xml:space="preserve"> к предстояще</w:t>
      </w:r>
      <w:r w:rsidR="007F432A" w:rsidRPr="001C2DCC">
        <w:rPr>
          <w:rFonts w:cs="Times New Roman"/>
          <w:szCs w:val="28"/>
        </w:rPr>
        <w:t xml:space="preserve">му </w:t>
      </w:r>
      <w:r w:rsidR="001C2DCC" w:rsidRPr="001C2DCC">
        <w:rPr>
          <w:rFonts w:cs="Times New Roman"/>
          <w:szCs w:val="28"/>
        </w:rPr>
        <w:t>выступлению</w:t>
      </w:r>
      <w:r w:rsidRPr="001C2DCC">
        <w:rPr>
          <w:rFonts w:cs="Times New Roman"/>
          <w:szCs w:val="28"/>
        </w:rPr>
        <w:t>, а также в процессе само</w:t>
      </w:r>
      <w:r w:rsidR="007F432A" w:rsidRPr="001C2DCC">
        <w:rPr>
          <w:rFonts w:cs="Times New Roman"/>
          <w:szCs w:val="28"/>
        </w:rPr>
        <w:t xml:space="preserve">го </w:t>
      </w:r>
      <w:r w:rsidR="001C2DCC" w:rsidRPr="001C2DCC">
        <w:rPr>
          <w:rFonts w:cs="Times New Roman"/>
          <w:szCs w:val="28"/>
        </w:rPr>
        <w:t>соревнования</w:t>
      </w:r>
      <w:r w:rsidRPr="001C2DCC">
        <w:rPr>
          <w:rFonts w:cs="Times New Roman"/>
          <w:szCs w:val="28"/>
        </w:rPr>
        <w:t>.</w:t>
      </w:r>
    </w:p>
    <w:p w:rsidR="0020572D" w:rsidRPr="001C2DCC" w:rsidRDefault="007F432A" w:rsidP="00C83899">
      <w:pPr>
        <w:tabs>
          <w:tab w:val="left" w:pos="1134"/>
        </w:tabs>
        <w:autoSpaceDE w:val="0"/>
        <w:autoSpaceDN w:val="0"/>
        <w:adjustRightInd w:val="0"/>
        <w:rPr>
          <w:rFonts w:cs="Times New Roman"/>
          <w:szCs w:val="28"/>
        </w:rPr>
      </w:pPr>
      <w:r w:rsidRPr="001C2DCC">
        <w:rPr>
          <w:rFonts w:cs="Times New Roman"/>
          <w:szCs w:val="28"/>
        </w:rPr>
        <w:t>В</w:t>
      </w:r>
      <w:r w:rsidR="0020572D" w:rsidRPr="001C2DCC">
        <w:rPr>
          <w:rFonts w:cs="Times New Roman"/>
          <w:szCs w:val="28"/>
        </w:rPr>
        <w:t xml:space="preserve">ся психологическая подготовка должна проводиться с учетом индивидуальных особенностей </w:t>
      </w:r>
      <w:r w:rsidR="00092016" w:rsidRPr="001C2DCC">
        <w:rPr>
          <w:rFonts w:cs="Times New Roman"/>
          <w:szCs w:val="28"/>
        </w:rPr>
        <w:t>спортсменов</w:t>
      </w:r>
      <w:r w:rsidR="0020572D" w:rsidRPr="001C2DCC">
        <w:rPr>
          <w:rFonts w:cs="Times New Roman"/>
          <w:szCs w:val="28"/>
        </w:rPr>
        <w:t>.</w:t>
      </w:r>
    </w:p>
    <w:p w:rsidR="0020572D" w:rsidRPr="001C2DCC" w:rsidRDefault="0020572D" w:rsidP="00C83899">
      <w:pPr>
        <w:autoSpaceDE w:val="0"/>
        <w:autoSpaceDN w:val="0"/>
        <w:adjustRightInd w:val="0"/>
        <w:rPr>
          <w:rFonts w:cs="Times New Roman"/>
          <w:szCs w:val="28"/>
        </w:rPr>
      </w:pPr>
      <w:r w:rsidRPr="001C2DCC">
        <w:rPr>
          <w:rFonts w:cs="Times New Roman"/>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1C2DCC" w:rsidRDefault="0020572D" w:rsidP="00C83899">
      <w:pPr>
        <w:autoSpaceDE w:val="0"/>
        <w:autoSpaceDN w:val="0"/>
        <w:adjustRightInd w:val="0"/>
        <w:rPr>
          <w:rFonts w:cs="Times New Roman"/>
          <w:szCs w:val="28"/>
        </w:rPr>
      </w:pPr>
      <w:r w:rsidRPr="001C2DCC">
        <w:rPr>
          <w:rFonts w:cs="Times New Roman"/>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1C2DCC" w:rsidRDefault="0020572D" w:rsidP="00C83899">
      <w:pPr>
        <w:autoSpaceDE w:val="0"/>
        <w:autoSpaceDN w:val="0"/>
        <w:adjustRightInd w:val="0"/>
        <w:rPr>
          <w:rFonts w:cs="Times New Roman"/>
          <w:szCs w:val="28"/>
        </w:rPr>
      </w:pPr>
      <w:r w:rsidRPr="001C2DCC">
        <w:rPr>
          <w:rFonts w:cs="Times New Roman"/>
          <w:szCs w:val="28"/>
        </w:rPr>
        <w:lastRenderedPageBreak/>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F56508" w:rsidRPr="001C2DCC" w:rsidRDefault="00F56508" w:rsidP="00C83899">
      <w:pPr>
        <w:autoSpaceDE w:val="0"/>
        <w:autoSpaceDN w:val="0"/>
        <w:adjustRightInd w:val="0"/>
        <w:rPr>
          <w:rFonts w:cs="Times New Roman"/>
          <w:szCs w:val="28"/>
        </w:rPr>
      </w:pPr>
    </w:p>
    <w:p w:rsidR="0020572D" w:rsidRPr="001C2DCC" w:rsidRDefault="0020572D" w:rsidP="00C83899">
      <w:pPr>
        <w:pStyle w:val="3"/>
        <w:rPr>
          <w:rFonts w:eastAsia="Calibri"/>
          <w:lang w:eastAsia="en-US"/>
        </w:rPr>
      </w:pPr>
      <w:bookmarkStart w:id="36" w:name="_Toc443929888"/>
      <w:r w:rsidRPr="001C2DCC">
        <w:rPr>
          <w:rFonts w:eastAsia="Calibri"/>
          <w:lang w:eastAsia="en-US"/>
        </w:rPr>
        <w:t>3.7. Планы приме</w:t>
      </w:r>
      <w:r w:rsidR="00FB50B6">
        <w:rPr>
          <w:rFonts w:eastAsia="Calibri"/>
          <w:lang w:eastAsia="en-US"/>
        </w:rPr>
        <w:t>нения восстановительных средств</w:t>
      </w:r>
      <w:bookmarkEnd w:id="36"/>
    </w:p>
    <w:p w:rsidR="0020572D" w:rsidRPr="001C2DCC" w:rsidRDefault="0020572D" w:rsidP="00C83899">
      <w:pPr>
        <w:pStyle w:val="af2"/>
        <w:jc w:val="center"/>
        <w:rPr>
          <w:rFonts w:ascii="Times New Roman" w:eastAsia="Calibri" w:hAnsi="Times New Roman" w:cs="Times New Roman"/>
          <w:sz w:val="28"/>
          <w:szCs w:val="24"/>
          <w:lang w:eastAsia="en-US"/>
        </w:rPr>
      </w:pPr>
    </w:p>
    <w:p w:rsidR="0020572D" w:rsidRPr="001C2DCC" w:rsidRDefault="0020572D" w:rsidP="00ED589C">
      <w:pPr>
        <w:autoSpaceDE w:val="0"/>
        <w:ind w:firstLine="875"/>
        <w:rPr>
          <w:rFonts w:cs="Times New Roman"/>
          <w:szCs w:val="28"/>
        </w:rPr>
      </w:pPr>
      <w:r w:rsidRPr="001C2DCC">
        <w:rPr>
          <w:rFonts w:cs="Times New Roman"/>
          <w:szCs w:val="28"/>
        </w:rPr>
        <w:t xml:space="preserve">К здоровью занимающихся предъявляются большие требования, </w:t>
      </w:r>
      <w:r w:rsidR="001C2DCC" w:rsidRPr="001C2DCC">
        <w:rPr>
          <w:rFonts w:cs="Times New Roman"/>
          <w:szCs w:val="28"/>
        </w:rPr>
        <w:t xml:space="preserve">так как в процессе тренировочной и </w:t>
      </w:r>
      <w:r w:rsidRPr="001C2DCC">
        <w:rPr>
          <w:rFonts w:cs="Times New Roman"/>
          <w:szCs w:val="28"/>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1C2DCC" w:rsidRDefault="0020572D" w:rsidP="00ED589C">
      <w:pPr>
        <w:ind w:firstLine="851"/>
        <w:rPr>
          <w:rFonts w:cs="Times New Roman"/>
          <w:i/>
          <w:szCs w:val="28"/>
        </w:rPr>
      </w:pPr>
      <w:r w:rsidRPr="001C2DCC">
        <w:rPr>
          <w:rFonts w:cs="Times New Roman"/>
          <w:i/>
          <w:szCs w:val="28"/>
        </w:rPr>
        <w:t>Восстановительные процессы подразделяются на:</w:t>
      </w:r>
    </w:p>
    <w:p w:rsidR="0020572D" w:rsidRPr="001C2DCC" w:rsidRDefault="0020572D" w:rsidP="00ED589C">
      <w:pPr>
        <w:ind w:firstLine="851"/>
        <w:rPr>
          <w:rFonts w:cs="Times New Roman"/>
          <w:szCs w:val="28"/>
        </w:rPr>
      </w:pPr>
      <w:r w:rsidRPr="001C2DCC">
        <w:rPr>
          <w:rFonts w:cs="Times New Roman"/>
          <w:szCs w:val="28"/>
        </w:rPr>
        <w:t xml:space="preserve">- текущее восстановление в ходе выполнения упражнений; </w:t>
      </w:r>
    </w:p>
    <w:p w:rsidR="0020572D" w:rsidRPr="001C2DCC" w:rsidRDefault="0020572D" w:rsidP="00ED589C">
      <w:pPr>
        <w:ind w:firstLine="851"/>
        <w:rPr>
          <w:rFonts w:cs="Times New Roman"/>
          <w:szCs w:val="28"/>
        </w:rPr>
      </w:pPr>
      <w:r w:rsidRPr="001C2DCC">
        <w:rPr>
          <w:rFonts w:cs="Times New Roman"/>
          <w:szCs w:val="28"/>
        </w:rPr>
        <w:t>-срочное восстановление, которое наблюдается в течение длительного времени после выполнения тренировочных нагрузки;</w:t>
      </w:r>
    </w:p>
    <w:p w:rsidR="0020572D" w:rsidRPr="001C2DCC" w:rsidRDefault="0020572D" w:rsidP="00ED589C">
      <w:pPr>
        <w:ind w:firstLine="851"/>
        <w:rPr>
          <w:rFonts w:cs="Times New Roman"/>
          <w:szCs w:val="28"/>
        </w:rPr>
      </w:pPr>
      <w:r w:rsidRPr="001C2DCC">
        <w:rPr>
          <w:rFonts w:cs="Times New Roman"/>
          <w:szCs w:val="28"/>
        </w:rPr>
        <w:t>- стресс - восстановление – восстановление перенапряжений.</w:t>
      </w:r>
    </w:p>
    <w:p w:rsidR="0020572D" w:rsidRPr="001C2DCC" w:rsidRDefault="0020572D" w:rsidP="00ED589C">
      <w:pPr>
        <w:ind w:firstLine="851"/>
        <w:rPr>
          <w:rFonts w:cs="Times New Roman"/>
          <w:szCs w:val="28"/>
        </w:rPr>
      </w:pPr>
      <w:r w:rsidRPr="001C2DCC">
        <w:rPr>
          <w:rFonts w:cs="Times New Roman"/>
          <w:szCs w:val="28"/>
        </w:rPr>
        <w:t>Восстановительный период характеризуется гетерохронностью</w:t>
      </w:r>
      <w:r w:rsidR="00CA42A6" w:rsidRPr="001C2DCC">
        <w:rPr>
          <w:rFonts w:cs="Times New Roman"/>
          <w:szCs w:val="28"/>
        </w:rPr>
        <w:t xml:space="preserve"> </w:t>
      </w:r>
      <w:r w:rsidRPr="001C2DCC">
        <w:rPr>
          <w:rFonts w:cs="Times New Roman"/>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1C2DCC" w:rsidRDefault="0020572D" w:rsidP="00ED589C">
      <w:pPr>
        <w:ind w:firstLine="851"/>
        <w:rPr>
          <w:rFonts w:cs="Times New Roman"/>
          <w:szCs w:val="28"/>
        </w:rPr>
      </w:pPr>
      <w:r w:rsidRPr="001C2DCC">
        <w:rPr>
          <w:rFonts w:cs="Times New Roman"/>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1C2DCC" w:rsidRDefault="0020572D" w:rsidP="00ED589C">
      <w:pPr>
        <w:ind w:firstLine="851"/>
        <w:rPr>
          <w:rFonts w:cs="Times New Roman"/>
          <w:szCs w:val="28"/>
        </w:rPr>
      </w:pPr>
      <w:r w:rsidRPr="001C2DCC">
        <w:rPr>
          <w:rFonts w:cs="Times New Roman"/>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1C2DCC" w:rsidRDefault="0020572D" w:rsidP="00ED589C">
      <w:pPr>
        <w:ind w:firstLine="851"/>
        <w:rPr>
          <w:rFonts w:cs="Times New Roman"/>
          <w:szCs w:val="28"/>
        </w:rPr>
      </w:pPr>
      <w:r w:rsidRPr="001C2DCC">
        <w:rPr>
          <w:rFonts w:cs="Times New Roman"/>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1C2DCC" w:rsidRDefault="0020572D" w:rsidP="00C83899">
      <w:pPr>
        <w:ind w:firstLine="851"/>
        <w:rPr>
          <w:rFonts w:cs="Times New Roman"/>
          <w:szCs w:val="28"/>
        </w:rPr>
      </w:pPr>
      <w:r w:rsidRPr="001C2DCC">
        <w:rPr>
          <w:rFonts w:cs="Times New Roman"/>
          <w:b/>
          <w:bCs/>
          <w:i/>
          <w:iCs/>
          <w:szCs w:val="28"/>
        </w:rPr>
        <w:t>Педагогические средства</w:t>
      </w:r>
      <w:r w:rsidRPr="001C2DCC">
        <w:rPr>
          <w:rFonts w:cs="Times New Roman"/>
          <w:szCs w:val="28"/>
        </w:rPr>
        <w:t xml:space="preserve"> восстановления включают:</w:t>
      </w:r>
    </w:p>
    <w:p w:rsidR="0020572D" w:rsidRPr="001C2DCC" w:rsidRDefault="0020572D" w:rsidP="00C83899">
      <w:pPr>
        <w:ind w:firstLine="851"/>
        <w:rPr>
          <w:rFonts w:cs="Times New Roman"/>
          <w:szCs w:val="28"/>
        </w:rPr>
      </w:pPr>
      <w:r w:rsidRPr="001C2DCC">
        <w:rPr>
          <w:rFonts w:cs="Times New Roman"/>
          <w:szCs w:val="28"/>
        </w:rPr>
        <w:t>-</w:t>
      </w:r>
      <w:r w:rsidR="001C2DCC" w:rsidRPr="001C2DCC">
        <w:rPr>
          <w:rFonts w:cs="Times New Roman"/>
          <w:szCs w:val="28"/>
        </w:rPr>
        <w:t xml:space="preserve"> </w:t>
      </w:r>
      <w:r w:rsidRPr="001C2DCC">
        <w:rPr>
          <w:rFonts w:cs="Times New Roman"/>
          <w:szCs w:val="28"/>
        </w:rPr>
        <w:t xml:space="preserve">рациональное планирование тренировочного процесса в соответствии с функциональными возможностями организма, сочетание </w:t>
      </w:r>
      <w:r w:rsidRPr="001C2DCC">
        <w:rPr>
          <w:rFonts w:cs="Times New Roman"/>
          <w:szCs w:val="28"/>
        </w:rPr>
        <w:lastRenderedPageBreak/>
        <w:t>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1C2DCC" w:rsidRDefault="0020572D" w:rsidP="00C83899">
      <w:pPr>
        <w:ind w:firstLine="851"/>
        <w:rPr>
          <w:rFonts w:cs="Times New Roman"/>
          <w:szCs w:val="28"/>
        </w:rPr>
      </w:pPr>
      <w:r w:rsidRPr="001C2DCC">
        <w:rPr>
          <w:rFonts w:cs="Times New Roman"/>
          <w:szCs w:val="28"/>
        </w:rPr>
        <w:t>-</w:t>
      </w:r>
      <w:r w:rsidR="001C2DCC" w:rsidRPr="001C2DCC">
        <w:rPr>
          <w:rFonts w:cs="Times New Roman"/>
          <w:szCs w:val="28"/>
        </w:rPr>
        <w:t xml:space="preserve"> </w:t>
      </w:r>
      <w:r w:rsidRPr="001C2DCC">
        <w:rPr>
          <w:rFonts w:cs="Times New Roman"/>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1C2DCC" w:rsidRDefault="0020572D" w:rsidP="00ED589C">
      <w:pPr>
        <w:ind w:firstLine="851"/>
        <w:rPr>
          <w:rFonts w:cs="Times New Roman"/>
          <w:szCs w:val="28"/>
        </w:rPr>
      </w:pPr>
      <w:r w:rsidRPr="001C2DCC">
        <w:rPr>
          <w:rFonts w:cs="Times New Roman"/>
          <w:szCs w:val="28"/>
        </w:rPr>
        <w:t>-</w:t>
      </w:r>
      <w:r w:rsidR="001C2DCC" w:rsidRPr="001C2DCC">
        <w:rPr>
          <w:rFonts w:cs="Times New Roman"/>
          <w:szCs w:val="28"/>
        </w:rPr>
        <w:t xml:space="preserve"> </w:t>
      </w:r>
      <w:r w:rsidRPr="001C2DCC">
        <w:rPr>
          <w:rFonts w:cs="Times New Roman"/>
          <w:szCs w:val="28"/>
        </w:rPr>
        <w:t>варьирование интервалов отдыха между отдельными упражнениями и тренировочными занятиями;</w:t>
      </w:r>
    </w:p>
    <w:p w:rsidR="0020572D" w:rsidRPr="001C2DCC" w:rsidRDefault="0020572D" w:rsidP="00ED589C">
      <w:pPr>
        <w:ind w:firstLine="851"/>
        <w:rPr>
          <w:rFonts w:cs="Times New Roman"/>
          <w:szCs w:val="28"/>
        </w:rPr>
      </w:pPr>
      <w:r w:rsidRPr="001C2DCC">
        <w:rPr>
          <w:rFonts w:cs="Times New Roman"/>
          <w:szCs w:val="28"/>
        </w:rPr>
        <w:t>-</w:t>
      </w:r>
      <w:r w:rsidR="001C2DCC" w:rsidRPr="001C2DCC">
        <w:rPr>
          <w:rFonts w:cs="Times New Roman"/>
          <w:szCs w:val="28"/>
        </w:rPr>
        <w:t xml:space="preserve"> </w:t>
      </w:r>
      <w:r w:rsidRPr="001C2DCC">
        <w:rPr>
          <w:rFonts w:cs="Times New Roman"/>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1C2DCC" w:rsidRDefault="0020572D" w:rsidP="00ED589C">
      <w:pPr>
        <w:ind w:firstLine="851"/>
        <w:rPr>
          <w:rFonts w:cs="Times New Roman"/>
          <w:szCs w:val="28"/>
        </w:rPr>
      </w:pPr>
      <w:r w:rsidRPr="001C2DCC">
        <w:rPr>
          <w:rFonts w:cs="Times New Roman"/>
          <w:szCs w:val="28"/>
        </w:rPr>
        <w:t>-</w:t>
      </w:r>
      <w:r w:rsidR="001C2DCC" w:rsidRPr="001C2DCC">
        <w:rPr>
          <w:rFonts w:cs="Times New Roman"/>
          <w:szCs w:val="28"/>
        </w:rPr>
        <w:t xml:space="preserve"> </w:t>
      </w:r>
      <w:r w:rsidRPr="001C2DCC">
        <w:rPr>
          <w:rFonts w:cs="Times New Roman"/>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1C2DCC" w:rsidRDefault="001C2DCC" w:rsidP="00ED589C">
      <w:pPr>
        <w:ind w:firstLine="851"/>
        <w:rPr>
          <w:rFonts w:cs="Times New Roman"/>
          <w:szCs w:val="28"/>
        </w:rPr>
      </w:pPr>
      <w:r w:rsidRPr="001C2DCC">
        <w:rPr>
          <w:rFonts w:cs="Times New Roman"/>
          <w:b/>
          <w:bCs/>
          <w:i/>
          <w:iCs/>
          <w:szCs w:val="28"/>
        </w:rPr>
        <w:t>Психолого-</w:t>
      </w:r>
      <w:r w:rsidR="0020572D" w:rsidRPr="001C2DCC">
        <w:rPr>
          <w:rFonts w:cs="Times New Roman"/>
          <w:b/>
          <w:bCs/>
          <w:i/>
          <w:iCs/>
          <w:szCs w:val="28"/>
        </w:rPr>
        <w:t>педагогические средства</w:t>
      </w:r>
      <w:r w:rsidR="0020572D" w:rsidRPr="001C2DCC">
        <w:rPr>
          <w:rFonts w:cs="Times New Roman"/>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1C2DCC" w:rsidRDefault="0020572D" w:rsidP="00ED589C">
      <w:pPr>
        <w:ind w:firstLine="851"/>
        <w:rPr>
          <w:rFonts w:cs="Times New Roman"/>
          <w:szCs w:val="28"/>
        </w:rPr>
      </w:pPr>
      <w:r w:rsidRPr="001C2DCC">
        <w:rPr>
          <w:rFonts w:cs="Times New Roman"/>
          <w:b/>
          <w:bCs/>
          <w:i/>
          <w:iCs/>
          <w:szCs w:val="28"/>
        </w:rPr>
        <w:t>Медико-гигиенические средства</w:t>
      </w:r>
      <w:r w:rsidRPr="001C2DCC">
        <w:rPr>
          <w:rFonts w:cs="Times New Roman"/>
          <w:szCs w:val="28"/>
        </w:rPr>
        <w:t xml:space="preserve"> восстановления включают: сбалансированное питание, физические средства восстановления (массаж, душ, сауна, нормо</w:t>
      </w:r>
      <w:r w:rsidR="001C2DCC">
        <w:rPr>
          <w:rFonts w:cs="Times New Roman"/>
          <w:szCs w:val="28"/>
        </w:rPr>
        <w:t>-</w:t>
      </w:r>
      <w:r w:rsidRPr="001C2DCC">
        <w:rPr>
          <w:rFonts w:cs="Times New Roman"/>
          <w:szCs w:val="28"/>
        </w:rPr>
        <w:t xml:space="preserve"> и гипербарическую</w:t>
      </w:r>
      <w:r w:rsidR="00CA42A6" w:rsidRPr="001C2DCC">
        <w:rPr>
          <w:rFonts w:cs="Times New Roman"/>
          <w:szCs w:val="28"/>
        </w:rPr>
        <w:t xml:space="preserve"> </w:t>
      </w:r>
      <w:r w:rsidRPr="001C2DCC">
        <w:rPr>
          <w:rFonts w:cs="Times New Roman"/>
          <w:szCs w:val="28"/>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1C2DCC" w:rsidRDefault="0020572D" w:rsidP="00ED589C">
      <w:pPr>
        <w:ind w:firstLine="851"/>
        <w:rPr>
          <w:rFonts w:cs="Times New Roman"/>
          <w:szCs w:val="28"/>
        </w:rPr>
      </w:pPr>
      <w:r w:rsidRPr="001C2DCC">
        <w:rPr>
          <w:rFonts w:cs="Times New Roman"/>
          <w:b/>
          <w:bCs/>
          <w:i/>
          <w:iCs/>
          <w:szCs w:val="28"/>
        </w:rPr>
        <w:t>Психологические средства</w:t>
      </w:r>
      <w:r w:rsidRPr="001C2DCC">
        <w:rPr>
          <w:rFonts w:cs="Times New Roman"/>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1C2DCC" w:rsidRDefault="0020572D" w:rsidP="00ED589C">
      <w:pPr>
        <w:ind w:firstLine="851"/>
        <w:rPr>
          <w:rFonts w:cs="Times New Roman"/>
          <w:szCs w:val="28"/>
        </w:rPr>
      </w:pPr>
      <w:r w:rsidRPr="001C2DCC">
        <w:rPr>
          <w:rFonts w:cs="Times New Roman"/>
          <w:szCs w:val="28"/>
        </w:rPr>
        <w:t>После тренировочного микроцикла и соревнований для восстановления используются туристический поход с играми (бадминтон, футбол</w:t>
      </w:r>
      <w:r w:rsidR="001C2DCC" w:rsidRPr="001C2DCC">
        <w:rPr>
          <w:rFonts w:cs="Times New Roman"/>
          <w:szCs w:val="28"/>
        </w:rPr>
        <w:t xml:space="preserve"> и др.</w:t>
      </w:r>
      <w:r w:rsidRPr="001C2DCC">
        <w:rPr>
          <w:rFonts w:cs="Times New Roman"/>
          <w:szCs w:val="28"/>
        </w:rPr>
        <w:t xml:space="preserve">), купанием, терренкуром, могут применяться ванны хвойно </w:t>
      </w:r>
      <w:r w:rsidR="00783C51" w:rsidRPr="001C2DCC">
        <w:rPr>
          <w:rFonts w:cs="Times New Roman"/>
          <w:szCs w:val="28"/>
        </w:rPr>
        <w:t>-</w:t>
      </w:r>
      <w:r w:rsidRPr="001C2DCC">
        <w:rPr>
          <w:rFonts w:cs="Times New Roman"/>
          <w:szCs w:val="28"/>
        </w:rPr>
        <w:t xml:space="preserve"> солевые или жемчужные в сочетании с аэроингаляцией или струйным душем (душ Шарко, подводный массаж).</w:t>
      </w:r>
    </w:p>
    <w:p w:rsidR="0020572D" w:rsidRPr="001C2DCC" w:rsidRDefault="0020572D" w:rsidP="00ED589C">
      <w:pPr>
        <w:ind w:firstLine="851"/>
        <w:rPr>
          <w:rFonts w:cs="Times New Roman"/>
          <w:szCs w:val="28"/>
        </w:rPr>
      </w:pPr>
      <w:r w:rsidRPr="001C2DCC">
        <w:rPr>
          <w:rFonts w:cs="Times New Roman"/>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w:t>
      </w:r>
      <w:r w:rsidR="001C2DCC">
        <w:rPr>
          <w:rFonts w:cs="Times New Roman"/>
          <w:szCs w:val="28"/>
        </w:rPr>
        <w:t>–</w:t>
      </w:r>
      <w:r w:rsidRPr="001C2DCC">
        <w:rPr>
          <w:rFonts w:cs="Times New Roman"/>
          <w:szCs w:val="28"/>
        </w:rPr>
        <w:t xml:space="preserve"> одно средство. </w:t>
      </w:r>
    </w:p>
    <w:p w:rsidR="0020572D" w:rsidRPr="001C2DCC" w:rsidRDefault="0020572D" w:rsidP="00C83899">
      <w:pPr>
        <w:ind w:firstLine="851"/>
        <w:rPr>
          <w:rFonts w:cs="Times New Roman"/>
          <w:szCs w:val="28"/>
        </w:rPr>
      </w:pPr>
      <w:r w:rsidRPr="001C2DCC">
        <w:rPr>
          <w:rFonts w:cs="Times New Roman"/>
          <w:szCs w:val="28"/>
        </w:rPr>
        <w:lastRenderedPageBreak/>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1C2DCC" w:rsidRDefault="0020572D" w:rsidP="00C83899">
      <w:pPr>
        <w:ind w:firstLine="851"/>
        <w:rPr>
          <w:rFonts w:cs="Times New Roman"/>
          <w:szCs w:val="28"/>
        </w:rPr>
      </w:pPr>
      <w:r w:rsidRPr="001C2DCC">
        <w:rPr>
          <w:rFonts w:cs="Times New Roman"/>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1C2DCC" w:rsidRDefault="0020572D" w:rsidP="00C83899">
      <w:pPr>
        <w:ind w:firstLine="851"/>
        <w:rPr>
          <w:rFonts w:cs="Times New Roman"/>
          <w:szCs w:val="28"/>
        </w:rPr>
      </w:pPr>
      <w:r w:rsidRPr="001C2DCC">
        <w:rPr>
          <w:rFonts w:cs="Times New Roman"/>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1C2DCC" w:rsidRDefault="0020572D" w:rsidP="00C83899">
      <w:pPr>
        <w:ind w:firstLine="851"/>
        <w:rPr>
          <w:rFonts w:cs="Times New Roman"/>
          <w:szCs w:val="28"/>
        </w:rPr>
      </w:pPr>
      <w:r w:rsidRPr="001C2DCC">
        <w:rPr>
          <w:rFonts w:cs="Times New Roman"/>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CA42A6" w:rsidRPr="001C2DCC" w:rsidRDefault="00CA42A6" w:rsidP="00C83899">
      <w:pPr>
        <w:ind w:firstLine="426"/>
        <w:rPr>
          <w:rFonts w:cs="Times New Roman"/>
          <w:szCs w:val="28"/>
        </w:rPr>
      </w:pPr>
    </w:p>
    <w:p w:rsidR="0020572D" w:rsidRPr="001C2DCC" w:rsidRDefault="0020572D" w:rsidP="00C83899">
      <w:pPr>
        <w:pStyle w:val="3"/>
        <w:rPr>
          <w:rFonts w:eastAsia="Calibri"/>
          <w:szCs w:val="28"/>
        </w:rPr>
      </w:pPr>
      <w:bookmarkStart w:id="37" w:name="_Toc443929889"/>
      <w:r w:rsidRPr="001C2DCC">
        <w:rPr>
          <w:rFonts w:eastAsia="Calibri"/>
          <w:szCs w:val="28"/>
        </w:rPr>
        <w:t>3.8. Планы антидопинговых мероприятий</w:t>
      </w:r>
      <w:bookmarkEnd w:id="37"/>
    </w:p>
    <w:p w:rsidR="0020572D" w:rsidRPr="001C2DCC" w:rsidRDefault="0020572D" w:rsidP="00C83899">
      <w:pPr>
        <w:rPr>
          <w:rFonts w:eastAsia="Calibri" w:cs="Times New Roman"/>
          <w:lang w:eastAsia="en-US"/>
        </w:rPr>
      </w:pPr>
    </w:p>
    <w:p w:rsidR="0020572D" w:rsidRPr="001C2DCC" w:rsidRDefault="0020572D" w:rsidP="00C83899">
      <w:pPr>
        <w:rPr>
          <w:rFonts w:eastAsia="Calibri" w:cs="Times New Roman"/>
          <w:lang w:eastAsia="en-US"/>
        </w:rPr>
      </w:pPr>
      <w:r w:rsidRPr="001C2DCC">
        <w:rPr>
          <w:rFonts w:eastAsia="Calibri" w:cs="Times New Roman"/>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1C2DCC" w:rsidRDefault="0020572D" w:rsidP="00C83899">
      <w:pPr>
        <w:rPr>
          <w:rFonts w:eastAsia="Calibri" w:cs="Times New Roman"/>
          <w:lang w:eastAsia="en-US"/>
        </w:rPr>
      </w:pPr>
      <w:r w:rsidRPr="001C2DCC">
        <w:rPr>
          <w:rFonts w:eastAsia="Calibri" w:cs="Times New Roman"/>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1C2DCC" w:rsidRDefault="0020572D" w:rsidP="00C83899">
      <w:pPr>
        <w:rPr>
          <w:rFonts w:eastAsia="Calibri" w:cs="Times New Roman"/>
          <w:lang w:eastAsia="en-US"/>
        </w:rPr>
      </w:pPr>
      <w:r w:rsidRPr="001C2DCC">
        <w:rPr>
          <w:rFonts w:eastAsia="Calibri" w:cs="Times New Roman"/>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1C2DCC" w:rsidRDefault="0020572D" w:rsidP="00C83899">
      <w:pPr>
        <w:rPr>
          <w:rFonts w:eastAsia="Calibri" w:cs="Times New Roman"/>
          <w:lang w:eastAsia="en-US"/>
        </w:rPr>
      </w:pPr>
      <w:r w:rsidRPr="001C2DCC">
        <w:rPr>
          <w:rFonts w:eastAsia="Calibri" w:cs="Times New Roman"/>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1C2DCC" w:rsidRDefault="0020572D" w:rsidP="00C83899">
      <w:pPr>
        <w:rPr>
          <w:rFonts w:eastAsia="Calibri" w:cs="Times New Roman"/>
          <w:lang w:eastAsia="en-US"/>
        </w:rPr>
      </w:pPr>
      <w:r w:rsidRPr="001C2DCC">
        <w:rPr>
          <w:rFonts w:eastAsia="Calibri" w:cs="Times New Roman"/>
          <w:lang w:eastAsia="en-US"/>
        </w:rPr>
        <w:t>- увеличение числа молодых спортсменов, ведущих активную пропаганду по неприменению допинга в спорте.</w:t>
      </w:r>
    </w:p>
    <w:p w:rsidR="0020572D" w:rsidRPr="001C2DCC" w:rsidRDefault="0020572D" w:rsidP="00C83899">
      <w:pPr>
        <w:rPr>
          <w:rFonts w:eastAsia="Calibri" w:cs="Times New Roman"/>
          <w:lang w:eastAsia="en-US"/>
        </w:rPr>
      </w:pPr>
      <w:r w:rsidRPr="001C2DCC">
        <w:rPr>
          <w:rFonts w:eastAsia="Calibri" w:cs="Times New Roman"/>
          <w:lang w:eastAsia="en-US"/>
        </w:rPr>
        <w:t>В таблице № 1</w:t>
      </w:r>
      <w:r w:rsidR="00C102BC" w:rsidRPr="001C2DCC">
        <w:rPr>
          <w:rFonts w:eastAsia="Calibri" w:cs="Times New Roman"/>
          <w:lang w:eastAsia="en-US"/>
        </w:rPr>
        <w:t>7</w:t>
      </w:r>
      <w:r w:rsidRPr="001C2DCC">
        <w:rPr>
          <w:rFonts w:eastAsia="Calibri" w:cs="Times New Roman"/>
          <w:lang w:eastAsia="en-US"/>
        </w:rPr>
        <w:t xml:space="preserve"> указан примерный план антидопинговых мероприятий, организуемых в физкультурно-спортивных организациях.</w:t>
      </w:r>
    </w:p>
    <w:p w:rsidR="0020572D" w:rsidRPr="001C2DCC" w:rsidRDefault="0020572D" w:rsidP="00530C3F">
      <w:pPr>
        <w:jc w:val="right"/>
        <w:rPr>
          <w:rFonts w:eastAsia="Calibri" w:cs="Times New Roman"/>
          <w:lang w:eastAsia="en-US"/>
        </w:rPr>
      </w:pPr>
      <w:r w:rsidRPr="001C2DCC">
        <w:rPr>
          <w:rFonts w:eastAsia="Calibri" w:cs="Times New Roman"/>
          <w:lang w:eastAsia="en-US"/>
        </w:rPr>
        <w:t>Таблица № 1</w:t>
      </w:r>
      <w:r w:rsidR="00C102BC" w:rsidRPr="001C2DCC">
        <w:rPr>
          <w:rFonts w:eastAsia="Calibri" w:cs="Times New Roman"/>
          <w:lang w:eastAsia="en-US"/>
        </w:rPr>
        <w:t>7</w:t>
      </w:r>
    </w:p>
    <w:p w:rsidR="0020572D" w:rsidRPr="001C2DCC" w:rsidRDefault="0020572D" w:rsidP="001C2DCC">
      <w:pPr>
        <w:jc w:val="center"/>
        <w:rPr>
          <w:rFonts w:eastAsia="Calibri" w:cs="Times New Roman"/>
          <w:lang w:eastAsia="en-US"/>
        </w:rPr>
      </w:pPr>
      <w:r w:rsidRPr="001C2DCC">
        <w:rPr>
          <w:rFonts w:eastAsia="Calibri" w:cs="Times New Roman"/>
          <w:lang w:eastAsia="en-US"/>
        </w:rPr>
        <w:t>План антидопинговых мероприятий</w:t>
      </w:r>
    </w:p>
    <w:tbl>
      <w:tblPr>
        <w:tblpPr w:leftFromText="180" w:rightFromText="180" w:bottomFromText="200" w:vertAnchor="text" w:horzAnchor="margin"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Ответственный</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z w:val="20"/>
                <w:lang w:eastAsia="en-US"/>
              </w:rPr>
            </w:pPr>
            <w:r w:rsidRPr="001C2DCC">
              <w:rPr>
                <w:rFonts w:eastAsia="Calibri"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F56508" w:rsidP="001C2DCC">
            <w:pPr>
              <w:ind w:firstLine="0"/>
              <w:jc w:val="center"/>
              <w:rPr>
                <w:rFonts w:eastAsia="Calibri" w:cs="Times New Roman"/>
                <w:sz w:val="20"/>
                <w:lang w:eastAsia="en-US"/>
              </w:rPr>
            </w:pPr>
            <w:r w:rsidRPr="001C2DCC">
              <w:rPr>
                <w:rFonts w:eastAsia="Calibri" w:cs="Times New Roman"/>
                <w:sz w:val="20"/>
                <w:lang w:eastAsia="en-US"/>
              </w:rPr>
              <w:t>о</w:t>
            </w:r>
            <w:r w:rsidR="0020572D" w:rsidRPr="001C2DCC">
              <w:rPr>
                <w:rFonts w:eastAsia="Calibri" w:cs="Times New Roman"/>
                <w:sz w:val="20"/>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Руководитель</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z w:val="20"/>
                <w:lang w:eastAsia="en-US"/>
              </w:rPr>
            </w:pPr>
            <w:r w:rsidRPr="001C2DCC">
              <w:rPr>
                <w:rFonts w:eastAsia="Calibri"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F56508" w:rsidP="001C2DCC">
            <w:pPr>
              <w:ind w:firstLine="0"/>
              <w:jc w:val="center"/>
              <w:rPr>
                <w:rFonts w:eastAsia="Calibri" w:cs="Times New Roman"/>
                <w:sz w:val="20"/>
                <w:lang w:eastAsia="en-US"/>
              </w:rPr>
            </w:pPr>
            <w:r w:rsidRPr="001C2DCC">
              <w:rPr>
                <w:rFonts w:eastAsia="Calibri" w:cs="Times New Roman"/>
                <w:sz w:val="20"/>
                <w:lang w:eastAsia="en-US"/>
              </w:rPr>
              <w:t>н</w:t>
            </w:r>
            <w:r w:rsidR="0020572D" w:rsidRPr="001C2DCC">
              <w:rPr>
                <w:rFonts w:eastAsia="Calibri"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Ответственный за антидопинговую профилактику</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z w:val="20"/>
                <w:lang w:eastAsia="en-US"/>
              </w:rPr>
            </w:pPr>
            <w:r w:rsidRPr="001C2DCC">
              <w:rPr>
                <w:rFonts w:eastAsia="Calibri"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F56508" w:rsidP="001C2DCC">
            <w:pPr>
              <w:ind w:firstLine="0"/>
              <w:jc w:val="center"/>
              <w:rPr>
                <w:rFonts w:eastAsia="Calibri" w:cs="Times New Roman"/>
                <w:sz w:val="20"/>
                <w:lang w:eastAsia="en-US"/>
              </w:rPr>
            </w:pPr>
            <w:r w:rsidRPr="001C2DCC">
              <w:rPr>
                <w:rFonts w:eastAsia="Calibri" w:cs="Times New Roman"/>
                <w:sz w:val="20"/>
                <w:lang w:eastAsia="en-US"/>
              </w:rPr>
              <w:t>д</w:t>
            </w:r>
            <w:r w:rsidR="0020572D" w:rsidRPr="001C2DCC">
              <w:rPr>
                <w:rFonts w:eastAsia="Calibri" w:cs="Times New Roman"/>
                <w:sz w:val="20"/>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Заместитель руководителя</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lastRenderedPageBreak/>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pacing w:val="2"/>
                <w:sz w:val="20"/>
                <w:shd w:val="clear" w:color="auto" w:fill="FFFFFF"/>
                <w:lang w:eastAsia="en-US"/>
              </w:rPr>
            </w:pPr>
            <w:r w:rsidRPr="001C2DCC">
              <w:rPr>
                <w:rFonts w:eastAsia="Calibri"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F56508" w:rsidP="001C2DCC">
            <w:pPr>
              <w:ind w:firstLine="0"/>
              <w:jc w:val="center"/>
              <w:rPr>
                <w:rFonts w:eastAsia="Calibri" w:cs="Times New Roman"/>
                <w:sz w:val="20"/>
                <w:lang w:eastAsia="en-US"/>
              </w:rPr>
            </w:pPr>
            <w:r w:rsidRPr="001C2DCC">
              <w:rPr>
                <w:rFonts w:eastAsia="Calibri" w:cs="Times New Roman"/>
                <w:sz w:val="20"/>
                <w:lang w:eastAsia="en-US"/>
              </w:rPr>
              <w:t>н</w:t>
            </w:r>
            <w:r w:rsidR="0020572D" w:rsidRPr="001C2DCC">
              <w:rPr>
                <w:rFonts w:eastAsia="Calibri"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Ответственный за антидопинговую профилактику</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pacing w:val="2"/>
                <w:sz w:val="20"/>
                <w:shd w:val="clear" w:color="auto" w:fill="FFFFFF"/>
                <w:lang w:eastAsia="en-US"/>
              </w:rPr>
            </w:pPr>
            <w:r w:rsidRPr="001C2DCC">
              <w:rPr>
                <w:rFonts w:eastAsia="Calibri"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Тренер в группе</w:t>
            </w:r>
          </w:p>
        </w:tc>
      </w:tr>
      <w:tr w:rsidR="0020572D" w:rsidRPr="001C2DCC" w:rsidTr="001C2DCC">
        <w:tc>
          <w:tcPr>
            <w:tcW w:w="675"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left"/>
              <w:rPr>
                <w:rFonts w:eastAsia="Calibri" w:cs="Times New Roman"/>
                <w:spacing w:val="2"/>
                <w:sz w:val="20"/>
                <w:shd w:val="clear" w:color="auto" w:fill="FFFFFF"/>
                <w:lang w:eastAsia="en-US"/>
              </w:rPr>
            </w:pPr>
            <w:r w:rsidRPr="001C2DCC">
              <w:rPr>
                <w:rFonts w:eastAsia="Calibri"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1C2DCC" w:rsidRDefault="0020572D" w:rsidP="001C2DCC">
            <w:pPr>
              <w:ind w:firstLine="0"/>
              <w:jc w:val="center"/>
              <w:rPr>
                <w:rFonts w:eastAsia="Calibri" w:cs="Times New Roman"/>
                <w:sz w:val="20"/>
                <w:lang w:eastAsia="en-US"/>
              </w:rPr>
            </w:pPr>
            <w:r w:rsidRPr="001C2DCC">
              <w:rPr>
                <w:rFonts w:eastAsia="Calibri" w:cs="Times New Roman"/>
                <w:sz w:val="20"/>
                <w:lang w:eastAsia="en-US"/>
              </w:rPr>
              <w:t>Руководитель</w:t>
            </w:r>
          </w:p>
        </w:tc>
      </w:tr>
    </w:tbl>
    <w:p w:rsidR="00CA42A6" w:rsidRPr="001C2DCC" w:rsidRDefault="00CA42A6" w:rsidP="0020572D">
      <w:pPr>
        <w:jc w:val="center"/>
        <w:rPr>
          <w:rFonts w:eastAsia="Calibri" w:cs="Times New Roman"/>
          <w:szCs w:val="24"/>
          <w:lang w:eastAsia="en-US"/>
        </w:rPr>
      </w:pPr>
    </w:p>
    <w:p w:rsidR="0020572D" w:rsidRPr="001C2DCC" w:rsidRDefault="0020572D" w:rsidP="00C83899">
      <w:pPr>
        <w:pStyle w:val="3"/>
        <w:rPr>
          <w:rFonts w:eastAsia="Calibri"/>
          <w:lang w:eastAsia="en-US"/>
        </w:rPr>
      </w:pPr>
      <w:bookmarkStart w:id="38" w:name="_Toc443929890"/>
      <w:r w:rsidRPr="001C2DCC">
        <w:rPr>
          <w:rFonts w:eastAsia="Calibri"/>
          <w:lang w:eastAsia="en-US"/>
        </w:rPr>
        <w:t>3.9. Планы инструкторской и судейской практики</w:t>
      </w:r>
      <w:bookmarkEnd w:id="38"/>
    </w:p>
    <w:p w:rsidR="0020572D" w:rsidRPr="001C2DCC" w:rsidRDefault="0020572D" w:rsidP="00C83899">
      <w:pPr>
        <w:ind w:firstLine="426"/>
        <w:rPr>
          <w:rFonts w:cs="Times New Roman"/>
          <w:szCs w:val="28"/>
        </w:rPr>
      </w:pPr>
    </w:p>
    <w:p w:rsidR="0020572D" w:rsidRPr="001C2DCC" w:rsidRDefault="0020572D" w:rsidP="00ED589C">
      <w:pPr>
        <w:pStyle w:val="Default"/>
        <w:ind w:firstLine="709"/>
        <w:jc w:val="both"/>
        <w:rPr>
          <w:color w:val="auto"/>
          <w:sz w:val="28"/>
          <w:szCs w:val="28"/>
        </w:rPr>
      </w:pPr>
      <w:r w:rsidRPr="001C2DCC">
        <w:rPr>
          <w:color w:val="auto"/>
          <w:sz w:val="28"/>
          <w:szCs w:val="28"/>
        </w:rPr>
        <w:t xml:space="preserve">Представленная программа имеет цель подготовить не только </w:t>
      </w:r>
      <w:r w:rsidR="001C2DCC" w:rsidRPr="001C2DCC">
        <w:rPr>
          <w:color w:val="auto"/>
          <w:sz w:val="28"/>
          <w:szCs w:val="28"/>
        </w:rPr>
        <w:t>спортсменов</w:t>
      </w:r>
      <w:r w:rsidRPr="001C2DCC">
        <w:rPr>
          <w:color w:val="auto"/>
          <w:sz w:val="28"/>
          <w:szCs w:val="28"/>
        </w:rPr>
        <w:t xml:space="preserve"> высокого уровня, но и грамотных спортсменов, досконально знающих правила </w:t>
      </w:r>
      <w:r w:rsidR="001C2DCC" w:rsidRPr="001C2DCC">
        <w:rPr>
          <w:color w:val="auto"/>
          <w:sz w:val="28"/>
          <w:szCs w:val="28"/>
        </w:rPr>
        <w:t>спортивной гимнастики</w:t>
      </w:r>
      <w:r w:rsidRPr="001C2DCC">
        <w:rPr>
          <w:color w:val="auto"/>
          <w:sz w:val="28"/>
          <w:szCs w:val="28"/>
        </w:rPr>
        <w:t xml:space="preserve">, правила поведения на </w:t>
      </w:r>
      <w:r w:rsidR="001C2DCC" w:rsidRPr="001C2DCC">
        <w:rPr>
          <w:color w:val="auto"/>
          <w:sz w:val="28"/>
          <w:szCs w:val="28"/>
        </w:rPr>
        <w:t>помосте</w:t>
      </w:r>
      <w:r w:rsidRPr="001C2DCC">
        <w:rPr>
          <w:color w:val="auto"/>
          <w:sz w:val="28"/>
          <w:szCs w:val="28"/>
        </w:rPr>
        <w:t xml:space="preserve"> и вне е</w:t>
      </w:r>
      <w:r w:rsidR="001C2DCC" w:rsidRPr="001C2DCC">
        <w:rPr>
          <w:color w:val="auto"/>
          <w:sz w:val="28"/>
          <w:szCs w:val="28"/>
        </w:rPr>
        <w:t>го</w:t>
      </w:r>
      <w:r w:rsidRPr="001C2DCC">
        <w:rPr>
          <w:color w:val="auto"/>
          <w:sz w:val="28"/>
          <w:szCs w:val="28"/>
        </w:rPr>
        <w:t xml:space="preserve">,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1C2DCC">
        <w:rPr>
          <w:color w:val="auto"/>
          <w:sz w:val="28"/>
          <w:szCs w:val="28"/>
        </w:rPr>
        <w:t xml:space="preserve">вопрос </w:t>
      </w:r>
      <w:r w:rsidRPr="001C2DCC">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1C2DCC" w:rsidRDefault="00F56508" w:rsidP="00ED589C">
      <w:pPr>
        <w:pStyle w:val="ad"/>
        <w:ind w:firstLine="709"/>
      </w:pPr>
      <w:r w:rsidRPr="001C2DCC">
        <w:t xml:space="preserve">Одной из задач </w:t>
      </w:r>
      <w:r w:rsidR="00783C51" w:rsidRPr="001C2DCC">
        <w:t>организаций</w:t>
      </w:r>
      <w:r w:rsidRPr="001C2DCC">
        <w:t xml:space="preserve"> является подготовка </w:t>
      </w:r>
      <w:r w:rsidR="00883A55" w:rsidRPr="001C2DCC">
        <w:t>спортсменов</w:t>
      </w:r>
      <w:r w:rsidRPr="001C2DCC">
        <w:t xml:space="preserve"> к роли помощника тренера, инструкторов и участие в организации и проведении  спортивных соревнований в качестве судей.</w:t>
      </w:r>
    </w:p>
    <w:p w:rsidR="001C2DCC" w:rsidRPr="001C2DCC" w:rsidRDefault="00F56508" w:rsidP="00ED589C">
      <w:pPr>
        <w:pStyle w:val="ad"/>
        <w:ind w:firstLine="709"/>
      </w:pPr>
      <w:r w:rsidRPr="001C2DCC">
        <w:t xml:space="preserve">Решение этих задач целесообразно начинать на </w:t>
      </w:r>
      <w:r w:rsidRPr="001C2DCC">
        <w:rPr>
          <w:b/>
        </w:rPr>
        <w:t>тренировочном этапе</w:t>
      </w:r>
      <w:r w:rsidRPr="001C2DCC">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rsidR="001C2DCC" w:rsidRPr="001C2DCC" w:rsidRDefault="00F56508" w:rsidP="00ED589C">
      <w:pPr>
        <w:pStyle w:val="ad"/>
        <w:ind w:firstLine="709"/>
      </w:pPr>
      <w:r w:rsidRPr="001C2DCC">
        <w:t xml:space="preserve">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F56508" w:rsidRPr="001C2DCC" w:rsidRDefault="00F56508" w:rsidP="00ED589C">
      <w:pPr>
        <w:pStyle w:val="ad"/>
        <w:ind w:firstLine="709"/>
      </w:pPr>
      <w:r w:rsidRPr="001C2DCC">
        <w:t xml:space="preserve">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rsidRPr="001C2DCC">
        <w:t>спортсменов</w:t>
      </w:r>
      <w:r w:rsidRPr="001C2DCC">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1C2DCC" w:rsidRDefault="00F56508" w:rsidP="00ED589C">
      <w:pPr>
        <w:pStyle w:val="ad"/>
        <w:ind w:firstLine="709"/>
      </w:pPr>
      <w:r w:rsidRPr="001C2DCC">
        <w:t xml:space="preserve">Во время тренировочного процесса на любом этапе необходимо обязать занимающихся самостоятельному ведению дневника: вести учет </w:t>
      </w:r>
      <w:r w:rsidRPr="001C2DCC">
        <w:lastRenderedPageBreak/>
        <w:t>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1C2DCC" w:rsidRDefault="00F56508" w:rsidP="00ED589C">
      <w:pPr>
        <w:pStyle w:val="ad"/>
        <w:ind w:firstLine="709"/>
      </w:pPr>
      <w:r w:rsidRPr="001C2DCC">
        <w:t xml:space="preserve">Спортсмены этапа </w:t>
      </w:r>
      <w:r w:rsidRPr="001C2DCC">
        <w:rPr>
          <w:b/>
        </w:rPr>
        <w:t>совершенствования спортивного мастерства</w:t>
      </w:r>
      <w:r w:rsidRPr="001C2DCC">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1C2DCC" w:rsidRDefault="00F56508" w:rsidP="00ED589C">
      <w:pPr>
        <w:pStyle w:val="ad"/>
        <w:ind w:firstLine="709"/>
        <w:rPr>
          <w:bCs/>
        </w:rPr>
      </w:pPr>
      <w:r w:rsidRPr="001C2DCC">
        <w:t xml:space="preserve">Принимать участие в судействе в  спортивных и общеобразовательных </w:t>
      </w:r>
      <w:r w:rsidR="00883A55" w:rsidRPr="001C2DCC">
        <w:t>организациях</w:t>
      </w:r>
      <w:r w:rsidRPr="001C2DCC">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1C2DCC" w:rsidRDefault="00F56508" w:rsidP="00ED589C">
      <w:pPr>
        <w:pStyle w:val="ad"/>
        <w:ind w:firstLine="709"/>
      </w:pPr>
      <w:r w:rsidRPr="001C2DCC">
        <w:rPr>
          <w:bCs/>
        </w:rPr>
        <w:t>Спортсмены</w:t>
      </w:r>
      <w:r w:rsidRPr="001C2DCC">
        <w:rPr>
          <w:b/>
        </w:rPr>
        <w:t xml:space="preserve"> высшего спортивного мастерства</w:t>
      </w:r>
      <w:r w:rsidRPr="001C2DCC">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sidR="00883A55" w:rsidRPr="001C2DCC">
        <w:t>спортсменами</w:t>
      </w:r>
      <w:r w:rsidRPr="001C2DCC">
        <w:t>, помогать занимающимся младших возрастных групп в разучивании отдельных упражнений и приемов.</w:t>
      </w:r>
    </w:p>
    <w:p w:rsidR="001C2DCC" w:rsidRDefault="001C2DCC" w:rsidP="00ED589C">
      <w:pPr>
        <w:spacing w:after="200"/>
        <w:ind w:firstLine="0"/>
        <w:rPr>
          <w:rFonts w:cs="Times New Roman"/>
          <w:szCs w:val="24"/>
        </w:rPr>
      </w:pPr>
      <w:r>
        <w:rPr>
          <w:b/>
          <w:bCs/>
        </w:rPr>
        <w:br w:type="page"/>
      </w:r>
    </w:p>
    <w:p w:rsidR="0020572D" w:rsidRPr="001C2DCC" w:rsidRDefault="00E45548" w:rsidP="00C83899">
      <w:pPr>
        <w:pStyle w:val="2"/>
      </w:pPr>
      <w:bookmarkStart w:id="39" w:name="_Toc443929891"/>
      <w:r w:rsidRPr="001C2DCC">
        <w:lastRenderedPageBreak/>
        <w:t>4. СИСТЕМА</w:t>
      </w:r>
      <w:r>
        <w:t xml:space="preserve"> КОНТРОЛЯ И ЗАЧЕТНЫЕ ТРЕБОВАНИЯ</w:t>
      </w:r>
      <w:bookmarkEnd w:id="39"/>
    </w:p>
    <w:p w:rsidR="0020572D" w:rsidRPr="00E45548" w:rsidRDefault="0020572D" w:rsidP="00C83899">
      <w:pPr>
        <w:pStyle w:val="af3"/>
        <w:ind w:left="0"/>
        <w:jc w:val="center"/>
        <w:rPr>
          <w:rFonts w:cs="Times New Roman"/>
          <w:szCs w:val="24"/>
        </w:rPr>
      </w:pPr>
    </w:p>
    <w:p w:rsidR="00ED589C" w:rsidRDefault="0020572D" w:rsidP="00C83899">
      <w:pPr>
        <w:pStyle w:val="3"/>
      </w:pPr>
      <w:bookmarkStart w:id="40" w:name="_Toc443929892"/>
      <w:r w:rsidRPr="00E45548">
        <w:t xml:space="preserve">4.1. Критерии подготовки лиц, проходящих спортивную подготовку, </w:t>
      </w:r>
    </w:p>
    <w:p w:rsidR="00ED589C" w:rsidRDefault="0020572D" w:rsidP="00C83899">
      <w:pPr>
        <w:pStyle w:val="3"/>
      </w:pPr>
      <w:r w:rsidRPr="00E45548">
        <w:t xml:space="preserve">на каждом этапе спортивной подготовки, с учетом возраста и </w:t>
      </w:r>
    </w:p>
    <w:p w:rsidR="00ED589C" w:rsidRDefault="0020572D" w:rsidP="00C83899">
      <w:pPr>
        <w:pStyle w:val="3"/>
      </w:pPr>
      <w:r w:rsidRPr="00E45548">
        <w:t xml:space="preserve">влияния физических качеств и телосложения на результативность </w:t>
      </w:r>
    </w:p>
    <w:p w:rsidR="0020572D" w:rsidRPr="00E45548" w:rsidRDefault="0020572D" w:rsidP="00C83899">
      <w:pPr>
        <w:pStyle w:val="3"/>
      </w:pPr>
      <w:r w:rsidRPr="00E45548">
        <w:t xml:space="preserve">в </w:t>
      </w:r>
      <w:r w:rsidR="00E45548" w:rsidRPr="00E45548">
        <w:t>спортивной гимнастике</w:t>
      </w:r>
      <w:bookmarkEnd w:id="40"/>
    </w:p>
    <w:p w:rsidR="00C31AA3" w:rsidRPr="00E45548" w:rsidRDefault="00C31AA3" w:rsidP="00C83899">
      <w:pPr>
        <w:pStyle w:val="af2"/>
        <w:ind w:firstLine="709"/>
        <w:jc w:val="both"/>
        <w:rPr>
          <w:rFonts w:ascii="Times New Roman" w:hAnsi="Times New Roman" w:cs="Times New Roman"/>
          <w:sz w:val="28"/>
          <w:szCs w:val="28"/>
        </w:rPr>
      </w:pPr>
    </w:p>
    <w:p w:rsidR="0020572D" w:rsidRPr="00E45548" w:rsidRDefault="0020572D" w:rsidP="00C83899">
      <w:pPr>
        <w:pStyle w:val="af2"/>
        <w:ind w:firstLine="709"/>
        <w:jc w:val="both"/>
        <w:rPr>
          <w:rFonts w:ascii="Times New Roman" w:hAnsi="Times New Roman" w:cs="Times New Roman"/>
          <w:sz w:val="28"/>
          <w:szCs w:val="28"/>
        </w:rPr>
      </w:pPr>
      <w:r w:rsidRPr="00E45548">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E45548" w:rsidRDefault="0020572D" w:rsidP="00C83899">
      <w:pPr>
        <w:pStyle w:val="af3"/>
        <w:ind w:left="0"/>
        <w:rPr>
          <w:rFonts w:cs="Times New Roman"/>
          <w:b/>
          <w:szCs w:val="24"/>
        </w:rPr>
      </w:pPr>
      <w:r w:rsidRPr="00E45548">
        <w:rPr>
          <w:rFonts w:cs="Times New Roman"/>
          <w:szCs w:val="24"/>
        </w:rPr>
        <w:t>Влияние физических качеств и телосложения на результативность по</w:t>
      </w:r>
      <w:r w:rsidRPr="00C957B5">
        <w:rPr>
          <w:rFonts w:cs="Times New Roman"/>
          <w:color w:val="FF0000"/>
          <w:szCs w:val="24"/>
        </w:rPr>
        <w:t xml:space="preserve"> </w:t>
      </w:r>
      <w:r w:rsidR="00E45548" w:rsidRPr="00E45548">
        <w:rPr>
          <w:rFonts w:cs="Times New Roman"/>
          <w:szCs w:val="24"/>
        </w:rPr>
        <w:t>спортивной гимнастике</w:t>
      </w:r>
      <w:r w:rsidRPr="00E45548">
        <w:rPr>
          <w:rFonts w:cs="Times New Roman"/>
          <w:szCs w:val="24"/>
        </w:rPr>
        <w:t xml:space="preserve"> представлены в таблице № 17</w:t>
      </w:r>
      <w:r w:rsidR="00ED589C">
        <w:rPr>
          <w:rFonts w:cs="Times New Roman"/>
          <w:szCs w:val="24"/>
        </w:rPr>
        <w:t>.</w:t>
      </w:r>
    </w:p>
    <w:p w:rsidR="0020572D" w:rsidRPr="00E45548" w:rsidRDefault="0020572D" w:rsidP="00C83899">
      <w:pPr>
        <w:pStyle w:val="af3"/>
        <w:ind w:left="0"/>
        <w:jc w:val="right"/>
        <w:rPr>
          <w:rFonts w:cs="Times New Roman"/>
          <w:szCs w:val="28"/>
        </w:rPr>
      </w:pPr>
    </w:p>
    <w:p w:rsidR="0020572D" w:rsidRPr="00E45548" w:rsidRDefault="0020572D" w:rsidP="0020572D">
      <w:pPr>
        <w:pStyle w:val="af3"/>
        <w:ind w:left="0"/>
        <w:jc w:val="right"/>
        <w:rPr>
          <w:rFonts w:cs="Times New Roman"/>
          <w:szCs w:val="28"/>
        </w:rPr>
      </w:pPr>
      <w:r w:rsidRPr="00E45548">
        <w:rPr>
          <w:rFonts w:cs="Times New Roman"/>
          <w:szCs w:val="28"/>
        </w:rPr>
        <w:t>Таблица № 17</w:t>
      </w:r>
    </w:p>
    <w:p w:rsidR="0020572D" w:rsidRPr="00E45548" w:rsidRDefault="0020572D" w:rsidP="00E45548">
      <w:pPr>
        <w:pStyle w:val="af3"/>
        <w:ind w:left="0" w:firstLine="0"/>
        <w:jc w:val="center"/>
        <w:rPr>
          <w:rFonts w:cs="Times New Roman"/>
          <w:szCs w:val="24"/>
        </w:rPr>
      </w:pPr>
      <w:r w:rsidRPr="00E45548">
        <w:rPr>
          <w:rFonts w:cs="Times New Roman"/>
          <w:szCs w:val="24"/>
        </w:rPr>
        <w:t xml:space="preserve">Влияние физических качеств и телосложения на результативность по </w:t>
      </w:r>
      <w:r w:rsidR="00E45548" w:rsidRPr="00E45548">
        <w:rPr>
          <w:rFonts w:cs="Times New Roman"/>
          <w:szCs w:val="24"/>
        </w:rPr>
        <w:t>спортивной гимнастике</w:t>
      </w:r>
    </w:p>
    <w:tbl>
      <w:tblPr>
        <w:tblW w:w="0" w:type="auto"/>
        <w:tblCellSpacing w:w="5" w:type="nil"/>
        <w:tblInd w:w="10" w:type="dxa"/>
        <w:tblLayout w:type="fixed"/>
        <w:tblCellMar>
          <w:top w:w="75" w:type="dxa"/>
          <w:left w:w="0" w:type="dxa"/>
          <w:bottom w:w="75" w:type="dxa"/>
          <w:right w:w="0" w:type="dxa"/>
        </w:tblCellMar>
        <w:tblLook w:val="0000"/>
      </w:tblPr>
      <w:tblGrid>
        <w:gridCol w:w="5967"/>
        <w:gridCol w:w="3531"/>
      </w:tblGrid>
      <w:tr w:rsidR="00F56508" w:rsidRPr="00E45548" w:rsidTr="00F56508">
        <w:trPr>
          <w:tblCellSpacing w:w="5" w:type="nil"/>
        </w:trPr>
        <w:tc>
          <w:tcPr>
            <w:tcW w:w="5967" w:type="dxa"/>
            <w:tcBorders>
              <w:top w:val="single" w:sz="8" w:space="0" w:color="auto"/>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Уровень влияния</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Скоростные способности</w:t>
            </w:r>
          </w:p>
        </w:tc>
        <w:tc>
          <w:tcPr>
            <w:tcW w:w="3531" w:type="dxa"/>
            <w:tcBorders>
              <w:left w:val="single" w:sz="8" w:space="0" w:color="auto"/>
              <w:bottom w:val="single" w:sz="8" w:space="0" w:color="auto"/>
              <w:right w:val="single" w:sz="8" w:space="0" w:color="auto"/>
            </w:tcBorders>
          </w:tcPr>
          <w:p w:rsidR="00F56508" w:rsidRPr="00E45548" w:rsidRDefault="00E45548" w:rsidP="00E45548">
            <w:pPr>
              <w:widowControl w:val="0"/>
              <w:autoSpaceDE w:val="0"/>
              <w:autoSpaceDN w:val="0"/>
              <w:adjustRightInd w:val="0"/>
              <w:ind w:firstLine="0"/>
              <w:jc w:val="center"/>
              <w:rPr>
                <w:rFonts w:cs="Times New Roman"/>
              </w:rPr>
            </w:pPr>
            <w:r w:rsidRPr="00E45548">
              <w:rPr>
                <w:rFonts w:cs="Times New Roman"/>
              </w:rPr>
              <w:t>3</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Мышечная сила</w:t>
            </w:r>
          </w:p>
        </w:tc>
        <w:tc>
          <w:tcPr>
            <w:tcW w:w="3531" w:type="dxa"/>
            <w:tcBorders>
              <w:left w:val="single" w:sz="8" w:space="0" w:color="auto"/>
              <w:bottom w:val="single" w:sz="8" w:space="0" w:color="auto"/>
              <w:right w:val="single" w:sz="8" w:space="0" w:color="auto"/>
            </w:tcBorders>
          </w:tcPr>
          <w:p w:rsidR="00F56508" w:rsidRPr="00E45548" w:rsidRDefault="00D35BA1" w:rsidP="00E45548">
            <w:pPr>
              <w:widowControl w:val="0"/>
              <w:autoSpaceDE w:val="0"/>
              <w:autoSpaceDN w:val="0"/>
              <w:adjustRightInd w:val="0"/>
              <w:ind w:firstLine="0"/>
              <w:jc w:val="center"/>
              <w:rPr>
                <w:rFonts w:cs="Times New Roman"/>
              </w:rPr>
            </w:pPr>
            <w:r>
              <w:rPr>
                <w:rFonts w:cs="Times New Roman"/>
              </w:rPr>
              <w:t>2</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F56508" w:rsidRPr="00E45548" w:rsidRDefault="00E45548" w:rsidP="00E45548">
            <w:pPr>
              <w:widowControl w:val="0"/>
              <w:autoSpaceDE w:val="0"/>
              <w:autoSpaceDN w:val="0"/>
              <w:adjustRightInd w:val="0"/>
              <w:ind w:firstLine="0"/>
              <w:jc w:val="center"/>
              <w:rPr>
                <w:rFonts w:cs="Times New Roman"/>
              </w:rPr>
            </w:pPr>
            <w:r w:rsidRPr="00E45548">
              <w:rPr>
                <w:rFonts w:cs="Times New Roman"/>
              </w:rPr>
              <w:t>3</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Выносливость</w:t>
            </w:r>
          </w:p>
        </w:tc>
        <w:tc>
          <w:tcPr>
            <w:tcW w:w="3531" w:type="dxa"/>
            <w:tcBorders>
              <w:left w:val="single" w:sz="8" w:space="0" w:color="auto"/>
              <w:bottom w:val="single" w:sz="8" w:space="0" w:color="auto"/>
              <w:right w:val="single" w:sz="8" w:space="0" w:color="auto"/>
            </w:tcBorders>
          </w:tcPr>
          <w:p w:rsidR="00F56508" w:rsidRPr="00E45548" w:rsidRDefault="00D35BA1" w:rsidP="00E45548">
            <w:pPr>
              <w:widowControl w:val="0"/>
              <w:autoSpaceDE w:val="0"/>
              <w:autoSpaceDN w:val="0"/>
              <w:adjustRightInd w:val="0"/>
              <w:ind w:firstLine="0"/>
              <w:jc w:val="center"/>
              <w:rPr>
                <w:rFonts w:cs="Times New Roman"/>
              </w:rPr>
            </w:pPr>
            <w:r>
              <w:rPr>
                <w:rFonts w:cs="Times New Roman"/>
              </w:rPr>
              <w:t>1</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Гибкость</w:t>
            </w:r>
          </w:p>
        </w:tc>
        <w:tc>
          <w:tcPr>
            <w:tcW w:w="3531" w:type="dxa"/>
            <w:tcBorders>
              <w:left w:val="single" w:sz="8" w:space="0" w:color="auto"/>
              <w:bottom w:val="single" w:sz="8" w:space="0" w:color="auto"/>
              <w:right w:val="single" w:sz="8" w:space="0" w:color="auto"/>
            </w:tcBorders>
          </w:tcPr>
          <w:p w:rsidR="00F56508" w:rsidRPr="00E45548" w:rsidRDefault="00D35BA1" w:rsidP="00E45548">
            <w:pPr>
              <w:widowControl w:val="0"/>
              <w:autoSpaceDE w:val="0"/>
              <w:autoSpaceDN w:val="0"/>
              <w:adjustRightInd w:val="0"/>
              <w:ind w:firstLine="0"/>
              <w:jc w:val="center"/>
              <w:rPr>
                <w:rFonts w:cs="Times New Roman"/>
              </w:rPr>
            </w:pPr>
            <w:r>
              <w:rPr>
                <w:rFonts w:cs="Times New Roman"/>
              </w:rPr>
              <w:t>2</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F56508" w:rsidRPr="00E45548" w:rsidRDefault="00E45548" w:rsidP="00E45548">
            <w:pPr>
              <w:widowControl w:val="0"/>
              <w:autoSpaceDE w:val="0"/>
              <w:autoSpaceDN w:val="0"/>
              <w:adjustRightInd w:val="0"/>
              <w:ind w:firstLine="0"/>
              <w:jc w:val="center"/>
              <w:rPr>
                <w:rFonts w:cs="Times New Roman"/>
              </w:rPr>
            </w:pPr>
            <w:r w:rsidRPr="00E45548">
              <w:rPr>
                <w:rFonts w:cs="Times New Roman"/>
              </w:rPr>
              <w:t>3</w:t>
            </w:r>
          </w:p>
        </w:tc>
      </w:tr>
      <w:tr w:rsidR="00F56508" w:rsidRPr="00E45548" w:rsidTr="00F56508">
        <w:trPr>
          <w:tblCellSpacing w:w="5" w:type="nil"/>
        </w:trPr>
        <w:tc>
          <w:tcPr>
            <w:tcW w:w="5967" w:type="dxa"/>
            <w:tcBorders>
              <w:left w:val="single" w:sz="8" w:space="0" w:color="auto"/>
              <w:bottom w:val="single" w:sz="8" w:space="0" w:color="auto"/>
              <w:right w:val="single" w:sz="8" w:space="0" w:color="auto"/>
            </w:tcBorders>
          </w:tcPr>
          <w:p w:rsidR="00F56508" w:rsidRPr="00E45548" w:rsidRDefault="00F56508" w:rsidP="00E45548">
            <w:pPr>
              <w:widowControl w:val="0"/>
              <w:autoSpaceDE w:val="0"/>
              <w:autoSpaceDN w:val="0"/>
              <w:adjustRightInd w:val="0"/>
              <w:ind w:firstLine="0"/>
              <w:jc w:val="center"/>
              <w:rPr>
                <w:rFonts w:cs="Times New Roman"/>
              </w:rPr>
            </w:pPr>
            <w:r w:rsidRPr="00E45548">
              <w:rPr>
                <w:rFonts w:cs="Times New Roman"/>
              </w:rPr>
              <w:t>Телосложение</w:t>
            </w:r>
          </w:p>
        </w:tc>
        <w:tc>
          <w:tcPr>
            <w:tcW w:w="3531" w:type="dxa"/>
            <w:tcBorders>
              <w:left w:val="single" w:sz="8" w:space="0" w:color="auto"/>
              <w:bottom w:val="single" w:sz="8" w:space="0" w:color="auto"/>
              <w:right w:val="single" w:sz="8" w:space="0" w:color="auto"/>
            </w:tcBorders>
          </w:tcPr>
          <w:p w:rsidR="00F56508" w:rsidRPr="00E45548" w:rsidRDefault="00DF686D" w:rsidP="00E45548">
            <w:pPr>
              <w:widowControl w:val="0"/>
              <w:autoSpaceDE w:val="0"/>
              <w:autoSpaceDN w:val="0"/>
              <w:adjustRightInd w:val="0"/>
              <w:ind w:firstLine="0"/>
              <w:jc w:val="center"/>
              <w:rPr>
                <w:rFonts w:cs="Times New Roman"/>
              </w:rPr>
            </w:pPr>
            <w:r>
              <w:rPr>
                <w:rFonts w:cs="Times New Roman"/>
              </w:rPr>
              <w:t>2</w:t>
            </w:r>
          </w:p>
        </w:tc>
      </w:tr>
    </w:tbl>
    <w:p w:rsidR="0020572D" w:rsidRPr="00E45548" w:rsidRDefault="0020572D" w:rsidP="0020572D">
      <w:pPr>
        <w:pStyle w:val="ConsPlusNormal"/>
        <w:ind w:firstLine="540"/>
        <w:jc w:val="both"/>
        <w:rPr>
          <w:rFonts w:ascii="Times New Roman" w:hAnsi="Times New Roman" w:cs="Times New Roman"/>
          <w:sz w:val="28"/>
          <w:szCs w:val="28"/>
        </w:rPr>
      </w:pPr>
      <w:r w:rsidRPr="00E45548">
        <w:rPr>
          <w:rFonts w:ascii="Times New Roman" w:hAnsi="Times New Roman" w:cs="Times New Roman"/>
          <w:sz w:val="28"/>
          <w:szCs w:val="28"/>
        </w:rPr>
        <w:t>Условные обозначения:</w:t>
      </w:r>
    </w:p>
    <w:p w:rsidR="0020572D" w:rsidRPr="00E45548" w:rsidRDefault="0020572D" w:rsidP="0020572D">
      <w:pPr>
        <w:pStyle w:val="ConsPlusNormal"/>
        <w:ind w:firstLine="540"/>
        <w:jc w:val="both"/>
        <w:rPr>
          <w:rFonts w:ascii="Times New Roman" w:hAnsi="Times New Roman" w:cs="Times New Roman"/>
          <w:sz w:val="28"/>
          <w:szCs w:val="28"/>
        </w:rPr>
      </w:pPr>
      <w:r w:rsidRPr="00E45548">
        <w:rPr>
          <w:rFonts w:ascii="Times New Roman" w:hAnsi="Times New Roman" w:cs="Times New Roman"/>
          <w:sz w:val="28"/>
          <w:szCs w:val="28"/>
        </w:rPr>
        <w:t>3 - значительное влияние;</w:t>
      </w:r>
    </w:p>
    <w:p w:rsidR="0020572D" w:rsidRPr="00E45548" w:rsidRDefault="0020572D" w:rsidP="0020572D">
      <w:pPr>
        <w:pStyle w:val="ConsPlusNormal"/>
        <w:ind w:firstLine="540"/>
        <w:jc w:val="both"/>
        <w:rPr>
          <w:rFonts w:ascii="Times New Roman" w:hAnsi="Times New Roman" w:cs="Times New Roman"/>
          <w:sz w:val="28"/>
          <w:szCs w:val="28"/>
        </w:rPr>
      </w:pPr>
      <w:r w:rsidRPr="00E45548">
        <w:rPr>
          <w:rFonts w:ascii="Times New Roman" w:hAnsi="Times New Roman" w:cs="Times New Roman"/>
          <w:sz w:val="28"/>
          <w:szCs w:val="28"/>
        </w:rPr>
        <w:t>2 - среднее влияние;</w:t>
      </w:r>
    </w:p>
    <w:p w:rsidR="0020572D" w:rsidRPr="00E45548" w:rsidRDefault="0020572D" w:rsidP="0020572D">
      <w:pPr>
        <w:pStyle w:val="ConsPlusNormal"/>
        <w:ind w:firstLine="540"/>
        <w:jc w:val="both"/>
        <w:rPr>
          <w:rFonts w:ascii="Times New Roman" w:hAnsi="Times New Roman" w:cs="Times New Roman"/>
          <w:sz w:val="28"/>
          <w:szCs w:val="28"/>
        </w:rPr>
      </w:pPr>
      <w:r w:rsidRPr="00E45548">
        <w:rPr>
          <w:rFonts w:ascii="Times New Roman" w:hAnsi="Times New Roman" w:cs="Times New Roman"/>
          <w:sz w:val="28"/>
          <w:szCs w:val="28"/>
        </w:rPr>
        <w:t>1 - незначительное влияние.</w:t>
      </w:r>
    </w:p>
    <w:p w:rsidR="0020572D" w:rsidRPr="00E45548" w:rsidRDefault="0020572D" w:rsidP="0020572D">
      <w:pPr>
        <w:pStyle w:val="af3"/>
        <w:ind w:left="0"/>
        <w:jc w:val="center"/>
        <w:rPr>
          <w:rFonts w:cs="Times New Roman"/>
          <w:szCs w:val="24"/>
        </w:rPr>
      </w:pPr>
    </w:p>
    <w:p w:rsidR="0020572D" w:rsidRPr="00E45548" w:rsidRDefault="0020572D" w:rsidP="00C83899">
      <w:pPr>
        <w:pStyle w:val="af3"/>
        <w:ind w:left="0"/>
        <w:contextualSpacing w:val="0"/>
        <w:rPr>
          <w:rFonts w:cs="Times New Roman"/>
          <w:i/>
          <w:szCs w:val="24"/>
        </w:rPr>
      </w:pPr>
      <w:r w:rsidRPr="00ED589C">
        <w:rPr>
          <w:rFonts w:cs="Times New Roman"/>
          <w:b/>
          <w:i/>
          <w:szCs w:val="24"/>
        </w:rPr>
        <w:t>Скоростные способности.</w:t>
      </w:r>
      <w:r w:rsidR="00E45548" w:rsidRPr="00E45548">
        <w:rPr>
          <w:rFonts w:cs="Times New Roman"/>
          <w:i/>
          <w:szCs w:val="24"/>
        </w:rPr>
        <w:t xml:space="preserve"> </w:t>
      </w:r>
      <w:r w:rsidRPr="00E45548">
        <w:rPr>
          <w:rFonts w:cs="Times New Roman"/>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E45548" w:rsidRDefault="0020572D" w:rsidP="00C83899">
      <w:pPr>
        <w:pStyle w:val="af3"/>
        <w:ind w:left="0"/>
        <w:contextualSpacing w:val="0"/>
        <w:rPr>
          <w:rFonts w:cs="Times New Roman"/>
          <w:szCs w:val="24"/>
        </w:rPr>
      </w:pPr>
      <w:r w:rsidRPr="00E45548">
        <w:rPr>
          <w:rFonts w:cs="Times New Roman"/>
          <w:szCs w:val="24"/>
        </w:rPr>
        <w:t>Различают элементарные и комплексные формы проявления скоростных способностей.</w:t>
      </w:r>
    </w:p>
    <w:p w:rsidR="0020572D" w:rsidRPr="00E45548" w:rsidRDefault="0020572D" w:rsidP="00C83899">
      <w:pPr>
        <w:pStyle w:val="af3"/>
        <w:ind w:left="0"/>
        <w:contextualSpacing w:val="0"/>
        <w:rPr>
          <w:rFonts w:cs="Times New Roman"/>
          <w:szCs w:val="24"/>
        </w:rPr>
      </w:pPr>
      <w:r w:rsidRPr="00E45548">
        <w:rPr>
          <w:rFonts w:cs="Times New Roman"/>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E45548" w:rsidRDefault="0020572D" w:rsidP="00C83899">
      <w:pPr>
        <w:pStyle w:val="af3"/>
        <w:ind w:left="0"/>
        <w:contextualSpacing w:val="0"/>
        <w:rPr>
          <w:rFonts w:cs="Times New Roman"/>
          <w:i/>
          <w:szCs w:val="24"/>
        </w:rPr>
      </w:pPr>
      <w:r w:rsidRPr="00ED589C">
        <w:rPr>
          <w:rFonts w:cs="Times New Roman"/>
          <w:b/>
          <w:i/>
          <w:szCs w:val="24"/>
        </w:rPr>
        <w:t>Мышечная сила.</w:t>
      </w:r>
      <w:r w:rsidR="00E45548" w:rsidRPr="00E45548">
        <w:rPr>
          <w:rFonts w:cs="Times New Roman"/>
          <w:i/>
          <w:szCs w:val="24"/>
        </w:rPr>
        <w:t xml:space="preserve"> </w:t>
      </w:r>
      <w:r w:rsidRPr="00E45548">
        <w:rPr>
          <w:rFonts w:eastAsia="Times New Roman" w:cs="Times New Roman"/>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ED589C" w:rsidRDefault="0020572D" w:rsidP="00ED589C">
      <w:pPr>
        <w:rPr>
          <w:rFonts w:eastAsia="Times New Roman" w:cs="Times New Roman"/>
          <w:szCs w:val="24"/>
        </w:rPr>
      </w:pPr>
      <w:r w:rsidRPr="00E45548">
        <w:rPr>
          <w:rFonts w:eastAsia="Times New Roman" w:cs="Times New Roman"/>
          <w:szCs w:val="24"/>
        </w:rPr>
        <w:t xml:space="preserve">Сила и выносливость взаимосвязаны, увеличение одной, как правило, приводит к определенному увеличению другой. </w:t>
      </w:r>
    </w:p>
    <w:p w:rsidR="0020572D" w:rsidRPr="00E45548" w:rsidRDefault="0020572D" w:rsidP="00C83899">
      <w:pPr>
        <w:pStyle w:val="af3"/>
        <w:ind w:left="0"/>
        <w:contextualSpacing w:val="0"/>
        <w:rPr>
          <w:rFonts w:cs="Times New Roman"/>
          <w:i/>
          <w:iCs/>
        </w:rPr>
      </w:pPr>
      <w:r w:rsidRPr="00ED589C">
        <w:rPr>
          <w:rFonts w:cs="Times New Roman"/>
          <w:b/>
          <w:i/>
          <w:szCs w:val="24"/>
        </w:rPr>
        <w:lastRenderedPageBreak/>
        <w:t>Вестибулярная устойчивость.</w:t>
      </w:r>
      <w:r w:rsidR="00E45548" w:rsidRPr="00E45548">
        <w:rPr>
          <w:rFonts w:cs="Times New Roman"/>
          <w:i/>
          <w:szCs w:val="24"/>
        </w:rPr>
        <w:t xml:space="preserve"> </w:t>
      </w:r>
      <w:r w:rsidRPr="00E45548">
        <w:rPr>
          <w:rFonts w:cs="Times New Roman"/>
          <w:bCs/>
          <w:iCs/>
        </w:rPr>
        <w:t>Вестибулярная устойчивость</w:t>
      </w:r>
      <w:r w:rsidRPr="00E45548">
        <w:rPr>
          <w:rFonts w:cs="Times New Roman"/>
          <w:i/>
          <w:iCs/>
        </w:rPr>
        <w:t xml:space="preserve"> </w:t>
      </w:r>
      <w:r w:rsidR="00E45548" w:rsidRPr="00E45548">
        <w:rPr>
          <w:rFonts w:cs="Times New Roman"/>
          <w:i/>
          <w:iCs/>
        </w:rPr>
        <w:t>–</w:t>
      </w:r>
      <w:r w:rsidRPr="00E45548">
        <w:rPr>
          <w:rFonts w:cs="Times New Roman"/>
          <w:i/>
          <w:iCs/>
        </w:rPr>
        <w:t xml:space="preserve"> </w:t>
      </w:r>
      <w:r w:rsidRPr="00E45548">
        <w:rPr>
          <w:rFonts w:cs="Times New Roman"/>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E45548">
        <w:rPr>
          <w:rFonts w:cs="Times New Roman"/>
        </w:rPr>
        <w:softHyphen/>
        <w:t>ложении тела в пространстве.</w:t>
      </w:r>
    </w:p>
    <w:p w:rsidR="0020572D" w:rsidRPr="00E45548" w:rsidRDefault="0020572D" w:rsidP="00C83899">
      <w:pPr>
        <w:pStyle w:val="af2"/>
        <w:ind w:firstLine="709"/>
        <w:jc w:val="both"/>
        <w:rPr>
          <w:rFonts w:ascii="Times New Roman" w:hAnsi="Times New Roman" w:cs="Times New Roman"/>
          <w:sz w:val="28"/>
        </w:rPr>
      </w:pPr>
      <w:r w:rsidRPr="00E45548">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E45548" w:rsidRDefault="0020572D" w:rsidP="00C83899">
      <w:pPr>
        <w:pStyle w:val="af2"/>
        <w:ind w:firstLine="709"/>
        <w:jc w:val="both"/>
        <w:rPr>
          <w:rFonts w:ascii="Times New Roman" w:hAnsi="Times New Roman" w:cs="Times New Roman"/>
          <w:sz w:val="28"/>
        </w:rPr>
      </w:pPr>
      <w:r w:rsidRPr="00E45548">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E45548" w:rsidRDefault="0020572D" w:rsidP="00C83899">
      <w:pPr>
        <w:pStyle w:val="af3"/>
        <w:ind w:left="0"/>
        <w:contextualSpacing w:val="0"/>
        <w:rPr>
          <w:rFonts w:cs="Times New Roman"/>
        </w:rPr>
      </w:pPr>
      <w:r w:rsidRPr="00ED589C">
        <w:rPr>
          <w:rFonts w:cs="Times New Roman"/>
          <w:b/>
          <w:i/>
          <w:szCs w:val="24"/>
        </w:rPr>
        <w:t>Выносливость.</w:t>
      </w:r>
      <w:r w:rsidR="00E45548" w:rsidRPr="00E45548">
        <w:rPr>
          <w:rFonts w:cs="Times New Roman"/>
          <w:i/>
          <w:szCs w:val="24"/>
        </w:rPr>
        <w:t xml:space="preserve"> </w:t>
      </w:r>
      <w:r w:rsidRPr="00E45548">
        <w:rPr>
          <w:rStyle w:val="afc"/>
          <w:rFonts w:cs="Times New Roman"/>
          <w:b w:val="0"/>
          <w:szCs w:val="28"/>
        </w:rPr>
        <w:t>Выносливость</w:t>
      </w:r>
      <w:r w:rsidR="00E45548" w:rsidRPr="00E45548">
        <w:rPr>
          <w:rStyle w:val="afc"/>
          <w:rFonts w:cs="Times New Roman"/>
          <w:b w:val="0"/>
          <w:szCs w:val="28"/>
        </w:rPr>
        <w:t xml:space="preserve"> </w:t>
      </w:r>
      <w:r w:rsidR="00E45548" w:rsidRPr="00E45548">
        <w:rPr>
          <w:rFonts w:cs="Times New Roman"/>
        </w:rPr>
        <w:t>–</w:t>
      </w:r>
      <w:r w:rsidRPr="00E45548">
        <w:rPr>
          <w:rFonts w:cs="Times New Roman"/>
        </w:rPr>
        <w:t xml:space="preserve">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E45548" w:rsidRDefault="0020572D" w:rsidP="00C83899">
      <w:pPr>
        <w:pStyle w:val="af2"/>
        <w:ind w:firstLine="709"/>
        <w:jc w:val="both"/>
        <w:rPr>
          <w:rFonts w:ascii="Times New Roman" w:hAnsi="Times New Roman" w:cs="Times New Roman"/>
          <w:sz w:val="28"/>
        </w:rPr>
      </w:pPr>
      <w:r w:rsidRPr="00E45548">
        <w:rPr>
          <w:rFonts w:ascii="Times New Roman" w:hAnsi="Times New Roman" w:cs="Times New Roman"/>
          <w:sz w:val="28"/>
        </w:rPr>
        <w:t>Основные показатели выносливости – мощность физической работы и ее продолжительность.</w:t>
      </w:r>
    </w:p>
    <w:p w:rsidR="0020572D" w:rsidRPr="00E45548" w:rsidRDefault="0020572D" w:rsidP="00C83899">
      <w:pPr>
        <w:pStyle w:val="af2"/>
        <w:ind w:firstLine="709"/>
        <w:jc w:val="both"/>
        <w:rPr>
          <w:rFonts w:ascii="Times New Roman" w:hAnsi="Times New Roman" w:cs="Times New Roman"/>
          <w:sz w:val="28"/>
        </w:rPr>
      </w:pPr>
      <w:r w:rsidRPr="00E45548">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20572D" w:rsidRPr="00E45548" w:rsidRDefault="0020572D" w:rsidP="00C83899">
      <w:pPr>
        <w:pStyle w:val="af3"/>
        <w:ind w:left="0"/>
        <w:contextualSpacing w:val="0"/>
        <w:rPr>
          <w:rFonts w:cs="Times New Roman"/>
          <w:b/>
        </w:rPr>
      </w:pPr>
      <w:r w:rsidRPr="00ED589C">
        <w:rPr>
          <w:rFonts w:cs="Times New Roman"/>
          <w:b/>
          <w:i/>
          <w:szCs w:val="24"/>
        </w:rPr>
        <w:t>Гибкость.</w:t>
      </w:r>
      <w:r w:rsidR="00E45548" w:rsidRPr="00E45548">
        <w:rPr>
          <w:rFonts w:cs="Times New Roman"/>
          <w:i/>
          <w:szCs w:val="24"/>
        </w:rPr>
        <w:t xml:space="preserve"> </w:t>
      </w:r>
      <w:r w:rsidRPr="00E45548">
        <w:rPr>
          <w:rStyle w:val="afc"/>
          <w:rFonts w:cs="Times New Roman"/>
          <w:b w:val="0"/>
          <w:szCs w:val="28"/>
        </w:rPr>
        <w:t>Гибкость</w:t>
      </w:r>
      <w:r w:rsidR="00E45548" w:rsidRPr="00E45548">
        <w:rPr>
          <w:rStyle w:val="afc"/>
          <w:rFonts w:cs="Times New Roman"/>
          <w:b w:val="0"/>
          <w:szCs w:val="28"/>
        </w:rPr>
        <w:t xml:space="preserve"> </w:t>
      </w:r>
      <w:r w:rsidR="00E45548" w:rsidRPr="00E45548">
        <w:rPr>
          <w:rFonts w:cs="Times New Roman"/>
          <w:b/>
        </w:rPr>
        <w:t xml:space="preserve">– </w:t>
      </w:r>
      <w:r w:rsidRPr="00E45548">
        <w:rPr>
          <w:rFonts w:cs="Times New Roman"/>
        </w:rPr>
        <w:t>это способность выполнять движения с максимально возможной амплитудой. Гибкость зависит от следующих факторов:</w:t>
      </w:r>
    </w:p>
    <w:p w:rsidR="0020572D" w:rsidRPr="00E45548" w:rsidRDefault="0020572D" w:rsidP="00356384">
      <w:pPr>
        <w:pStyle w:val="af2"/>
        <w:numPr>
          <w:ilvl w:val="0"/>
          <w:numId w:val="6"/>
        </w:numPr>
        <w:tabs>
          <w:tab w:val="left" w:pos="993"/>
        </w:tabs>
        <w:ind w:left="0" w:firstLine="709"/>
        <w:jc w:val="both"/>
        <w:rPr>
          <w:rFonts w:ascii="Times New Roman" w:hAnsi="Times New Roman" w:cs="Times New Roman"/>
          <w:sz w:val="28"/>
        </w:rPr>
      </w:pPr>
      <w:r w:rsidRPr="00E45548">
        <w:rPr>
          <w:rFonts w:ascii="Times New Roman" w:hAnsi="Times New Roman" w:cs="Times New Roman"/>
          <w:sz w:val="28"/>
        </w:rPr>
        <w:t>анатомических особенностей суставов;</w:t>
      </w:r>
    </w:p>
    <w:p w:rsidR="0020572D" w:rsidRPr="00E45548" w:rsidRDefault="0020572D" w:rsidP="00356384">
      <w:pPr>
        <w:pStyle w:val="af2"/>
        <w:numPr>
          <w:ilvl w:val="0"/>
          <w:numId w:val="6"/>
        </w:numPr>
        <w:tabs>
          <w:tab w:val="left" w:pos="993"/>
        </w:tabs>
        <w:ind w:left="0" w:firstLine="709"/>
        <w:jc w:val="both"/>
        <w:rPr>
          <w:rFonts w:ascii="Times New Roman" w:hAnsi="Times New Roman" w:cs="Times New Roman"/>
          <w:sz w:val="28"/>
        </w:rPr>
      </w:pPr>
      <w:r w:rsidRPr="00E45548">
        <w:rPr>
          <w:rFonts w:ascii="Times New Roman" w:hAnsi="Times New Roman" w:cs="Times New Roman"/>
          <w:sz w:val="28"/>
        </w:rPr>
        <w:t>эластичности связочного аппарата, мышечных сухожилий и мышц;</w:t>
      </w:r>
    </w:p>
    <w:p w:rsidR="0020572D" w:rsidRPr="00E45548" w:rsidRDefault="0020572D" w:rsidP="00356384">
      <w:pPr>
        <w:pStyle w:val="af2"/>
        <w:numPr>
          <w:ilvl w:val="0"/>
          <w:numId w:val="6"/>
        </w:numPr>
        <w:tabs>
          <w:tab w:val="left" w:pos="993"/>
        </w:tabs>
        <w:ind w:left="0" w:firstLine="709"/>
        <w:jc w:val="both"/>
        <w:rPr>
          <w:rFonts w:ascii="Times New Roman" w:hAnsi="Times New Roman" w:cs="Times New Roman"/>
          <w:sz w:val="28"/>
        </w:rPr>
      </w:pPr>
      <w:r w:rsidRPr="00E45548">
        <w:rPr>
          <w:rFonts w:ascii="Times New Roman" w:hAnsi="Times New Roman" w:cs="Times New Roman"/>
          <w:sz w:val="28"/>
        </w:rPr>
        <w:t>способности сочетать расслабление и сокращение (напряжение) мышц-антагонистов в суставах.</w:t>
      </w:r>
    </w:p>
    <w:p w:rsidR="0020572D" w:rsidRPr="00E45548" w:rsidRDefault="0020572D" w:rsidP="00C83899">
      <w:pPr>
        <w:pStyle w:val="af2"/>
        <w:ind w:firstLine="709"/>
        <w:jc w:val="both"/>
        <w:rPr>
          <w:rFonts w:ascii="Times New Roman" w:hAnsi="Times New Roman" w:cs="Times New Roman"/>
          <w:sz w:val="28"/>
        </w:rPr>
      </w:pPr>
      <w:r w:rsidRPr="00E45548">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E45548" w:rsidRDefault="0020572D" w:rsidP="00C83899">
      <w:pPr>
        <w:pStyle w:val="af3"/>
        <w:ind w:left="0"/>
        <w:contextualSpacing w:val="0"/>
        <w:rPr>
          <w:rFonts w:cs="Times New Roman"/>
          <w:szCs w:val="28"/>
        </w:rPr>
      </w:pPr>
      <w:r w:rsidRPr="00ED589C">
        <w:rPr>
          <w:rFonts w:cs="Times New Roman"/>
          <w:b/>
          <w:i/>
          <w:szCs w:val="24"/>
        </w:rPr>
        <w:t>Координационные способности.</w:t>
      </w:r>
      <w:r w:rsidR="00E45548" w:rsidRPr="00E45548">
        <w:rPr>
          <w:rFonts w:cs="Times New Roman"/>
          <w:i/>
          <w:szCs w:val="24"/>
        </w:rPr>
        <w:t xml:space="preserve"> </w:t>
      </w:r>
      <w:r w:rsidRPr="00E45548">
        <w:rPr>
          <w:rStyle w:val="afc"/>
          <w:rFonts w:cs="Times New Roman"/>
          <w:b w:val="0"/>
          <w:szCs w:val="28"/>
        </w:rPr>
        <w:t>Ловкость</w:t>
      </w:r>
      <w:r w:rsidR="00CA42A6" w:rsidRPr="00E45548">
        <w:rPr>
          <w:rStyle w:val="afc"/>
          <w:rFonts w:cs="Times New Roman"/>
          <w:b w:val="0"/>
          <w:szCs w:val="28"/>
        </w:rPr>
        <w:t xml:space="preserve"> </w:t>
      </w:r>
      <w:r w:rsidR="00E45548" w:rsidRPr="00E45548">
        <w:rPr>
          <w:rFonts w:cs="Times New Roman"/>
          <w:szCs w:val="28"/>
        </w:rPr>
        <w:t>–</w:t>
      </w:r>
      <w:r w:rsidRPr="00E45548">
        <w:rPr>
          <w:rFonts w:cs="Times New Roman"/>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E45548" w:rsidRDefault="0020572D" w:rsidP="00C83899">
      <w:pPr>
        <w:pStyle w:val="af2"/>
        <w:ind w:firstLine="709"/>
        <w:jc w:val="both"/>
        <w:rPr>
          <w:rFonts w:ascii="Times New Roman" w:hAnsi="Times New Roman" w:cs="Times New Roman"/>
          <w:sz w:val="28"/>
          <w:szCs w:val="28"/>
        </w:rPr>
      </w:pPr>
      <w:r w:rsidRPr="00E45548">
        <w:rPr>
          <w:rFonts w:ascii="Times New Roman" w:hAnsi="Times New Roman" w:cs="Times New Roman"/>
          <w:sz w:val="28"/>
          <w:szCs w:val="28"/>
        </w:rPr>
        <w:t xml:space="preserve">Под </w:t>
      </w:r>
      <w:r w:rsidRPr="00E45548">
        <w:rPr>
          <w:rStyle w:val="afc"/>
          <w:rFonts w:ascii="Times New Roman" w:hAnsi="Times New Roman" w:cs="Times New Roman"/>
          <w:sz w:val="28"/>
          <w:szCs w:val="28"/>
        </w:rPr>
        <w:t>двигательно-координационными способностями</w:t>
      </w:r>
      <w:r w:rsidRPr="00E45548">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Pr="00E45548" w:rsidRDefault="0020572D" w:rsidP="00C83899">
      <w:pPr>
        <w:pStyle w:val="af3"/>
        <w:ind w:left="0"/>
        <w:contextualSpacing w:val="0"/>
        <w:rPr>
          <w:rFonts w:cs="Times New Roman"/>
          <w:i/>
          <w:szCs w:val="24"/>
        </w:rPr>
      </w:pPr>
      <w:r w:rsidRPr="00ED589C">
        <w:rPr>
          <w:rFonts w:cs="Times New Roman"/>
          <w:b/>
          <w:i/>
          <w:szCs w:val="24"/>
        </w:rPr>
        <w:t>Телосложение.</w:t>
      </w:r>
      <w:r w:rsidR="00E45548">
        <w:rPr>
          <w:rFonts w:cs="Times New Roman"/>
          <w:i/>
          <w:szCs w:val="24"/>
        </w:rPr>
        <w:t xml:space="preserve"> </w:t>
      </w:r>
      <w:r w:rsidRPr="00E45548">
        <w:rPr>
          <w:rFonts w:cs="Times New Roman"/>
        </w:rPr>
        <w:t xml:space="preserve">Измерение уровня телосложения проводится в соответствии с антропометрическими требованиями. </w:t>
      </w:r>
    </w:p>
    <w:p w:rsidR="0020572D" w:rsidRPr="00E45548" w:rsidRDefault="0020572D" w:rsidP="00C83899">
      <w:pPr>
        <w:pStyle w:val="af2"/>
        <w:tabs>
          <w:tab w:val="left" w:pos="851"/>
        </w:tabs>
        <w:ind w:firstLine="709"/>
        <w:jc w:val="both"/>
        <w:rPr>
          <w:rFonts w:ascii="Times New Roman" w:hAnsi="Times New Roman" w:cs="Times New Roman"/>
          <w:sz w:val="28"/>
        </w:rPr>
      </w:pPr>
      <w:r w:rsidRPr="00E45548">
        <w:rPr>
          <w:rFonts w:ascii="Times New Roman" w:hAnsi="Times New Roman" w:cs="Times New Roman"/>
          <w:sz w:val="28"/>
        </w:rPr>
        <w:lastRenderedPageBreak/>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20572D" w:rsidRPr="00E45548" w:rsidRDefault="0020572D" w:rsidP="00C83899">
      <w:pPr>
        <w:rPr>
          <w:rFonts w:cs="Times New Roman"/>
          <w:szCs w:val="28"/>
        </w:rPr>
      </w:pPr>
    </w:p>
    <w:p w:rsidR="0020572D" w:rsidRPr="00E45548" w:rsidRDefault="0020572D" w:rsidP="00C83899">
      <w:pPr>
        <w:pStyle w:val="3"/>
        <w:rPr>
          <w:rFonts w:eastAsia="Calibri"/>
          <w:lang w:eastAsia="en-US"/>
        </w:rPr>
      </w:pPr>
      <w:bookmarkStart w:id="41" w:name="_Toc443929893"/>
      <w:r w:rsidRPr="00E45548">
        <w:rPr>
          <w:rFonts w:eastAsia="Calibri"/>
          <w:lang w:eastAsia="en-US"/>
        </w:rPr>
        <w:t>4.2. Комплексы контрольных упражнений для оценки общей, специальной физической, технико-тактической подготов</w:t>
      </w:r>
      <w:r w:rsidR="00D63BBE">
        <w:rPr>
          <w:rFonts w:eastAsia="Calibri"/>
          <w:lang w:eastAsia="en-US"/>
        </w:rPr>
        <w:t>ленности</w:t>
      </w:r>
      <w:r w:rsidRPr="00E45548">
        <w:rPr>
          <w:rFonts w:eastAsia="Calibri"/>
          <w:lang w:eastAsia="en-US"/>
        </w:rPr>
        <w:t xml:space="preserve"> лиц, проходящих спортивную подготовку</w:t>
      </w:r>
      <w:bookmarkEnd w:id="41"/>
    </w:p>
    <w:p w:rsidR="0020572D" w:rsidRPr="00E45548" w:rsidRDefault="0020572D" w:rsidP="00C83899">
      <w:pPr>
        <w:jc w:val="right"/>
        <w:rPr>
          <w:rFonts w:cs="Times New Roman"/>
          <w:szCs w:val="24"/>
        </w:rPr>
      </w:pPr>
    </w:p>
    <w:p w:rsidR="00ED589C" w:rsidRDefault="0020572D" w:rsidP="00C83899">
      <w:pPr>
        <w:ind w:firstLine="0"/>
        <w:jc w:val="center"/>
        <w:rPr>
          <w:rStyle w:val="30"/>
          <w:rFonts w:eastAsiaTheme="minorEastAsia"/>
          <w:i/>
        </w:rPr>
      </w:pPr>
      <w:bookmarkStart w:id="42" w:name="_Toc443929894"/>
      <w:r w:rsidRPr="001E5902">
        <w:rPr>
          <w:rStyle w:val="30"/>
          <w:rFonts w:eastAsiaTheme="minorEastAsia"/>
          <w:i/>
        </w:rPr>
        <w:t>4.</w:t>
      </w:r>
      <w:r w:rsidR="001E5902">
        <w:rPr>
          <w:rStyle w:val="30"/>
          <w:rFonts w:eastAsiaTheme="minorEastAsia"/>
          <w:i/>
        </w:rPr>
        <w:t>2</w:t>
      </w:r>
      <w:r w:rsidRPr="001E5902">
        <w:rPr>
          <w:rStyle w:val="30"/>
          <w:rFonts w:eastAsiaTheme="minorEastAsia"/>
          <w:i/>
        </w:rPr>
        <w:t>.1.</w:t>
      </w:r>
      <w:r w:rsidR="00B276CC">
        <w:rPr>
          <w:rStyle w:val="30"/>
          <w:rFonts w:eastAsiaTheme="minorEastAsia"/>
          <w:b w:val="0"/>
          <w:i/>
        </w:rPr>
        <w:t xml:space="preserve"> </w:t>
      </w:r>
      <w:r w:rsidRPr="00B276CC">
        <w:rPr>
          <w:rStyle w:val="30"/>
          <w:rFonts w:eastAsiaTheme="minorEastAsia"/>
          <w:i/>
        </w:rPr>
        <w:t xml:space="preserve">Комплекс контрольных упражнений для оценки общей, </w:t>
      </w:r>
    </w:p>
    <w:p w:rsidR="00E45548" w:rsidRDefault="0020572D" w:rsidP="00C83899">
      <w:pPr>
        <w:ind w:firstLine="0"/>
        <w:jc w:val="center"/>
        <w:rPr>
          <w:rStyle w:val="30"/>
          <w:rFonts w:eastAsiaTheme="minorEastAsia"/>
          <w:i/>
        </w:rPr>
      </w:pPr>
      <w:r w:rsidRPr="00B276CC">
        <w:rPr>
          <w:rStyle w:val="30"/>
          <w:rFonts w:eastAsiaTheme="minorEastAsia"/>
          <w:i/>
        </w:rPr>
        <w:t>специальной физической, технико-тактической подготов</w:t>
      </w:r>
      <w:r w:rsidR="00D63BBE" w:rsidRPr="00B276CC">
        <w:rPr>
          <w:rStyle w:val="30"/>
          <w:rFonts w:eastAsiaTheme="minorEastAsia"/>
          <w:i/>
        </w:rPr>
        <w:t>ленности</w:t>
      </w:r>
      <w:r w:rsidRPr="00B276CC">
        <w:rPr>
          <w:rStyle w:val="30"/>
          <w:rFonts w:eastAsiaTheme="minorEastAsia"/>
          <w:i/>
        </w:rPr>
        <w:t xml:space="preserve"> спортсменов на этапе начальной подготовки</w:t>
      </w:r>
      <w:bookmarkEnd w:id="42"/>
    </w:p>
    <w:p w:rsidR="00C83899" w:rsidRPr="00E45548" w:rsidRDefault="00C83899" w:rsidP="00C83899">
      <w:pPr>
        <w:ind w:firstLine="0"/>
        <w:jc w:val="center"/>
        <w:rPr>
          <w:szCs w:val="28"/>
        </w:rPr>
      </w:pPr>
    </w:p>
    <w:p w:rsidR="0020572D" w:rsidRPr="00464F99" w:rsidRDefault="00251A07" w:rsidP="00C83899">
      <w:pPr>
        <w:pStyle w:val="Default"/>
        <w:tabs>
          <w:tab w:val="left" w:pos="851"/>
        </w:tabs>
        <w:ind w:firstLine="709"/>
        <w:rPr>
          <w:i/>
          <w:color w:val="auto"/>
          <w:sz w:val="28"/>
        </w:rPr>
      </w:pPr>
      <w:r>
        <w:rPr>
          <w:i/>
          <w:color w:val="auto"/>
          <w:sz w:val="28"/>
        </w:rPr>
        <w:t>Скоростные качества</w:t>
      </w:r>
    </w:p>
    <w:p w:rsidR="00251A07" w:rsidRDefault="0020572D" w:rsidP="00356384">
      <w:pPr>
        <w:pStyle w:val="af2"/>
        <w:numPr>
          <w:ilvl w:val="0"/>
          <w:numId w:val="3"/>
        </w:numPr>
        <w:tabs>
          <w:tab w:val="left" w:pos="1134"/>
        </w:tabs>
        <w:ind w:left="0" w:firstLine="709"/>
        <w:jc w:val="both"/>
        <w:rPr>
          <w:rFonts w:ascii="Times New Roman" w:hAnsi="Times New Roman" w:cs="Times New Roman"/>
          <w:sz w:val="28"/>
        </w:rPr>
      </w:pPr>
      <w:r w:rsidRPr="00E47938">
        <w:rPr>
          <w:rFonts w:ascii="Times New Roman" w:hAnsi="Times New Roman" w:cs="Times New Roman"/>
          <w:i/>
          <w:iCs/>
          <w:sz w:val="28"/>
        </w:rPr>
        <w:t xml:space="preserve">Бег </w:t>
      </w:r>
      <w:r w:rsidR="00E47938" w:rsidRPr="00E47938">
        <w:rPr>
          <w:rFonts w:ascii="Times New Roman" w:hAnsi="Times New Roman" w:cs="Times New Roman"/>
          <w:i/>
          <w:iCs/>
          <w:sz w:val="28"/>
        </w:rPr>
        <w:t>2</w:t>
      </w:r>
      <w:r w:rsidRPr="00E47938">
        <w:rPr>
          <w:rFonts w:ascii="Times New Roman" w:hAnsi="Times New Roman" w:cs="Times New Roman"/>
          <w:i/>
          <w:iCs/>
          <w:sz w:val="28"/>
        </w:rPr>
        <w:t>0 м</w:t>
      </w:r>
      <w:r w:rsidRPr="00464F99">
        <w:rPr>
          <w:rFonts w:ascii="Times New Roman" w:hAnsi="Times New Roman" w:cs="Times New Roman"/>
          <w:i/>
          <w:iCs/>
          <w:sz w:val="28"/>
        </w:rPr>
        <w:t xml:space="preserve">. </w:t>
      </w:r>
      <w:r w:rsidRPr="00464F99">
        <w:rPr>
          <w:rFonts w:ascii="Times New Roman" w:hAnsi="Times New Roman" w:cs="Times New Roman"/>
          <w:sz w:val="28"/>
        </w:rPr>
        <w:t xml:space="preserve">По зрительному сигналу спортсмен бежит, преодолевая расстояние </w:t>
      </w:r>
      <w:r w:rsidR="00464F99" w:rsidRPr="00464F99">
        <w:rPr>
          <w:rFonts w:ascii="Times New Roman" w:hAnsi="Times New Roman" w:cs="Times New Roman"/>
          <w:sz w:val="28"/>
        </w:rPr>
        <w:t>20</w:t>
      </w:r>
      <w:r w:rsidRPr="00464F99">
        <w:rPr>
          <w:rFonts w:ascii="Times New Roman" w:hAnsi="Times New Roman" w:cs="Times New Roman"/>
          <w:sz w:val="28"/>
        </w:rPr>
        <w:t xml:space="preserve"> м. </w:t>
      </w:r>
      <w:r w:rsidR="00464F99" w:rsidRPr="00464F99">
        <w:rPr>
          <w:rFonts w:ascii="Times New Roman" w:hAnsi="Times New Roman" w:cs="Times New Roman"/>
          <w:sz w:val="28"/>
        </w:rPr>
        <w:t>Дается 2 попытки, засчитывается результат с наименьшим временем пробегания</w:t>
      </w:r>
      <w:r w:rsidRPr="00464F99">
        <w:rPr>
          <w:rFonts w:ascii="Times New Roman" w:hAnsi="Times New Roman" w:cs="Times New Roman"/>
          <w:sz w:val="28"/>
        </w:rPr>
        <w:t xml:space="preserve">. </w:t>
      </w:r>
    </w:p>
    <w:p w:rsidR="0020572D" w:rsidRPr="00225D1A" w:rsidRDefault="00251A07" w:rsidP="00251A07">
      <w:pPr>
        <w:pStyle w:val="af2"/>
        <w:tabs>
          <w:tab w:val="left" w:pos="1134"/>
        </w:tabs>
        <w:ind w:left="709"/>
        <w:jc w:val="both"/>
        <w:rPr>
          <w:rFonts w:ascii="Times New Roman" w:hAnsi="Times New Roman" w:cs="Times New Roman"/>
          <w:sz w:val="28"/>
        </w:rPr>
      </w:pPr>
      <w:r w:rsidRPr="00225D1A">
        <w:rPr>
          <w:rFonts w:ascii="Times New Roman" w:hAnsi="Times New Roman" w:cs="Times New Roman"/>
          <w:i/>
          <w:sz w:val="28"/>
        </w:rPr>
        <w:t>Скоростно-силовые качества</w:t>
      </w:r>
    </w:p>
    <w:p w:rsidR="00504EC1" w:rsidRPr="00464F99" w:rsidRDefault="00504EC1"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sz w:val="28"/>
        </w:rPr>
        <w:t>Челночный бег (</w:t>
      </w:r>
      <w:r w:rsidR="00E47938" w:rsidRPr="00464F99">
        <w:rPr>
          <w:rFonts w:ascii="Times New Roman" w:hAnsi="Times New Roman" w:cs="Times New Roman"/>
          <w:i/>
          <w:sz w:val="28"/>
        </w:rPr>
        <w:t>2</w:t>
      </w:r>
      <w:r w:rsidRPr="00464F99">
        <w:rPr>
          <w:rFonts w:ascii="Times New Roman" w:hAnsi="Times New Roman" w:cs="Times New Roman"/>
          <w:i/>
          <w:sz w:val="28"/>
        </w:rPr>
        <w:t>х10 м).</w:t>
      </w:r>
      <w:r w:rsidR="0086025B" w:rsidRPr="00464F99">
        <w:rPr>
          <w:rFonts w:ascii="Times New Roman" w:hAnsi="Times New Roman" w:cs="Times New Roman"/>
          <w:i/>
          <w:sz w:val="28"/>
        </w:rPr>
        <w:t xml:space="preserve"> </w:t>
      </w:r>
      <w:r w:rsidR="00916E42" w:rsidRPr="00464F99">
        <w:rPr>
          <w:rFonts w:ascii="Times New Roman" w:hAnsi="Times New Roman" w:cs="Times New Roman"/>
          <w:sz w:val="28"/>
        </w:rPr>
        <w:t>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w:t>
      </w:r>
    </w:p>
    <w:p w:rsidR="00464F99" w:rsidRDefault="00464F99"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iCs/>
          <w:sz w:val="28"/>
        </w:rPr>
        <w:t>Прыжок в длину с места.</w:t>
      </w:r>
      <w:r w:rsidRPr="00464F99">
        <w:rPr>
          <w:rFonts w:ascii="Times New Roman" w:hAnsi="Times New Roman" w:cs="Times New Roman"/>
          <w:iCs/>
          <w:sz w:val="28"/>
        </w:rPr>
        <w:t xml:space="preserve"> </w:t>
      </w:r>
      <w:r w:rsidRPr="00464F99">
        <w:rPr>
          <w:rFonts w:ascii="Times New Roman" w:hAnsi="Times New Roman" w:cs="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p>
    <w:p w:rsidR="00464F99" w:rsidRDefault="00464F99" w:rsidP="00C83899">
      <w:pPr>
        <w:pStyle w:val="af2"/>
        <w:ind w:left="709"/>
        <w:jc w:val="both"/>
        <w:rPr>
          <w:rFonts w:ascii="Times New Roman" w:hAnsi="Times New Roman" w:cs="Times New Roman"/>
          <w:sz w:val="28"/>
        </w:rPr>
      </w:pPr>
      <w:r>
        <w:rPr>
          <w:rFonts w:ascii="Times New Roman" w:hAnsi="Times New Roman" w:cs="Times New Roman"/>
          <w:i/>
          <w:iCs/>
          <w:sz w:val="28"/>
        </w:rPr>
        <w:t>Силовые качества</w:t>
      </w:r>
    </w:p>
    <w:p w:rsidR="00464F99" w:rsidRDefault="009C2C1A"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sz w:val="28"/>
        </w:rPr>
        <w:t>Подтягивания</w:t>
      </w:r>
      <w:r w:rsidR="00832D89" w:rsidRPr="00464F99">
        <w:rPr>
          <w:rFonts w:ascii="Times New Roman" w:hAnsi="Times New Roman" w:cs="Times New Roman"/>
          <w:i/>
          <w:sz w:val="28"/>
        </w:rPr>
        <w:t xml:space="preserve"> из виса</w:t>
      </w:r>
      <w:r w:rsidRPr="00464F99">
        <w:rPr>
          <w:rFonts w:ascii="Times New Roman" w:hAnsi="Times New Roman" w:cs="Times New Roman"/>
          <w:i/>
          <w:sz w:val="28"/>
        </w:rPr>
        <w:t xml:space="preserve"> на перекладине</w:t>
      </w:r>
      <w:r w:rsidR="0004422F" w:rsidRPr="00464F99">
        <w:rPr>
          <w:rFonts w:ascii="Times New Roman" w:hAnsi="Times New Roman" w:cs="Times New Roman"/>
          <w:i/>
          <w:sz w:val="28"/>
        </w:rPr>
        <w:t xml:space="preserve"> (на гимнастической жерди)</w:t>
      </w:r>
      <w:r w:rsidRPr="00464F99">
        <w:rPr>
          <w:rFonts w:ascii="Times New Roman" w:hAnsi="Times New Roman" w:cs="Times New Roman"/>
          <w:i/>
          <w:sz w:val="28"/>
        </w:rPr>
        <w:t>.</w:t>
      </w:r>
      <w:r w:rsidR="003467DD" w:rsidRPr="00464F99">
        <w:rPr>
          <w:rFonts w:ascii="Times New Roman" w:hAnsi="Times New Roman" w:cs="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464F99" w:rsidRDefault="00783C51"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sz w:val="28"/>
          <w:szCs w:val="28"/>
        </w:rPr>
        <w:t xml:space="preserve">Сгибание разгибание рук в упоре </w:t>
      </w:r>
      <w:r w:rsidR="00E23437" w:rsidRPr="00464F99">
        <w:rPr>
          <w:rFonts w:ascii="Times New Roman" w:hAnsi="Times New Roman" w:cs="Times New Roman"/>
          <w:i/>
          <w:sz w:val="28"/>
          <w:szCs w:val="28"/>
        </w:rPr>
        <w:t>на параллельных гимнастических скамейках</w:t>
      </w:r>
      <w:r w:rsidRPr="00464F99">
        <w:rPr>
          <w:rFonts w:ascii="Times New Roman" w:hAnsi="Times New Roman" w:cs="Times New Roman"/>
          <w:sz w:val="28"/>
          <w:szCs w:val="28"/>
        </w:rPr>
        <w:t xml:space="preserve"> выполняется максимальное количество раз. И.п. – упор лежа на </w:t>
      </w:r>
      <w:r w:rsidR="00E23437" w:rsidRPr="00464F99">
        <w:rPr>
          <w:rFonts w:ascii="Times New Roman" w:hAnsi="Times New Roman" w:cs="Times New Roman"/>
          <w:sz w:val="28"/>
          <w:szCs w:val="28"/>
        </w:rPr>
        <w:t>гимнастических скамейках</w:t>
      </w:r>
      <w:r w:rsidRPr="00464F99">
        <w:rPr>
          <w:rFonts w:ascii="Times New Roman" w:hAnsi="Times New Roman" w:cs="Times New Roman"/>
          <w:sz w:val="28"/>
          <w:szCs w:val="28"/>
        </w:rPr>
        <w:t>, руки полностью выпрямлены в локтевых суставах, туловище и ноги составляют единую линию. При выполнении упражнения запрещены движения в тазобедренных суставах.</w:t>
      </w:r>
    </w:p>
    <w:p w:rsidR="00464F99" w:rsidRDefault="00E23437"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sz w:val="28"/>
          <w:szCs w:val="28"/>
        </w:rPr>
        <w:t xml:space="preserve">Удержание положения «угол» </w:t>
      </w:r>
      <w:r w:rsidR="00491E29" w:rsidRPr="00464F99">
        <w:rPr>
          <w:rFonts w:ascii="Times New Roman" w:hAnsi="Times New Roman" w:cs="Times New Roman"/>
          <w:i/>
          <w:sz w:val="28"/>
          <w:szCs w:val="28"/>
        </w:rPr>
        <w:t xml:space="preserve">в висе на гимнастической стенке </w:t>
      </w:r>
      <w:r w:rsidR="00464F99" w:rsidRPr="00464F99">
        <w:rPr>
          <w:rFonts w:ascii="Times New Roman" w:hAnsi="Times New Roman" w:cs="Times New Roman"/>
          <w:sz w:val="28"/>
          <w:szCs w:val="28"/>
        </w:rPr>
        <w:t>учитывается максимальное количество времени. И.п. – вис на стенке, испытуемый поднимает ноги на уровне 90° от пола и выше, но не более 135°. При выполнении упражнения запрещены сгибание рук, опускание ног ниже, чем 90° и затем снова их поднятие.</w:t>
      </w:r>
    </w:p>
    <w:p w:rsidR="00464F99" w:rsidRPr="00464F99" w:rsidRDefault="00464F99" w:rsidP="00C83899">
      <w:pPr>
        <w:pStyle w:val="af2"/>
        <w:ind w:left="709"/>
        <w:jc w:val="both"/>
        <w:rPr>
          <w:rFonts w:ascii="Times New Roman" w:hAnsi="Times New Roman" w:cs="Times New Roman"/>
          <w:i/>
          <w:sz w:val="28"/>
        </w:rPr>
      </w:pPr>
      <w:r w:rsidRPr="00464F99">
        <w:rPr>
          <w:rFonts w:ascii="Times New Roman" w:hAnsi="Times New Roman" w:cs="Times New Roman"/>
          <w:i/>
          <w:sz w:val="28"/>
        </w:rPr>
        <w:t>Гибкость</w:t>
      </w:r>
    </w:p>
    <w:p w:rsidR="00464F99" w:rsidRPr="00464F99" w:rsidRDefault="00464F99" w:rsidP="00356384">
      <w:pPr>
        <w:pStyle w:val="af2"/>
        <w:numPr>
          <w:ilvl w:val="0"/>
          <w:numId w:val="3"/>
        </w:numPr>
        <w:ind w:left="0" w:firstLine="709"/>
        <w:jc w:val="both"/>
        <w:rPr>
          <w:rFonts w:ascii="Times New Roman" w:hAnsi="Times New Roman" w:cs="Times New Roman"/>
          <w:sz w:val="28"/>
        </w:rPr>
      </w:pPr>
      <w:r w:rsidRPr="00464F99">
        <w:rPr>
          <w:rFonts w:ascii="Times New Roman" w:hAnsi="Times New Roman" w:cs="Times New Roman"/>
          <w:i/>
          <w:sz w:val="28"/>
        </w:rPr>
        <w:t>Наклон вперед в И.п. – сед ноги вместе</w:t>
      </w:r>
      <w:r>
        <w:rPr>
          <w:rFonts w:ascii="Times New Roman" w:hAnsi="Times New Roman" w:cs="Times New Roman"/>
          <w:sz w:val="28"/>
        </w:rPr>
        <w:t>. Фиксация положения 5 счетов.</w:t>
      </w:r>
    </w:p>
    <w:p w:rsidR="00464F99" w:rsidRDefault="00A7779F" w:rsidP="00356384">
      <w:pPr>
        <w:pStyle w:val="af2"/>
        <w:numPr>
          <w:ilvl w:val="0"/>
          <w:numId w:val="3"/>
        </w:numPr>
        <w:ind w:left="0" w:firstLine="709"/>
        <w:jc w:val="both"/>
        <w:rPr>
          <w:rFonts w:ascii="Times New Roman" w:hAnsi="Times New Roman" w:cs="Times New Roman"/>
          <w:sz w:val="28"/>
        </w:rPr>
      </w:pPr>
      <w:r>
        <w:rPr>
          <w:rFonts w:ascii="Times New Roman" w:hAnsi="Times New Roman" w:cs="Times New Roman"/>
          <w:i/>
          <w:sz w:val="28"/>
        </w:rPr>
        <w:lastRenderedPageBreak/>
        <w:t xml:space="preserve">Упражнение мост из И.п. – лежа на спине. </w:t>
      </w:r>
      <w:r>
        <w:rPr>
          <w:rFonts w:ascii="Times New Roman" w:hAnsi="Times New Roman" w:cs="Times New Roman"/>
          <w:sz w:val="28"/>
        </w:rPr>
        <w:t>Расстояние от стоп до пальцев рук не более 30 см, фиксация 5 с.</w:t>
      </w:r>
    </w:p>
    <w:p w:rsidR="00A7779F" w:rsidRPr="00A7779F" w:rsidRDefault="00A7779F" w:rsidP="00356384">
      <w:pPr>
        <w:pStyle w:val="af2"/>
        <w:numPr>
          <w:ilvl w:val="0"/>
          <w:numId w:val="3"/>
        </w:numPr>
        <w:ind w:left="0" w:firstLine="709"/>
        <w:jc w:val="both"/>
        <w:rPr>
          <w:rFonts w:ascii="Times New Roman" w:hAnsi="Times New Roman" w:cs="Times New Roman"/>
          <w:sz w:val="28"/>
        </w:rPr>
      </w:pPr>
      <w:r>
        <w:rPr>
          <w:rFonts w:ascii="Times New Roman" w:hAnsi="Times New Roman" w:cs="Times New Roman"/>
          <w:i/>
          <w:sz w:val="28"/>
        </w:rPr>
        <w:t>Обязательное техническое мастерство –</w:t>
      </w:r>
      <w:r>
        <w:rPr>
          <w:rFonts w:ascii="Times New Roman" w:hAnsi="Times New Roman" w:cs="Times New Roman"/>
          <w:sz w:val="28"/>
        </w:rPr>
        <w:t xml:space="preserve"> </w:t>
      </w:r>
      <w:r w:rsidRPr="00A7779F">
        <w:rPr>
          <w:rFonts w:ascii="Times New Roman" w:hAnsi="Times New Roman" w:cs="Times New Roman"/>
          <w:sz w:val="28"/>
        </w:rPr>
        <w:t>обязательная техническая программа.</w:t>
      </w:r>
    </w:p>
    <w:p w:rsidR="00A7779F" w:rsidRPr="003F6A97" w:rsidRDefault="00A7779F" w:rsidP="00C83899">
      <w:pPr>
        <w:pStyle w:val="Default"/>
        <w:ind w:firstLine="709"/>
        <w:jc w:val="both"/>
        <w:rPr>
          <w:color w:val="auto"/>
          <w:sz w:val="28"/>
          <w:szCs w:val="28"/>
        </w:rPr>
      </w:pPr>
      <w:r w:rsidRPr="00A7779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w:t>
      </w:r>
      <w:r w:rsidRPr="00A7779F">
        <w:rPr>
          <w:color w:val="FF0000"/>
          <w:sz w:val="28"/>
          <w:szCs w:val="28"/>
        </w:rPr>
        <w:t xml:space="preserve"> </w:t>
      </w:r>
      <w:r w:rsidRPr="00C42472">
        <w:rPr>
          <w:color w:val="auto"/>
          <w:sz w:val="28"/>
          <w:szCs w:val="28"/>
        </w:rPr>
        <w:t>Результаты тестирования заносят в индивидуальную карту спортсмена, которая хранится в</w:t>
      </w:r>
      <w:r w:rsidR="004F37CD">
        <w:rPr>
          <w:color w:val="auto"/>
          <w:sz w:val="28"/>
          <w:szCs w:val="28"/>
        </w:rPr>
        <w:t xml:space="preserve"> </w:t>
      </w:r>
      <w:r w:rsidRPr="00C42472">
        <w:rPr>
          <w:color w:val="auto"/>
          <w:sz w:val="28"/>
          <w:szCs w:val="28"/>
        </w:rPr>
        <w:t>организации.</w:t>
      </w:r>
    </w:p>
    <w:p w:rsidR="00A7779F" w:rsidRPr="00464F99" w:rsidRDefault="00A7779F" w:rsidP="00C83899">
      <w:pPr>
        <w:pStyle w:val="af2"/>
        <w:jc w:val="both"/>
        <w:rPr>
          <w:rFonts w:ascii="Times New Roman" w:hAnsi="Times New Roman" w:cs="Times New Roman"/>
          <w:sz w:val="28"/>
        </w:rPr>
      </w:pPr>
    </w:p>
    <w:p w:rsidR="00ED589C" w:rsidRDefault="001E5902" w:rsidP="00C83899">
      <w:pPr>
        <w:ind w:firstLine="0"/>
        <w:jc w:val="center"/>
        <w:rPr>
          <w:b/>
          <w:i/>
        </w:rPr>
      </w:pPr>
      <w:r w:rsidRPr="00C83899">
        <w:rPr>
          <w:b/>
          <w:i/>
        </w:rPr>
        <w:t>4.2.2.</w:t>
      </w:r>
      <w:r w:rsidR="0020572D" w:rsidRPr="00C83899">
        <w:rPr>
          <w:b/>
          <w:i/>
        </w:rPr>
        <w:t xml:space="preserve">Комплекс контрольных упражнений для оценки общей, </w:t>
      </w:r>
    </w:p>
    <w:p w:rsidR="00ED589C" w:rsidRDefault="0020572D" w:rsidP="00C83899">
      <w:pPr>
        <w:ind w:firstLine="0"/>
        <w:jc w:val="center"/>
        <w:rPr>
          <w:b/>
          <w:i/>
        </w:rPr>
      </w:pPr>
      <w:r w:rsidRPr="00C83899">
        <w:rPr>
          <w:b/>
          <w:i/>
        </w:rPr>
        <w:t>специальной физической подготов</w:t>
      </w:r>
      <w:r w:rsidR="009332D6" w:rsidRPr="00C83899">
        <w:rPr>
          <w:b/>
          <w:i/>
        </w:rPr>
        <w:t>ленности</w:t>
      </w:r>
      <w:r w:rsidRPr="00C83899">
        <w:rPr>
          <w:b/>
          <w:i/>
        </w:rPr>
        <w:t xml:space="preserve"> спортсменов </w:t>
      </w:r>
    </w:p>
    <w:p w:rsidR="0020572D" w:rsidRDefault="0020572D" w:rsidP="00C83899">
      <w:pPr>
        <w:ind w:firstLine="0"/>
        <w:jc w:val="center"/>
        <w:rPr>
          <w:b/>
          <w:i/>
        </w:rPr>
      </w:pPr>
      <w:r w:rsidRPr="00C83899">
        <w:rPr>
          <w:b/>
          <w:i/>
        </w:rPr>
        <w:t>на тренировочном этапе</w:t>
      </w:r>
    </w:p>
    <w:p w:rsidR="00C83899" w:rsidRPr="00C83899" w:rsidRDefault="00C83899" w:rsidP="00C83899">
      <w:pPr>
        <w:ind w:firstLine="0"/>
        <w:jc w:val="center"/>
        <w:rPr>
          <w:b/>
          <w:i/>
        </w:rPr>
      </w:pPr>
    </w:p>
    <w:p w:rsidR="0020572D" w:rsidRPr="00A7779F" w:rsidRDefault="0020572D" w:rsidP="00C83899">
      <w:pPr>
        <w:pStyle w:val="Default"/>
        <w:ind w:firstLine="709"/>
        <w:jc w:val="both"/>
        <w:rPr>
          <w:color w:val="auto"/>
          <w:sz w:val="28"/>
          <w:szCs w:val="28"/>
        </w:rPr>
      </w:pPr>
      <w:r w:rsidRPr="00A7779F">
        <w:rPr>
          <w:color w:val="auto"/>
          <w:sz w:val="28"/>
          <w:szCs w:val="28"/>
        </w:rPr>
        <w:t>Оценка уровня развития физических качеств и двигательных навыков на тренировочном этапе</w:t>
      </w:r>
      <w:r w:rsidR="0086025B" w:rsidRPr="00A7779F">
        <w:rPr>
          <w:color w:val="auto"/>
          <w:sz w:val="28"/>
          <w:szCs w:val="28"/>
        </w:rPr>
        <w:t xml:space="preserve"> </w:t>
      </w:r>
      <w:r w:rsidRPr="00A7779F">
        <w:rPr>
          <w:color w:val="auto"/>
          <w:sz w:val="28"/>
          <w:szCs w:val="28"/>
        </w:rPr>
        <w:t>(этапе спортивной специализации) проводится по результатам тестирования на основе комплекса упражнений.</w:t>
      </w:r>
    </w:p>
    <w:p w:rsidR="0020572D" w:rsidRPr="00A7779F" w:rsidRDefault="0020572D" w:rsidP="00C83899">
      <w:pPr>
        <w:pStyle w:val="Default"/>
        <w:ind w:firstLine="709"/>
        <w:jc w:val="both"/>
        <w:rPr>
          <w:color w:val="auto"/>
          <w:sz w:val="28"/>
          <w:szCs w:val="28"/>
        </w:rPr>
      </w:pPr>
      <w:r w:rsidRPr="00A7779F">
        <w:rPr>
          <w:color w:val="auto"/>
          <w:sz w:val="28"/>
          <w:szCs w:val="28"/>
        </w:rPr>
        <w:t xml:space="preserve">Стандартная программа тестирования </w:t>
      </w:r>
      <w:r w:rsidR="00AD38C0" w:rsidRPr="008A238B">
        <w:rPr>
          <w:b/>
          <w:color w:val="auto"/>
          <w:sz w:val="28"/>
          <w:szCs w:val="28"/>
        </w:rPr>
        <w:t xml:space="preserve">мальчиков </w:t>
      </w:r>
      <w:r w:rsidRPr="00A7779F">
        <w:rPr>
          <w:color w:val="auto"/>
          <w:sz w:val="28"/>
          <w:szCs w:val="28"/>
        </w:rPr>
        <w:t>включает:</w:t>
      </w:r>
    </w:p>
    <w:p w:rsidR="00225D1A" w:rsidRPr="00225D1A" w:rsidRDefault="00225D1A" w:rsidP="00225D1A">
      <w:pPr>
        <w:pStyle w:val="Default"/>
        <w:ind w:firstLine="709"/>
        <w:jc w:val="both"/>
        <w:rPr>
          <w:i/>
          <w:color w:val="auto"/>
          <w:sz w:val="28"/>
          <w:szCs w:val="28"/>
        </w:rPr>
      </w:pPr>
      <w:r w:rsidRPr="00225D1A">
        <w:rPr>
          <w:i/>
          <w:color w:val="auto"/>
          <w:sz w:val="28"/>
          <w:szCs w:val="28"/>
        </w:rPr>
        <w:t>Скоростные качества</w:t>
      </w:r>
    </w:p>
    <w:p w:rsidR="00225D1A" w:rsidRPr="00AD38C0" w:rsidRDefault="00225D1A" w:rsidP="00225D1A">
      <w:pPr>
        <w:pStyle w:val="Default"/>
        <w:ind w:firstLine="709"/>
        <w:jc w:val="both"/>
        <w:rPr>
          <w:color w:val="auto"/>
          <w:sz w:val="28"/>
          <w:szCs w:val="28"/>
        </w:rPr>
      </w:pPr>
      <w:r w:rsidRPr="00AD38C0">
        <w:rPr>
          <w:color w:val="auto"/>
          <w:sz w:val="28"/>
          <w:szCs w:val="28"/>
        </w:rPr>
        <w:t>1. Бег 20 м со старта.</w:t>
      </w:r>
    </w:p>
    <w:p w:rsidR="00A7779F" w:rsidRPr="00A7779F" w:rsidRDefault="00A7779F" w:rsidP="00C83899">
      <w:pPr>
        <w:pStyle w:val="Default"/>
        <w:ind w:firstLine="709"/>
        <w:jc w:val="both"/>
        <w:rPr>
          <w:i/>
          <w:color w:val="auto"/>
          <w:sz w:val="28"/>
          <w:szCs w:val="28"/>
        </w:rPr>
      </w:pPr>
      <w:r w:rsidRPr="00A7779F">
        <w:rPr>
          <w:i/>
          <w:color w:val="auto"/>
          <w:sz w:val="28"/>
          <w:szCs w:val="28"/>
        </w:rPr>
        <w:t>Скоростно-силовые качества</w:t>
      </w:r>
    </w:p>
    <w:p w:rsidR="0020572D" w:rsidRPr="00AD38C0" w:rsidRDefault="00A7779F" w:rsidP="00C83899">
      <w:pPr>
        <w:pStyle w:val="Default"/>
        <w:ind w:firstLine="709"/>
        <w:jc w:val="both"/>
        <w:rPr>
          <w:color w:val="auto"/>
          <w:sz w:val="28"/>
          <w:szCs w:val="28"/>
        </w:rPr>
      </w:pPr>
      <w:r w:rsidRPr="00AD38C0">
        <w:rPr>
          <w:color w:val="auto"/>
          <w:sz w:val="28"/>
          <w:szCs w:val="28"/>
        </w:rPr>
        <w:t>2. Прыжок в длину с места</w:t>
      </w:r>
      <w:r w:rsidR="009B3B42" w:rsidRPr="00AD38C0">
        <w:rPr>
          <w:color w:val="auto"/>
          <w:sz w:val="28"/>
          <w:szCs w:val="28"/>
        </w:rPr>
        <w:t>.</w:t>
      </w:r>
    </w:p>
    <w:p w:rsidR="0020572D" w:rsidRDefault="00A7779F" w:rsidP="00C83899">
      <w:pPr>
        <w:pStyle w:val="Default"/>
        <w:ind w:firstLine="709"/>
        <w:jc w:val="both"/>
        <w:rPr>
          <w:color w:val="auto"/>
          <w:sz w:val="28"/>
          <w:szCs w:val="28"/>
        </w:rPr>
      </w:pPr>
      <w:r w:rsidRPr="00AD38C0">
        <w:rPr>
          <w:color w:val="auto"/>
          <w:sz w:val="28"/>
          <w:szCs w:val="28"/>
        </w:rPr>
        <w:t>3. Лазание по канату 5 метров с помощью ног</w:t>
      </w:r>
      <w:r w:rsidR="009B3B42" w:rsidRPr="00AD38C0">
        <w:rPr>
          <w:color w:val="auto"/>
          <w:sz w:val="28"/>
          <w:szCs w:val="28"/>
        </w:rPr>
        <w:t>.</w:t>
      </w:r>
    </w:p>
    <w:p w:rsidR="00225D1A" w:rsidRPr="00225D1A" w:rsidRDefault="00225D1A" w:rsidP="00C83899">
      <w:pPr>
        <w:pStyle w:val="Default"/>
        <w:ind w:firstLine="709"/>
        <w:jc w:val="both"/>
        <w:rPr>
          <w:i/>
          <w:color w:val="auto"/>
          <w:sz w:val="28"/>
          <w:szCs w:val="28"/>
        </w:rPr>
      </w:pPr>
      <w:r w:rsidRPr="00225D1A">
        <w:rPr>
          <w:i/>
          <w:color w:val="auto"/>
          <w:sz w:val="28"/>
          <w:szCs w:val="28"/>
        </w:rPr>
        <w:t>Силовые качества</w:t>
      </w:r>
    </w:p>
    <w:p w:rsidR="009C2C1A" w:rsidRPr="00AD38C0" w:rsidRDefault="00A7779F" w:rsidP="00C83899">
      <w:pPr>
        <w:pStyle w:val="Default"/>
        <w:ind w:firstLine="709"/>
        <w:jc w:val="both"/>
        <w:rPr>
          <w:color w:val="auto"/>
          <w:sz w:val="28"/>
          <w:szCs w:val="28"/>
        </w:rPr>
      </w:pPr>
      <w:r w:rsidRPr="00AD38C0">
        <w:rPr>
          <w:color w:val="auto"/>
          <w:sz w:val="28"/>
          <w:szCs w:val="28"/>
        </w:rPr>
        <w:t>4. Подтягивание из виса на перекладине (жерди)</w:t>
      </w:r>
      <w:r w:rsidR="009B3B42" w:rsidRPr="00AD38C0">
        <w:rPr>
          <w:color w:val="auto"/>
          <w:sz w:val="28"/>
          <w:szCs w:val="28"/>
        </w:rPr>
        <w:t>.</w:t>
      </w:r>
    </w:p>
    <w:p w:rsidR="009C2C1A" w:rsidRPr="00AD38C0" w:rsidRDefault="00A7779F" w:rsidP="00C83899">
      <w:pPr>
        <w:pStyle w:val="Default"/>
        <w:ind w:firstLine="709"/>
        <w:jc w:val="both"/>
        <w:rPr>
          <w:color w:val="auto"/>
          <w:sz w:val="28"/>
          <w:szCs w:val="28"/>
        </w:rPr>
      </w:pPr>
      <w:r w:rsidRPr="00AD38C0">
        <w:rPr>
          <w:color w:val="auto"/>
          <w:sz w:val="28"/>
          <w:szCs w:val="28"/>
        </w:rPr>
        <w:t>5. Из виса на руках силой подъем переворотом в упор на пере</w:t>
      </w:r>
      <w:r w:rsidR="00AD38C0">
        <w:rPr>
          <w:color w:val="auto"/>
          <w:sz w:val="28"/>
          <w:szCs w:val="28"/>
        </w:rPr>
        <w:t>к</w:t>
      </w:r>
      <w:r w:rsidRPr="00AD38C0">
        <w:rPr>
          <w:color w:val="auto"/>
          <w:sz w:val="28"/>
          <w:szCs w:val="28"/>
        </w:rPr>
        <w:t>ладине</w:t>
      </w:r>
      <w:r w:rsidR="00785AEF">
        <w:rPr>
          <w:color w:val="auto"/>
          <w:sz w:val="28"/>
          <w:szCs w:val="28"/>
        </w:rPr>
        <w:t xml:space="preserve"> (на жерди)</w:t>
      </w:r>
      <w:r w:rsidR="009B3B42" w:rsidRPr="00AD38C0">
        <w:rPr>
          <w:color w:val="auto"/>
          <w:sz w:val="28"/>
          <w:szCs w:val="28"/>
        </w:rPr>
        <w:t>.</w:t>
      </w:r>
    </w:p>
    <w:p w:rsidR="009C2C1A" w:rsidRPr="00AD38C0" w:rsidRDefault="00A7779F" w:rsidP="00C83899">
      <w:pPr>
        <w:pStyle w:val="Default"/>
        <w:ind w:firstLine="709"/>
        <w:jc w:val="both"/>
        <w:rPr>
          <w:color w:val="auto"/>
          <w:sz w:val="28"/>
          <w:szCs w:val="28"/>
        </w:rPr>
      </w:pPr>
      <w:r w:rsidRPr="00AD38C0">
        <w:rPr>
          <w:color w:val="auto"/>
          <w:sz w:val="28"/>
          <w:szCs w:val="28"/>
        </w:rPr>
        <w:t>6. Силой выход в стойку на руках</w:t>
      </w:r>
      <w:r w:rsidR="009B3B42" w:rsidRPr="00AD38C0">
        <w:rPr>
          <w:color w:val="auto"/>
          <w:sz w:val="28"/>
          <w:szCs w:val="28"/>
        </w:rPr>
        <w:t xml:space="preserve"> из И.п. – стоя согнувшись ноги врозь на гимнастическом ковре.</w:t>
      </w:r>
    </w:p>
    <w:p w:rsidR="009B3B42" w:rsidRPr="00AD38C0" w:rsidRDefault="009B3B42" w:rsidP="00C83899">
      <w:pPr>
        <w:pStyle w:val="Default"/>
        <w:ind w:firstLine="709"/>
        <w:jc w:val="both"/>
        <w:rPr>
          <w:color w:val="auto"/>
          <w:sz w:val="28"/>
          <w:szCs w:val="28"/>
        </w:rPr>
      </w:pPr>
      <w:r w:rsidRPr="00AD38C0">
        <w:rPr>
          <w:color w:val="auto"/>
          <w:sz w:val="28"/>
          <w:szCs w:val="28"/>
        </w:rPr>
        <w:t xml:space="preserve">7. Удержание положения «высокий </w:t>
      </w:r>
      <w:r w:rsidR="00AD38C0" w:rsidRPr="00AD38C0">
        <w:rPr>
          <w:color w:val="auto"/>
          <w:sz w:val="28"/>
          <w:szCs w:val="28"/>
        </w:rPr>
        <w:t>угол» на гимнастических брусьях.</w:t>
      </w:r>
    </w:p>
    <w:p w:rsidR="009C2C1A" w:rsidRPr="00AD38C0" w:rsidRDefault="009B3B42" w:rsidP="00C83899">
      <w:pPr>
        <w:pStyle w:val="Default"/>
        <w:ind w:firstLine="709"/>
        <w:jc w:val="both"/>
        <w:rPr>
          <w:color w:val="auto"/>
          <w:sz w:val="28"/>
          <w:szCs w:val="28"/>
        </w:rPr>
      </w:pPr>
      <w:r w:rsidRPr="00AD38C0">
        <w:rPr>
          <w:color w:val="auto"/>
          <w:sz w:val="28"/>
          <w:szCs w:val="28"/>
        </w:rPr>
        <w:t>8. Подъем силой в упор из И.п</w:t>
      </w:r>
      <w:r w:rsidR="00AD38C0" w:rsidRPr="00AD38C0">
        <w:rPr>
          <w:color w:val="auto"/>
          <w:sz w:val="28"/>
          <w:szCs w:val="28"/>
        </w:rPr>
        <w:t>.</w:t>
      </w:r>
      <w:r w:rsidRPr="00AD38C0">
        <w:rPr>
          <w:color w:val="auto"/>
          <w:sz w:val="28"/>
          <w:szCs w:val="28"/>
        </w:rPr>
        <w:t xml:space="preserve"> – вис на гимнастических кольцах</w:t>
      </w:r>
      <w:r w:rsidR="00AD38C0" w:rsidRPr="00AD38C0">
        <w:rPr>
          <w:color w:val="auto"/>
          <w:sz w:val="28"/>
          <w:szCs w:val="28"/>
        </w:rPr>
        <w:t>.</w:t>
      </w:r>
    </w:p>
    <w:p w:rsidR="00AD38C0" w:rsidRPr="00AD38C0" w:rsidRDefault="00AD38C0" w:rsidP="00C83899">
      <w:pPr>
        <w:pStyle w:val="Default"/>
        <w:ind w:firstLine="709"/>
        <w:jc w:val="both"/>
        <w:rPr>
          <w:color w:val="auto"/>
          <w:sz w:val="28"/>
          <w:szCs w:val="28"/>
        </w:rPr>
      </w:pPr>
      <w:r w:rsidRPr="00AD38C0">
        <w:rPr>
          <w:color w:val="auto"/>
          <w:sz w:val="28"/>
          <w:szCs w:val="28"/>
        </w:rPr>
        <w:t xml:space="preserve">9. Из виса на перекладине </w:t>
      </w:r>
      <w:r w:rsidR="00785AEF">
        <w:rPr>
          <w:color w:val="auto"/>
          <w:sz w:val="28"/>
          <w:szCs w:val="28"/>
        </w:rPr>
        <w:t xml:space="preserve">(гимнастической жерди) </w:t>
      </w:r>
      <w:r w:rsidRPr="00AD38C0">
        <w:rPr>
          <w:color w:val="auto"/>
          <w:sz w:val="28"/>
          <w:szCs w:val="28"/>
        </w:rPr>
        <w:t>подъем разгибом в упор.</w:t>
      </w:r>
    </w:p>
    <w:p w:rsidR="00AD38C0" w:rsidRPr="00AD38C0" w:rsidRDefault="00AD38C0" w:rsidP="00C83899">
      <w:pPr>
        <w:pStyle w:val="Default"/>
        <w:ind w:firstLine="709"/>
        <w:jc w:val="both"/>
        <w:rPr>
          <w:i/>
          <w:color w:val="auto"/>
          <w:sz w:val="28"/>
          <w:szCs w:val="28"/>
        </w:rPr>
      </w:pPr>
      <w:r w:rsidRPr="00AD38C0">
        <w:rPr>
          <w:i/>
          <w:color w:val="auto"/>
          <w:sz w:val="28"/>
          <w:szCs w:val="28"/>
        </w:rPr>
        <w:t>Выносливость</w:t>
      </w:r>
    </w:p>
    <w:p w:rsidR="00AD38C0" w:rsidRPr="00AD38C0" w:rsidRDefault="00AD38C0" w:rsidP="00C83899">
      <w:pPr>
        <w:pStyle w:val="Default"/>
        <w:ind w:firstLine="709"/>
        <w:jc w:val="both"/>
        <w:rPr>
          <w:color w:val="auto"/>
          <w:sz w:val="28"/>
          <w:szCs w:val="28"/>
        </w:rPr>
      </w:pPr>
      <w:r w:rsidRPr="00AD38C0">
        <w:rPr>
          <w:color w:val="auto"/>
          <w:sz w:val="28"/>
          <w:szCs w:val="28"/>
        </w:rPr>
        <w:t>10. Стойка на руках на полу</w:t>
      </w:r>
    </w:p>
    <w:p w:rsidR="00AD38C0" w:rsidRPr="00AD38C0" w:rsidRDefault="00AD38C0" w:rsidP="00C83899">
      <w:pPr>
        <w:pStyle w:val="Default"/>
        <w:ind w:firstLine="709"/>
        <w:jc w:val="both"/>
        <w:rPr>
          <w:i/>
          <w:color w:val="auto"/>
          <w:sz w:val="28"/>
          <w:szCs w:val="28"/>
        </w:rPr>
      </w:pPr>
      <w:r w:rsidRPr="00AD38C0">
        <w:rPr>
          <w:i/>
          <w:color w:val="auto"/>
          <w:sz w:val="28"/>
          <w:szCs w:val="28"/>
        </w:rPr>
        <w:t>Техническое мастерство</w:t>
      </w:r>
    </w:p>
    <w:p w:rsidR="00AD38C0" w:rsidRPr="00AD38C0" w:rsidRDefault="00AD38C0" w:rsidP="00C83899">
      <w:pPr>
        <w:pStyle w:val="Default"/>
        <w:ind w:firstLine="709"/>
        <w:jc w:val="both"/>
        <w:rPr>
          <w:color w:val="auto"/>
          <w:sz w:val="28"/>
          <w:szCs w:val="28"/>
        </w:rPr>
      </w:pPr>
      <w:r w:rsidRPr="00AD38C0">
        <w:rPr>
          <w:color w:val="auto"/>
          <w:sz w:val="28"/>
          <w:szCs w:val="28"/>
        </w:rPr>
        <w:t>11. Обязательная техническая программа.</w:t>
      </w:r>
    </w:p>
    <w:p w:rsidR="00AD38C0" w:rsidRPr="00284C5A" w:rsidRDefault="00AD38C0" w:rsidP="00C83899">
      <w:pPr>
        <w:pStyle w:val="Default"/>
        <w:ind w:firstLine="709"/>
        <w:jc w:val="both"/>
        <w:rPr>
          <w:color w:val="auto"/>
          <w:sz w:val="28"/>
          <w:szCs w:val="28"/>
        </w:rPr>
      </w:pPr>
    </w:p>
    <w:p w:rsidR="00AD38C0" w:rsidRPr="00A7779F" w:rsidRDefault="00AD38C0" w:rsidP="00C83899">
      <w:pPr>
        <w:pStyle w:val="Default"/>
        <w:ind w:firstLine="709"/>
        <w:jc w:val="both"/>
        <w:rPr>
          <w:color w:val="auto"/>
          <w:sz w:val="28"/>
          <w:szCs w:val="28"/>
        </w:rPr>
      </w:pPr>
      <w:r w:rsidRPr="00A7779F">
        <w:rPr>
          <w:color w:val="auto"/>
          <w:sz w:val="28"/>
          <w:szCs w:val="28"/>
        </w:rPr>
        <w:t xml:space="preserve">Стандартная программа тестирования </w:t>
      </w:r>
      <w:r w:rsidRPr="008A238B">
        <w:rPr>
          <w:b/>
          <w:color w:val="auto"/>
          <w:sz w:val="28"/>
          <w:szCs w:val="28"/>
        </w:rPr>
        <w:t>девочек</w:t>
      </w:r>
      <w:r>
        <w:rPr>
          <w:color w:val="auto"/>
          <w:sz w:val="28"/>
          <w:szCs w:val="28"/>
        </w:rPr>
        <w:t xml:space="preserve"> </w:t>
      </w:r>
      <w:r w:rsidRPr="00A7779F">
        <w:rPr>
          <w:color w:val="auto"/>
          <w:sz w:val="28"/>
          <w:szCs w:val="28"/>
        </w:rPr>
        <w:t>включает:</w:t>
      </w:r>
    </w:p>
    <w:p w:rsidR="008A238B" w:rsidRPr="008A238B" w:rsidRDefault="008A238B" w:rsidP="008A238B">
      <w:pPr>
        <w:pStyle w:val="Default"/>
        <w:ind w:firstLine="709"/>
        <w:jc w:val="both"/>
        <w:rPr>
          <w:i/>
          <w:color w:val="auto"/>
          <w:sz w:val="28"/>
          <w:szCs w:val="28"/>
        </w:rPr>
      </w:pPr>
      <w:r w:rsidRPr="008A238B">
        <w:rPr>
          <w:i/>
          <w:color w:val="auto"/>
          <w:sz w:val="28"/>
          <w:szCs w:val="28"/>
        </w:rPr>
        <w:t>Скоростные качества</w:t>
      </w:r>
    </w:p>
    <w:p w:rsidR="008A238B" w:rsidRPr="00AD38C0" w:rsidRDefault="008A238B" w:rsidP="008A238B">
      <w:pPr>
        <w:pStyle w:val="Default"/>
        <w:ind w:firstLine="709"/>
        <w:jc w:val="both"/>
        <w:rPr>
          <w:color w:val="auto"/>
          <w:sz w:val="28"/>
          <w:szCs w:val="28"/>
        </w:rPr>
      </w:pPr>
      <w:r w:rsidRPr="00AD38C0">
        <w:rPr>
          <w:color w:val="auto"/>
          <w:sz w:val="28"/>
          <w:szCs w:val="28"/>
        </w:rPr>
        <w:t>1. Бег 20 м со старта.</w:t>
      </w:r>
    </w:p>
    <w:p w:rsidR="00AD38C0" w:rsidRPr="00A7779F" w:rsidRDefault="00AD38C0" w:rsidP="00C83899">
      <w:pPr>
        <w:pStyle w:val="Default"/>
        <w:ind w:firstLine="709"/>
        <w:jc w:val="both"/>
        <w:rPr>
          <w:i/>
          <w:color w:val="auto"/>
          <w:sz w:val="28"/>
          <w:szCs w:val="28"/>
        </w:rPr>
      </w:pPr>
      <w:r w:rsidRPr="00A7779F">
        <w:rPr>
          <w:i/>
          <w:color w:val="auto"/>
          <w:sz w:val="28"/>
          <w:szCs w:val="28"/>
        </w:rPr>
        <w:t>Скоростно-силовые качества</w:t>
      </w:r>
    </w:p>
    <w:p w:rsidR="00AD38C0" w:rsidRPr="00AD38C0" w:rsidRDefault="00AD38C0" w:rsidP="00C83899">
      <w:pPr>
        <w:pStyle w:val="Default"/>
        <w:ind w:firstLine="709"/>
        <w:jc w:val="both"/>
        <w:rPr>
          <w:color w:val="auto"/>
          <w:sz w:val="28"/>
          <w:szCs w:val="28"/>
        </w:rPr>
      </w:pPr>
      <w:r w:rsidRPr="00AD38C0">
        <w:rPr>
          <w:color w:val="auto"/>
          <w:sz w:val="28"/>
          <w:szCs w:val="28"/>
        </w:rPr>
        <w:t>2. Прыжок в длину с места.</w:t>
      </w:r>
    </w:p>
    <w:p w:rsidR="00AD38C0" w:rsidRPr="00AD38C0" w:rsidRDefault="00AD38C0" w:rsidP="00C83899">
      <w:pPr>
        <w:pStyle w:val="Default"/>
        <w:ind w:firstLine="709"/>
        <w:jc w:val="both"/>
        <w:rPr>
          <w:color w:val="auto"/>
          <w:sz w:val="28"/>
          <w:szCs w:val="28"/>
        </w:rPr>
      </w:pPr>
      <w:r w:rsidRPr="00AD38C0">
        <w:rPr>
          <w:color w:val="auto"/>
          <w:sz w:val="28"/>
          <w:szCs w:val="28"/>
        </w:rPr>
        <w:t>3. Лазание по канату 5 метров с помощью ног.</w:t>
      </w:r>
    </w:p>
    <w:p w:rsidR="00304088" w:rsidRPr="00304088" w:rsidRDefault="00304088" w:rsidP="00C83899">
      <w:pPr>
        <w:pStyle w:val="Default"/>
        <w:ind w:firstLine="709"/>
        <w:jc w:val="both"/>
        <w:rPr>
          <w:i/>
          <w:color w:val="auto"/>
          <w:sz w:val="28"/>
          <w:szCs w:val="28"/>
        </w:rPr>
      </w:pPr>
      <w:r w:rsidRPr="00304088">
        <w:rPr>
          <w:i/>
          <w:color w:val="auto"/>
          <w:sz w:val="28"/>
          <w:szCs w:val="28"/>
        </w:rPr>
        <w:lastRenderedPageBreak/>
        <w:t>Силовые качества</w:t>
      </w:r>
    </w:p>
    <w:p w:rsidR="00AD38C0" w:rsidRPr="00AD38C0" w:rsidRDefault="00AD38C0" w:rsidP="00C83899">
      <w:pPr>
        <w:pStyle w:val="Default"/>
        <w:ind w:firstLine="709"/>
        <w:jc w:val="both"/>
        <w:rPr>
          <w:color w:val="auto"/>
          <w:sz w:val="28"/>
          <w:szCs w:val="28"/>
        </w:rPr>
      </w:pPr>
      <w:r w:rsidRPr="00AD38C0">
        <w:rPr>
          <w:color w:val="auto"/>
          <w:sz w:val="28"/>
          <w:szCs w:val="28"/>
        </w:rPr>
        <w:t xml:space="preserve">4. Подтягивание из виса на </w:t>
      </w:r>
      <w:r>
        <w:rPr>
          <w:color w:val="auto"/>
          <w:sz w:val="28"/>
          <w:szCs w:val="28"/>
        </w:rPr>
        <w:t>гимнастической жерди</w:t>
      </w:r>
      <w:r w:rsidRPr="00AD38C0">
        <w:rPr>
          <w:color w:val="auto"/>
          <w:sz w:val="28"/>
          <w:szCs w:val="28"/>
        </w:rPr>
        <w:t>.</w:t>
      </w:r>
    </w:p>
    <w:p w:rsidR="00AD38C0" w:rsidRPr="00AD38C0" w:rsidRDefault="00AD38C0" w:rsidP="00C83899">
      <w:pPr>
        <w:pStyle w:val="Default"/>
        <w:ind w:firstLine="709"/>
        <w:jc w:val="both"/>
        <w:rPr>
          <w:color w:val="auto"/>
          <w:sz w:val="28"/>
          <w:szCs w:val="28"/>
        </w:rPr>
      </w:pPr>
      <w:r w:rsidRPr="00AD38C0">
        <w:rPr>
          <w:color w:val="auto"/>
          <w:sz w:val="28"/>
          <w:szCs w:val="28"/>
        </w:rPr>
        <w:t>5. Из виса на руках сил</w:t>
      </w:r>
      <w:r>
        <w:rPr>
          <w:color w:val="auto"/>
          <w:sz w:val="28"/>
          <w:szCs w:val="28"/>
        </w:rPr>
        <w:t>ой подъем переворотом в упор на гимнастической жерди</w:t>
      </w:r>
      <w:r w:rsidRPr="00AD38C0">
        <w:rPr>
          <w:color w:val="auto"/>
          <w:sz w:val="28"/>
          <w:szCs w:val="28"/>
        </w:rPr>
        <w:t>.</w:t>
      </w:r>
    </w:p>
    <w:p w:rsidR="00AD38C0" w:rsidRPr="00AD38C0" w:rsidRDefault="00AD38C0" w:rsidP="00C83899">
      <w:pPr>
        <w:pStyle w:val="Default"/>
        <w:ind w:firstLine="709"/>
        <w:jc w:val="both"/>
        <w:rPr>
          <w:color w:val="auto"/>
          <w:sz w:val="28"/>
          <w:szCs w:val="28"/>
        </w:rPr>
      </w:pPr>
      <w:r w:rsidRPr="00AD38C0">
        <w:rPr>
          <w:color w:val="auto"/>
          <w:sz w:val="28"/>
          <w:szCs w:val="28"/>
        </w:rPr>
        <w:t>6. Силой выход в стойку на руках из И.п. – стоя согнувшись ноги врозь на гимнастическом ковре.</w:t>
      </w:r>
    </w:p>
    <w:p w:rsidR="00AD38C0" w:rsidRPr="00AD38C0" w:rsidRDefault="00AD38C0" w:rsidP="00C83899">
      <w:pPr>
        <w:pStyle w:val="Default"/>
        <w:ind w:firstLine="709"/>
        <w:jc w:val="both"/>
        <w:rPr>
          <w:color w:val="auto"/>
          <w:sz w:val="28"/>
          <w:szCs w:val="28"/>
        </w:rPr>
      </w:pPr>
      <w:r w:rsidRPr="00AD38C0">
        <w:rPr>
          <w:color w:val="auto"/>
          <w:sz w:val="28"/>
          <w:szCs w:val="28"/>
        </w:rPr>
        <w:t>7. Удержание положения «высокий угол» на гимнастических брусьях.</w:t>
      </w:r>
    </w:p>
    <w:p w:rsidR="00AD38C0" w:rsidRPr="00AD38C0" w:rsidRDefault="00AD38C0" w:rsidP="00C83899">
      <w:pPr>
        <w:pStyle w:val="Default"/>
        <w:ind w:firstLine="709"/>
        <w:jc w:val="both"/>
        <w:rPr>
          <w:color w:val="auto"/>
          <w:sz w:val="28"/>
          <w:szCs w:val="28"/>
        </w:rPr>
      </w:pPr>
      <w:r w:rsidRPr="00AD38C0">
        <w:rPr>
          <w:color w:val="auto"/>
          <w:sz w:val="28"/>
          <w:szCs w:val="28"/>
        </w:rPr>
        <w:t xml:space="preserve">8. </w:t>
      </w:r>
      <w:r w:rsidR="00284C5A">
        <w:rPr>
          <w:color w:val="auto"/>
          <w:sz w:val="28"/>
          <w:szCs w:val="28"/>
        </w:rPr>
        <w:t>Поднимание ног в положение «высокий угол» из положения угол в висе на гимнастической стенке</w:t>
      </w:r>
      <w:r w:rsidRPr="00AD38C0">
        <w:rPr>
          <w:color w:val="auto"/>
          <w:sz w:val="28"/>
          <w:szCs w:val="28"/>
        </w:rPr>
        <w:t>.</w:t>
      </w:r>
    </w:p>
    <w:p w:rsidR="00AD38C0" w:rsidRPr="00AD38C0" w:rsidRDefault="00AD38C0" w:rsidP="00C83899">
      <w:pPr>
        <w:pStyle w:val="Default"/>
        <w:ind w:firstLine="709"/>
        <w:jc w:val="both"/>
        <w:rPr>
          <w:color w:val="auto"/>
          <w:sz w:val="28"/>
          <w:szCs w:val="28"/>
        </w:rPr>
      </w:pPr>
      <w:r w:rsidRPr="00AD38C0">
        <w:rPr>
          <w:color w:val="auto"/>
          <w:sz w:val="28"/>
          <w:szCs w:val="28"/>
        </w:rPr>
        <w:t xml:space="preserve">9. Из виса на </w:t>
      </w:r>
      <w:r w:rsidR="00284C5A">
        <w:rPr>
          <w:color w:val="auto"/>
          <w:sz w:val="28"/>
          <w:szCs w:val="28"/>
        </w:rPr>
        <w:t>гимнастической жерди</w:t>
      </w:r>
      <w:r w:rsidRPr="00AD38C0">
        <w:rPr>
          <w:color w:val="auto"/>
          <w:sz w:val="28"/>
          <w:szCs w:val="28"/>
        </w:rPr>
        <w:t xml:space="preserve"> подъем разгибом в упор.</w:t>
      </w:r>
    </w:p>
    <w:p w:rsidR="00AD38C0" w:rsidRPr="00AD38C0" w:rsidRDefault="00AD38C0" w:rsidP="00C83899">
      <w:pPr>
        <w:pStyle w:val="Default"/>
        <w:ind w:firstLine="709"/>
        <w:jc w:val="both"/>
        <w:rPr>
          <w:i/>
          <w:color w:val="auto"/>
          <w:sz w:val="28"/>
          <w:szCs w:val="28"/>
        </w:rPr>
      </w:pPr>
      <w:r w:rsidRPr="00AD38C0">
        <w:rPr>
          <w:i/>
          <w:color w:val="auto"/>
          <w:sz w:val="28"/>
          <w:szCs w:val="28"/>
        </w:rPr>
        <w:t>Выносливость</w:t>
      </w:r>
    </w:p>
    <w:p w:rsidR="00AD38C0" w:rsidRPr="00AD38C0" w:rsidRDefault="00AD38C0" w:rsidP="00C83899">
      <w:pPr>
        <w:pStyle w:val="Default"/>
        <w:ind w:firstLine="709"/>
        <w:jc w:val="both"/>
        <w:rPr>
          <w:color w:val="auto"/>
          <w:sz w:val="28"/>
          <w:szCs w:val="28"/>
        </w:rPr>
      </w:pPr>
      <w:r w:rsidRPr="00AD38C0">
        <w:rPr>
          <w:color w:val="auto"/>
          <w:sz w:val="28"/>
          <w:szCs w:val="28"/>
        </w:rPr>
        <w:t>10. Стойка на руках на полу</w:t>
      </w:r>
    </w:p>
    <w:p w:rsidR="00AD38C0" w:rsidRPr="00AD38C0" w:rsidRDefault="00AD38C0" w:rsidP="00C83899">
      <w:pPr>
        <w:pStyle w:val="Default"/>
        <w:ind w:firstLine="709"/>
        <w:jc w:val="both"/>
        <w:rPr>
          <w:i/>
          <w:color w:val="auto"/>
          <w:sz w:val="28"/>
          <w:szCs w:val="28"/>
        </w:rPr>
      </w:pPr>
      <w:r w:rsidRPr="00AD38C0">
        <w:rPr>
          <w:i/>
          <w:color w:val="auto"/>
          <w:sz w:val="28"/>
          <w:szCs w:val="28"/>
        </w:rPr>
        <w:t>Техническое мастерство</w:t>
      </w:r>
    </w:p>
    <w:p w:rsidR="00AD38C0" w:rsidRPr="00AD38C0" w:rsidRDefault="00AD38C0" w:rsidP="00C83899">
      <w:pPr>
        <w:pStyle w:val="Default"/>
        <w:ind w:firstLine="709"/>
        <w:jc w:val="both"/>
        <w:rPr>
          <w:color w:val="auto"/>
          <w:sz w:val="28"/>
          <w:szCs w:val="28"/>
        </w:rPr>
      </w:pPr>
      <w:r w:rsidRPr="00AD38C0">
        <w:rPr>
          <w:color w:val="auto"/>
          <w:sz w:val="28"/>
          <w:szCs w:val="28"/>
        </w:rPr>
        <w:t>11. Обязательная техническая программа.</w:t>
      </w:r>
    </w:p>
    <w:p w:rsidR="0020572D" w:rsidRPr="00284C5A" w:rsidRDefault="0020572D" w:rsidP="00C83899">
      <w:pPr>
        <w:pStyle w:val="Default"/>
        <w:ind w:firstLine="709"/>
        <w:jc w:val="both"/>
        <w:rPr>
          <w:color w:val="auto"/>
          <w:sz w:val="28"/>
          <w:szCs w:val="28"/>
        </w:rPr>
      </w:pPr>
      <w:r w:rsidRPr="00284C5A">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w:t>
      </w:r>
      <w:r w:rsidR="00284C5A">
        <w:rPr>
          <w:color w:val="auto"/>
          <w:sz w:val="28"/>
          <w:szCs w:val="28"/>
        </w:rPr>
        <w:t xml:space="preserve"> </w:t>
      </w:r>
      <w:r w:rsidRPr="00284C5A">
        <w:rPr>
          <w:color w:val="auto"/>
          <w:sz w:val="28"/>
          <w:szCs w:val="28"/>
        </w:rPr>
        <w:t xml:space="preserve">соответствии с годовым тренировочным планом в установленные сроки. </w:t>
      </w:r>
      <w:r w:rsidRPr="00C42472">
        <w:rPr>
          <w:color w:val="auto"/>
          <w:sz w:val="28"/>
          <w:szCs w:val="28"/>
        </w:rPr>
        <w:t>Результаты тестирования заносят в индивидуальную карту спортсмена, которая хранится в</w:t>
      </w:r>
      <w:r w:rsidR="00284C5A" w:rsidRPr="00C42472">
        <w:rPr>
          <w:color w:val="auto"/>
          <w:sz w:val="28"/>
          <w:szCs w:val="28"/>
        </w:rPr>
        <w:t xml:space="preserve"> </w:t>
      </w:r>
      <w:r w:rsidRPr="00C42472">
        <w:rPr>
          <w:color w:val="auto"/>
          <w:sz w:val="28"/>
          <w:szCs w:val="28"/>
        </w:rPr>
        <w:t>организации.</w:t>
      </w:r>
    </w:p>
    <w:p w:rsidR="0020572D" w:rsidRPr="00B276CC" w:rsidRDefault="0020572D" w:rsidP="00B276CC">
      <w:pPr>
        <w:pStyle w:val="Default"/>
        <w:jc w:val="center"/>
        <w:rPr>
          <w:color w:val="auto"/>
          <w:sz w:val="28"/>
          <w:szCs w:val="28"/>
        </w:rPr>
      </w:pPr>
    </w:p>
    <w:p w:rsidR="00ED589C" w:rsidRDefault="001E5902" w:rsidP="00ED589C">
      <w:pPr>
        <w:ind w:firstLine="0"/>
        <w:jc w:val="center"/>
        <w:rPr>
          <w:b/>
          <w:i/>
        </w:rPr>
      </w:pPr>
      <w:r w:rsidRPr="00BF30D2">
        <w:rPr>
          <w:b/>
          <w:i/>
        </w:rPr>
        <w:t xml:space="preserve">4.2.3. </w:t>
      </w:r>
      <w:r w:rsidR="0020572D" w:rsidRPr="00BF30D2">
        <w:rPr>
          <w:b/>
          <w:i/>
        </w:rPr>
        <w:t xml:space="preserve">Комплекс контрольных упражнений для оценки общей, </w:t>
      </w:r>
    </w:p>
    <w:p w:rsidR="00ED589C" w:rsidRDefault="0020572D" w:rsidP="00ED589C">
      <w:pPr>
        <w:ind w:firstLine="0"/>
        <w:jc w:val="center"/>
        <w:rPr>
          <w:b/>
          <w:i/>
        </w:rPr>
      </w:pPr>
      <w:r w:rsidRPr="00BF30D2">
        <w:rPr>
          <w:b/>
          <w:i/>
        </w:rPr>
        <w:t>специальной физической подготов</w:t>
      </w:r>
      <w:r w:rsidR="00B276CC" w:rsidRPr="00BF30D2">
        <w:rPr>
          <w:b/>
          <w:i/>
        </w:rPr>
        <w:t>ленности</w:t>
      </w:r>
      <w:r w:rsidRPr="00BF30D2">
        <w:rPr>
          <w:b/>
          <w:i/>
        </w:rPr>
        <w:t xml:space="preserve"> спортсменов </w:t>
      </w:r>
    </w:p>
    <w:p w:rsidR="0020572D" w:rsidRPr="00BF30D2" w:rsidRDefault="0020572D" w:rsidP="00ED589C">
      <w:pPr>
        <w:ind w:firstLine="0"/>
        <w:jc w:val="center"/>
        <w:rPr>
          <w:b/>
          <w:i/>
        </w:rPr>
      </w:pPr>
      <w:r w:rsidRPr="00BF30D2">
        <w:rPr>
          <w:b/>
          <w:i/>
        </w:rPr>
        <w:t>на этапе совершенс</w:t>
      </w:r>
      <w:r w:rsidR="00B276CC" w:rsidRPr="00BF30D2">
        <w:rPr>
          <w:b/>
          <w:i/>
        </w:rPr>
        <w:t>твования спортивного мастерства</w:t>
      </w:r>
    </w:p>
    <w:p w:rsidR="0020572D" w:rsidRPr="00B276CC" w:rsidRDefault="0020572D" w:rsidP="00ED589C">
      <w:pPr>
        <w:pStyle w:val="Default"/>
        <w:ind w:firstLine="709"/>
        <w:jc w:val="both"/>
        <w:rPr>
          <w:color w:val="auto"/>
          <w:sz w:val="28"/>
          <w:szCs w:val="28"/>
        </w:rPr>
      </w:pPr>
      <w:r w:rsidRPr="00B276CC">
        <w:rPr>
          <w:color w:val="auto"/>
          <w:sz w:val="28"/>
          <w:szCs w:val="28"/>
        </w:rPr>
        <w:t>Оценка уровня развития физических кач</w:t>
      </w:r>
      <w:r w:rsidR="00F05113">
        <w:rPr>
          <w:color w:val="auto"/>
          <w:sz w:val="28"/>
          <w:szCs w:val="28"/>
        </w:rPr>
        <w:t xml:space="preserve">еств и двигательных навыков на </w:t>
      </w:r>
      <w:r w:rsidRPr="00B276CC">
        <w:rPr>
          <w:color w:val="auto"/>
          <w:sz w:val="28"/>
          <w:szCs w:val="28"/>
        </w:rPr>
        <w:t>этапе</w:t>
      </w:r>
      <w:r w:rsidR="00CA42A6" w:rsidRPr="00B276CC">
        <w:rPr>
          <w:color w:val="auto"/>
          <w:sz w:val="28"/>
          <w:szCs w:val="28"/>
        </w:rPr>
        <w:t xml:space="preserve"> </w:t>
      </w:r>
      <w:r w:rsidRPr="00B276CC">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20572D" w:rsidRPr="00F05113" w:rsidRDefault="0020572D" w:rsidP="00ED589C">
      <w:pPr>
        <w:pStyle w:val="Default"/>
        <w:ind w:firstLine="709"/>
        <w:jc w:val="both"/>
        <w:rPr>
          <w:color w:val="auto"/>
          <w:sz w:val="28"/>
          <w:szCs w:val="28"/>
        </w:rPr>
      </w:pPr>
      <w:r w:rsidRPr="00F05113">
        <w:rPr>
          <w:color w:val="auto"/>
          <w:sz w:val="28"/>
          <w:szCs w:val="28"/>
        </w:rPr>
        <w:t xml:space="preserve">Стандартная программа тестирования </w:t>
      </w:r>
      <w:r w:rsidR="00F05113" w:rsidRPr="00F05113">
        <w:rPr>
          <w:b/>
          <w:color w:val="auto"/>
          <w:sz w:val="28"/>
          <w:szCs w:val="28"/>
        </w:rPr>
        <w:t>юношей</w:t>
      </w:r>
      <w:r w:rsidR="00F05113" w:rsidRPr="00F05113">
        <w:rPr>
          <w:color w:val="auto"/>
          <w:sz w:val="28"/>
          <w:szCs w:val="28"/>
        </w:rPr>
        <w:t xml:space="preserve"> </w:t>
      </w:r>
      <w:r w:rsidRPr="00F05113">
        <w:rPr>
          <w:color w:val="auto"/>
          <w:sz w:val="28"/>
          <w:szCs w:val="28"/>
        </w:rPr>
        <w:t>включает:</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Скоростные качества </w:t>
      </w:r>
    </w:p>
    <w:p w:rsidR="0020572D" w:rsidRPr="00F05113" w:rsidRDefault="0020572D" w:rsidP="00ED589C">
      <w:pPr>
        <w:pStyle w:val="Default"/>
        <w:ind w:firstLine="709"/>
        <w:jc w:val="both"/>
        <w:rPr>
          <w:color w:val="auto"/>
          <w:sz w:val="28"/>
          <w:szCs w:val="28"/>
        </w:rPr>
      </w:pPr>
      <w:r w:rsidRPr="00F05113">
        <w:rPr>
          <w:color w:val="auto"/>
          <w:sz w:val="28"/>
          <w:szCs w:val="28"/>
        </w:rPr>
        <w:t>1</w:t>
      </w:r>
      <w:r w:rsidR="00F05113" w:rsidRPr="00F05113">
        <w:rPr>
          <w:color w:val="auto"/>
          <w:sz w:val="28"/>
          <w:szCs w:val="28"/>
        </w:rPr>
        <w:t xml:space="preserve">. </w:t>
      </w:r>
      <w:r w:rsidR="00F05113" w:rsidRPr="00F05113">
        <w:rPr>
          <w:color w:val="auto"/>
          <w:spacing w:val="2"/>
          <w:sz w:val="28"/>
          <w:szCs w:val="28"/>
        </w:rPr>
        <w:t>Бег 20 м</w:t>
      </w:r>
      <w:r w:rsidR="00F05113" w:rsidRPr="00F05113">
        <w:rPr>
          <w:color w:val="auto"/>
          <w:sz w:val="28"/>
          <w:szCs w:val="28"/>
        </w:rPr>
        <w:t>.</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Скоростно-силовые качества </w:t>
      </w:r>
    </w:p>
    <w:p w:rsidR="0020572D" w:rsidRPr="00F05113" w:rsidRDefault="00F05113" w:rsidP="00ED589C">
      <w:pPr>
        <w:pStyle w:val="Default"/>
        <w:ind w:firstLine="709"/>
        <w:jc w:val="both"/>
        <w:rPr>
          <w:color w:val="auto"/>
          <w:sz w:val="28"/>
          <w:szCs w:val="28"/>
        </w:rPr>
      </w:pPr>
      <w:r w:rsidRPr="00F05113">
        <w:rPr>
          <w:color w:val="auto"/>
          <w:sz w:val="28"/>
          <w:szCs w:val="28"/>
        </w:rPr>
        <w:t xml:space="preserve">2. </w:t>
      </w:r>
      <w:r w:rsidRPr="00F05113">
        <w:rPr>
          <w:color w:val="auto"/>
          <w:spacing w:val="2"/>
          <w:sz w:val="28"/>
          <w:szCs w:val="28"/>
        </w:rPr>
        <w:t>Прыжок в длину с места.</w:t>
      </w:r>
    </w:p>
    <w:p w:rsidR="00512BC0" w:rsidRPr="00F05113" w:rsidRDefault="00F05113" w:rsidP="00ED589C">
      <w:pPr>
        <w:pStyle w:val="Default"/>
        <w:ind w:firstLine="709"/>
        <w:jc w:val="both"/>
        <w:rPr>
          <w:color w:val="auto"/>
          <w:sz w:val="28"/>
          <w:szCs w:val="28"/>
        </w:rPr>
      </w:pPr>
      <w:r w:rsidRPr="00F05113">
        <w:rPr>
          <w:color w:val="auto"/>
          <w:sz w:val="28"/>
          <w:szCs w:val="28"/>
        </w:rPr>
        <w:t xml:space="preserve">3. </w:t>
      </w:r>
      <w:r w:rsidRPr="00F05113">
        <w:rPr>
          <w:color w:val="auto"/>
          <w:spacing w:val="2"/>
          <w:sz w:val="28"/>
          <w:szCs w:val="28"/>
        </w:rPr>
        <w:t>Лазанье по канату с помощью ног 5 м</w:t>
      </w:r>
      <w:r w:rsidRPr="00F05113">
        <w:rPr>
          <w:color w:val="auto"/>
          <w:sz w:val="28"/>
          <w:szCs w:val="28"/>
        </w:rPr>
        <w:t>.</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Силовые качества </w:t>
      </w:r>
    </w:p>
    <w:p w:rsidR="00512BC0" w:rsidRPr="00F05113" w:rsidRDefault="00625FAD" w:rsidP="00ED589C">
      <w:pPr>
        <w:pStyle w:val="Default"/>
        <w:ind w:firstLine="709"/>
        <w:jc w:val="both"/>
        <w:rPr>
          <w:color w:val="auto"/>
          <w:sz w:val="28"/>
          <w:szCs w:val="28"/>
        </w:rPr>
      </w:pPr>
      <w:r w:rsidRPr="00F05113">
        <w:rPr>
          <w:color w:val="auto"/>
          <w:sz w:val="28"/>
          <w:szCs w:val="28"/>
        </w:rPr>
        <w:t>4</w:t>
      </w:r>
      <w:r w:rsidR="00F05113" w:rsidRPr="00F05113">
        <w:rPr>
          <w:color w:val="auto"/>
          <w:sz w:val="28"/>
          <w:szCs w:val="28"/>
        </w:rPr>
        <w:t xml:space="preserve">. </w:t>
      </w:r>
      <w:r w:rsidR="00F05113" w:rsidRPr="00F05113">
        <w:rPr>
          <w:color w:val="auto"/>
          <w:spacing w:val="2"/>
          <w:sz w:val="28"/>
          <w:szCs w:val="28"/>
        </w:rPr>
        <w:t>И.П. – «угол» ноги вместе в упоре на руках на гимнастических брусьях, силой выход в стойку согнувшись, ноги вместе</w:t>
      </w:r>
      <w:r w:rsidR="00F05113" w:rsidRPr="00F05113">
        <w:rPr>
          <w:color w:val="auto"/>
          <w:sz w:val="28"/>
          <w:szCs w:val="28"/>
        </w:rPr>
        <w:t>.</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5</w:t>
      </w:r>
      <w:r w:rsidRPr="00F05113">
        <w:rPr>
          <w:color w:val="auto"/>
          <w:sz w:val="28"/>
          <w:szCs w:val="28"/>
        </w:rPr>
        <w:t xml:space="preserve">. </w:t>
      </w:r>
      <w:r w:rsidRPr="00F05113">
        <w:rPr>
          <w:color w:val="auto"/>
          <w:spacing w:val="2"/>
          <w:sz w:val="28"/>
          <w:szCs w:val="28"/>
        </w:rPr>
        <w:t>И.П. – сед ноги вместе на гимнастическом ковре, поднимание ног в положение «высокий угол».</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6. И.П. – стойка на руках на гимнастических брусьях, сгибание-разгибание рук.</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7. Горизонтальный вис спереди на гимнастических кольцах, ноги вместе.</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8. И.П. – «угол»  ноги вместе в упоре на руках на гимнастических кольцах, силой выход в стойку согнувшись, ноги врозь.</w:t>
      </w:r>
    </w:p>
    <w:p w:rsidR="00ED589C" w:rsidRDefault="00ED589C" w:rsidP="00ED589C">
      <w:pPr>
        <w:pStyle w:val="Default"/>
        <w:ind w:firstLine="709"/>
        <w:jc w:val="both"/>
        <w:rPr>
          <w:i/>
          <w:color w:val="auto"/>
          <w:spacing w:val="2"/>
          <w:sz w:val="28"/>
          <w:szCs w:val="28"/>
        </w:rPr>
      </w:pPr>
    </w:p>
    <w:p w:rsidR="00F05113" w:rsidRPr="00F05113" w:rsidRDefault="00F05113" w:rsidP="00ED589C">
      <w:pPr>
        <w:pStyle w:val="Default"/>
        <w:ind w:firstLine="709"/>
        <w:jc w:val="both"/>
        <w:rPr>
          <w:i/>
          <w:color w:val="auto"/>
          <w:spacing w:val="2"/>
          <w:sz w:val="28"/>
          <w:szCs w:val="28"/>
        </w:rPr>
      </w:pPr>
      <w:r w:rsidRPr="00F05113">
        <w:rPr>
          <w:i/>
          <w:color w:val="auto"/>
          <w:spacing w:val="2"/>
          <w:sz w:val="28"/>
          <w:szCs w:val="28"/>
        </w:rPr>
        <w:lastRenderedPageBreak/>
        <w:t>Выносливость</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9. Стойка на гимнастических кольцах.</w:t>
      </w:r>
    </w:p>
    <w:p w:rsidR="00F05113" w:rsidRPr="00F05113" w:rsidRDefault="00F05113" w:rsidP="00ED589C">
      <w:pPr>
        <w:pStyle w:val="Default"/>
        <w:ind w:firstLine="709"/>
        <w:jc w:val="both"/>
        <w:rPr>
          <w:i/>
          <w:color w:val="auto"/>
          <w:sz w:val="28"/>
          <w:szCs w:val="28"/>
        </w:rPr>
      </w:pPr>
      <w:r w:rsidRPr="00F05113">
        <w:rPr>
          <w:i/>
          <w:color w:val="auto"/>
          <w:sz w:val="28"/>
          <w:szCs w:val="28"/>
        </w:rPr>
        <w:t>Техническое мастерство</w:t>
      </w:r>
    </w:p>
    <w:p w:rsidR="00F05113" w:rsidRPr="00F05113" w:rsidRDefault="00F05113" w:rsidP="00ED589C">
      <w:pPr>
        <w:pStyle w:val="Default"/>
        <w:ind w:firstLine="709"/>
        <w:jc w:val="both"/>
        <w:rPr>
          <w:color w:val="auto"/>
          <w:sz w:val="28"/>
          <w:szCs w:val="28"/>
        </w:rPr>
      </w:pPr>
      <w:r w:rsidRPr="00F05113">
        <w:rPr>
          <w:color w:val="auto"/>
          <w:sz w:val="28"/>
          <w:szCs w:val="28"/>
        </w:rPr>
        <w:t>10. Обязательная техническая программа.</w:t>
      </w:r>
    </w:p>
    <w:p w:rsidR="00512BC0" w:rsidRDefault="00F05113" w:rsidP="00ED589C">
      <w:pPr>
        <w:pStyle w:val="Default"/>
        <w:ind w:firstLine="709"/>
        <w:jc w:val="both"/>
        <w:rPr>
          <w:color w:val="auto"/>
          <w:sz w:val="28"/>
          <w:szCs w:val="28"/>
        </w:rPr>
      </w:pPr>
      <w:r w:rsidRPr="00F05113">
        <w:rPr>
          <w:color w:val="auto"/>
          <w:sz w:val="28"/>
          <w:szCs w:val="28"/>
        </w:rPr>
        <w:t>11. Н</w:t>
      </w:r>
      <w:r w:rsidR="00512BC0" w:rsidRPr="00F05113">
        <w:rPr>
          <w:color w:val="auto"/>
          <w:sz w:val="28"/>
          <w:szCs w:val="28"/>
        </w:rPr>
        <w:t>аличие спортивного разряда «Кандидат в мастера спорта».</w:t>
      </w:r>
    </w:p>
    <w:p w:rsidR="00F05113" w:rsidRDefault="00F05113" w:rsidP="00512BC0">
      <w:pPr>
        <w:pStyle w:val="Default"/>
        <w:spacing w:line="276" w:lineRule="auto"/>
        <w:ind w:firstLine="709"/>
        <w:jc w:val="both"/>
        <w:rPr>
          <w:color w:val="auto"/>
          <w:sz w:val="28"/>
          <w:szCs w:val="28"/>
        </w:rPr>
      </w:pPr>
    </w:p>
    <w:p w:rsidR="00F05113" w:rsidRPr="00F05113" w:rsidRDefault="00F05113" w:rsidP="00ED589C">
      <w:pPr>
        <w:pStyle w:val="Default"/>
        <w:ind w:firstLine="709"/>
        <w:jc w:val="both"/>
        <w:rPr>
          <w:color w:val="auto"/>
          <w:sz w:val="28"/>
          <w:szCs w:val="28"/>
        </w:rPr>
      </w:pPr>
      <w:r w:rsidRPr="00F05113">
        <w:rPr>
          <w:color w:val="auto"/>
          <w:sz w:val="28"/>
          <w:szCs w:val="28"/>
        </w:rPr>
        <w:t xml:space="preserve">Стандартная программа тестирования </w:t>
      </w:r>
      <w:r>
        <w:rPr>
          <w:b/>
          <w:color w:val="auto"/>
          <w:sz w:val="28"/>
          <w:szCs w:val="28"/>
        </w:rPr>
        <w:t>девушек</w:t>
      </w:r>
      <w:r w:rsidRPr="00F05113">
        <w:rPr>
          <w:color w:val="auto"/>
          <w:sz w:val="28"/>
          <w:szCs w:val="28"/>
        </w:rPr>
        <w:t xml:space="preserve"> включает:</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Скоростные качества </w:t>
      </w:r>
    </w:p>
    <w:p w:rsidR="00F05113" w:rsidRPr="00F05113" w:rsidRDefault="00F05113" w:rsidP="00ED589C">
      <w:pPr>
        <w:pStyle w:val="Default"/>
        <w:ind w:firstLine="709"/>
        <w:jc w:val="both"/>
        <w:rPr>
          <w:color w:val="auto"/>
          <w:sz w:val="28"/>
          <w:szCs w:val="28"/>
        </w:rPr>
      </w:pPr>
      <w:r w:rsidRPr="00F05113">
        <w:rPr>
          <w:color w:val="auto"/>
          <w:sz w:val="28"/>
          <w:szCs w:val="28"/>
        </w:rPr>
        <w:t xml:space="preserve">1. </w:t>
      </w:r>
      <w:r w:rsidRPr="00F05113">
        <w:rPr>
          <w:color w:val="auto"/>
          <w:spacing w:val="2"/>
          <w:sz w:val="28"/>
          <w:szCs w:val="28"/>
        </w:rPr>
        <w:t>Бег 20 м</w:t>
      </w:r>
      <w:r w:rsidRPr="00F05113">
        <w:rPr>
          <w:color w:val="auto"/>
          <w:sz w:val="28"/>
          <w:szCs w:val="28"/>
        </w:rPr>
        <w:t>.</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Скоростно-силовые качества </w:t>
      </w:r>
    </w:p>
    <w:p w:rsidR="00F05113" w:rsidRPr="00F05113" w:rsidRDefault="00F05113" w:rsidP="00ED589C">
      <w:pPr>
        <w:pStyle w:val="Default"/>
        <w:ind w:firstLine="709"/>
        <w:jc w:val="both"/>
        <w:rPr>
          <w:color w:val="auto"/>
          <w:sz w:val="28"/>
          <w:szCs w:val="28"/>
        </w:rPr>
      </w:pPr>
      <w:r w:rsidRPr="00F05113">
        <w:rPr>
          <w:color w:val="auto"/>
          <w:sz w:val="28"/>
          <w:szCs w:val="28"/>
        </w:rPr>
        <w:t xml:space="preserve">2. </w:t>
      </w:r>
      <w:r w:rsidRPr="00F05113">
        <w:rPr>
          <w:color w:val="auto"/>
          <w:spacing w:val="2"/>
          <w:sz w:val="28"/>
          <w:szCs w:val="28"/>
        </w:rPr>
        <w:t>Прыжок в длину с места.</w:t>
      </w:r>
    </w:p>
    <w:p w:rsidR="00F05113" w:rsidRPr="00F05113" w:rsidRDefault="00F05113" w:rsidP="00ED589C">
      <w:pPr>
        <w:pStyle w:val="Default"/>
        <w:ind w:firstLine="709"/>
        <w:jc w:val="both"/>
        <w:rPr>
          <w:color w:val="auto"/>
          <w:sz w:val="28"/>
          <w:szCs w:val="28"/>
        </w:rPr>
      </w:pPr>
      <w:r w:rsidRPr="00F05113">
        <w:rPr>
          <w:color w:val="auto"/>
          <w:sz w:val="28"/>
          <w:szCs w:val="28"/>
        </w:rPr>
        <w:t xml:space="preserve">3. </w:t>
      </w:r>
      <w:r w:rsidRPr="00F05113">
        <w:rPr>
          <w:color w:val="auto"/>
          <w:spacing w:val="2"/>
          <w:sz w:val="28"/>
          <w:szCs w:val="28"/>
        </w:rPr>
        <w:t>Лазанье по канату с помощью ног 5 м</w:t>
      </w:r>
      <w:r w:rsidRPr="00F05113">
        <w:rPr>
          <w:color w:val="auto"/>
          <w:sz w:val="28"/>
          <w:szCs w:val="28"/>
        </w:rPr>
        <w:t>.</w:t>
      </w:r>
    </w:p>
    <w:p w:rsidR="00F05113" w:rsidRPr="00F05113" w:rsidRDefault="00F05113" w:rsidP="00ED589C">
      <w:pPr>
        <w:pStyle w:val="Default"/>
        <w:ind w:firstLine="709"/>
        <w:jc w:val="both"/>
        <w:rPr>
          <w:i/>
          <w:color w:val="auto"/>
          <w:sz w:val="28"/>
          <w:szCs w:val="28"/>
        </w:rPr>
      </w:pPr>
      <w:r w:rsidRPr="00F05113">
        <w:rPr>
          <w:i/>
          <w:color w:val="auto"/>
          <w:sz w:val="28"/>
          <w:szCs w:val="28"/>
        </w:rPr>
        <w:t xml:space="preserve">Силовые качества </w:t>
      </w:r>
    </w:p>
    <w:p w:rsidR="00F05113" w:rsidRPr="00F05113" w:rsidRDefault="00F05113" w:rsidP="00ED589C">
      <w:pPr>
        <w:pStyle w:val="Default"/>
        <w:ind w:firstLine="709"/>
        <w:jc w:val="both"/>
        <w:rPr>
          <w:color w:val="auto"/>
          <w:sz w:val="28"/>
          <w:szCs w:val="28"/>
        </w:rPr>
      </w:pPr>
      <w:r w:rsidRPr="00F05113">
        <w:rPr>
          <w:color w:val="auto"/>
          <w:sz w:val="28"/>
          <w:szCs w:val="28"/>
        </w:rPr>
        <w:t xml:space="preserve">4. </w:t>
      </w:r>
      <w:r w:rsidRPr="00F05113">
        <w:rPr>
          <w:spacing w:val="2"/>
          <w:sz w:val="28"/>
          <w:szCs w:val="28"/>
        </w:rPr>
        <w:t>И.П. – «угол»  ноги врозь в упоре на руках на гимнастическом бревне, силой выход в стойку согнувшись, ноги врозь</w:t>
      </w:r>
      <w:r w:rsidRPr="00F05113">
        <w:rPr>
          <w:color w:val="auto"/>
          <w:sz w:val="28"/>
          <w:szCs w:val="28"/>
        </w:rPr>
        <w:t>.</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5</w:t>
      </w:r>
      <w:r w:rsidRPr="00F05113">
        <w:rPr>
          <w:color w:val="auto"/>
          <w:sz w:val="28"/>
          <w:szCs w:val="28"/>
        </w:rPr>
        <w:t xml:space="preserve">. </w:t>
      </w:r>
      <w:r w:rsidRPr="00F05113">
        <w:rPr>
          <w:spacing w:val="2"/>
          <w:sz w:val="28"/>
          <w:szCs w:val="28"/>
        </w:rPr>
        <w:t>И.П. – сед ноги вместе на гимнастическом ковре, поднимание ног в положение «высокий угол»</w:t>
      </w:r>
      <w:r w:rsidRPr="00F05113">
        <w:rPr>
          <w:color w:val="auto"/>
          <w:spacing w:val="2"/>
          <w:sz w:val="28"/>
          <w:szCs w:val="28"/>
        </w:rPr>
        <w:t>.</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 xml:space="preserve">6. </w:t>
      </w:r>
      <w:r w:rsidRPr="00F05113">
        <w:rPr>
          <w:spacing w:val="2"/>
          <w:sz w:val="28"/>
          <w:szCs w:val="28"/>
        </w:rPr>
        <w:t>И.П. – положение «угол» на гимнастической стенке, поднимание ног в положение «высокий угол»</w:t>
      </w:r>
      <w:r w:rsidRPr="00F05113">
        <w:rPr>
          <w:color w:val="auto"/>
          <w:spacing w:val="2"/>
          <w:sz w:val="28"/>
          <w:szCs w:val="28"/>
        </w:rPr>
        <w:t>.</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 xml:space="preserve">7. </w:t>
      </w:r>
      <w:r w:rsidRPr="00F05113">
        <w:rPr>
          <w:spacing w:val="2"/>
          <w:sz w:val="28"/>
          <w:szCs w:val="28"/>
        </w:rPr>
        <w:t>Горизонтальный вис спереди на гимнастической жерди, ноги врозь</w:t>
      </w:r>
      <w:r w:rsidRPr="00F05113">
        <w:rPr>
          <w:color w:val="auto"/>
          <w:spacing w:val="2"/>
          <w:sz w:val="28"/>
          <w:szCs w:val="28"/>
        </w:rPr>
        <w:t>.</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 xml:space="preserve">8. </w:t>
      </w:r>
      <w:r w:rsidRPr="00F05113">
        <w:rPr>
          <w:spacing w:val="2"/>
          <w:sz w:val="28"/>
          <w:szCs w:val="28"/>
        </w:rPr>
        <w:t>И.П. – в упоре на руках на гимнастической жерди, отмах в стойку на руках, оборот назад не касаясь в стойку на руках</w:t>
      </w:r>
      <w:r w:rsidRPr="00F05113">
        <w:rPr>
          <w:color w:val="auto"/>
          <w:spacing w:val="2"/>
          <w:sz w:val="28"/>
          <w:szCs w:val="28"/>
        </w:rPr>
        <w:t>.</w:t>
      </w:r>
    </w:p>
    <w:p w:rsidR="00F05113" w:rsidRPr="00F05113" w:rsidRDefault="00F05113" w:rsidP="00ED589C">
      <w:pPr>
        <w:pStyle w:val="Default"/>
        <w:ind w:firstLine="709"/>
        <w:jc w:val="both"/>
        <w:rPr>
          <w:i/>
          <w:color w:val="auto"/>
          <w:spacing w:val="2"/>
          <w:sz w:val="28"/>
          <w:szCs w:val="28"/>
        </w:rPr>
      </w:pPr>
      <w:r w:rsidRPr="00F05113">
        <w:rPr>
          <w:i/>
          <w:color w:val="auto"/>
          <w:spacing w:val="2"/>
          <w:sz w:val="28"/>
          <w:szCs w:val="28"/>
        </w:rPr>
        <w:t>Выносливость</w:t>
      </w:r>
    </w:p>
    <w:p w:rsidR="00F05113" w:rsidRPr="00F05113" w:rsidRDefault="00F05113" w:rsidP="00ED589C">
      <w:pPr>
        <w:pStyle w:val="Default"/>
        <w:ind w:firstLine="709"/>
        <w:jc w:val="both"/>
        <w:rPr>
          <w:color w:val="auto"/>
          <w:spacing w:val="2"/>
          <w:sz w:val="28"/>
          <w:szCs w:val="28"/>
        </w:rPr>
      </w:pPr>
      <w:r w:rsidRPr="00F05113">
        <w:rPr>
          <w:color w:val="auto"/>
          <w:spacing w:val="2"/>
          <w:sz w:val="28"/>
          <w:szCs w:val="28"/>
        </w:rPr>
        <w:t xml:space="preserve">9. </w:t>
      </w:r>
      <w:r>
        <w:rPr>
          <w:color w:val="auto"/>
          <w:spacing w:val="2"/>
          <w:sz w:val="28"/>
          <w:szCs w:val="28"/>
        </w:rPr>
        <w:t>Стойка на гимнастическом</w:t>
      </w:r>
      <w:r w:rsidRPr="00F05113">
        <w:rPr>
          <w:color w:val="auto"/>
          <w:spacing w:val="2"/>
          <w:sz w:val="28"/>
          <w:szCs w:val="28"/>
        </w:rPr>
        <w:t xml:space="preserve"> </w:t>
      </w:r>
      <w:r>
        <w:rPr>
          <w:color w:val="auto"/>
          <w:spacing w:val="2"/>
          <w:sz w:val="28"/>
          <w:szCs w:val="28"/>
        </w:rPr>
        <w:t>бревне</w:t>
      </w:r>
      <w:r w:rsidRPr="00F05113">
        <w:rPr>
          <w:color w:val="auto"/>
          <w:spacing w:val="2"/>
          <w:sz w:val="28"/>
          <w:szCs w:val="28"/>
        </w:rPr>
        <w:t>.</w:t>
      </w:r>
    </w:p>
    <w:p w:rsidR="00F05113" w:rsidRPr="00F05113" w:rsidRDefault="00F05113" w:rsidP="00ED589C">
      <w:pPr>
        <w:pStyle w:val="Default"/>
        <w:ind w:firstLine="709"/>
        <w:jc w:val="both"/>
        <w:rPr>
          <w:i/>
          <w:color w:val="auto"/>
          <w:sz w:val="28"/>
          <w:szCs w:val="28"/>
        </w:rPr>
      </w:pPr>
      <w:r w:rsidRPr="00F05113">
        <w:rPr>
          <w:i/>
          <w:color w:val="auto"/>
          <w:sz w:val="28"/>
          <w:szCs w:val="28"/>
        </w:rPr>
        <w:t>Техническое мастерство</w:t>
      </w:r>
    </w:p>
    <w:p w:rsidR="00F05113" w:rsidRPr="00F05113" w:rsidRDefault="00F05113" w:rsidP="00ED589C">
      <w:pPr>
        <w:pStyle w:val="Default"/>
        <w:ind w:firstLine="709"/>
        <w:jc w:val="both"/>
        <w:rPr>
          <w:color w:val="auto"/>
          <w:sz w:val="28"/>
          <w:szCs w:val="28"/>
        </w:rPr>
      </w:pPr>
      <w:r w:rsidRPr="00F05113">
        <w:rPr>
          <w:color w:val="auto"/>
          <w:sz w:val="28"/>
          <w:szCs w:val="28"/>
        </w:rPr>
        <w:t>10. Обязательная техническая программа.</w:t>
      </w:r>
    </w:p>
    <w:p w:rsidR="00F05113" w:rsidRDefault="00F05113" w:rsidP="00ED589C">
      <w:pPr>
        <w:pStyle w:val="Default"/>
        <w:ind w:firstLine="709"/>
        <w:jc w:val="both"/>
        <w:rPr>
          <w:color w:val="auto"/>
          <w:sz w:val="28"/>
          <w:szCs w:val="28"/>
        </w:rPr>
      </w:pPr>
      <w:r w:rsidRPr="00F05113">
        <w:rPr>
          <w:color w:val="auto"/>
          <w:sz w:val="28"/>
          <w:szCs w:val="28"/>
        </w:rPr>
        <w:t>11. Наличие спортивного разряда «Кандидат в мастера спорта».</w:t>
      </w:r>
    </w:p>
    <w:p w:rsidR="0020572D" w:rsidRPr="00931719" w:rsidRDefault="0020572D" w:rsidP="00ED589C">
      <w:pPr>
        <w:pStyle w:val="Default"/>
        <w:ind w:firstLine="709"/>
        <w:jc w:val="both"/>
        <w:rPr>
          <w:color w:val="auto"/>
          <w:sz w:val="28"/>
          <w:szCs w:val="28"/>
        </w:rPr>
      </w:pPr>
      <w:r w:rsidRPr="00931719">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w:t>
      </w:r>
      <w:r w:rsidR="00931719" w:rsidRPr="00931719">
        <w:rPr>
          <w:color w:val="auto"/>
          <w:sz w:val="28"/>
          <w:szCs w:val="28"/>
        </w:rPr>
        <w:t xml:space="preserve"> </w:t>
      </w:r>
      <w:r w:rsidRPr="00931719">
        <w:rPr>
          <w:color w:val="auto"/>
          <w:sz w:val="28"/>
          <w:szCs w:val="28"/>
        </w:rPr>
        <w:t>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w:t>
      </w:r>
      <w:r w:rsidR="00931719">
        <w:rPr>
          <w:color w:val="auto"/>
          <w:sz w:val="28"/>
          <w:szCs w:val="28"/>
        </w:rPr>
        <w:t xml:space="preserve">  </w:t>
      </w:r>
      <w:r w:rsidRPr="00931719">
        <w:rPr>
          <w:color w:val="auto"/>
          <w:sz w:val="28"/>
          <w:szCs w:val="28"/>
        </w:rPr>
        <w:t>организации.</w:t>
      </w:r>
    </w:p>
    <w:p w:rsidR="0020572D" w:rsidRPr="00645FFB" w:rsidRDefault="0020572D" w:rsidP="0020572D">
      <w:pPr>
        <w:jc w:val="center"/>
        <w:rPr>
          <w:rFonts w:cs="Times New Roman"/>
          <w:b/>
          <w:bCs/>
          <w:szCs w:val="28"/>
        </w:rPr>
      </w:pPr>
    </w:p>
    <w:p w:rsidR="00ED589C" w:rsidRDefault="001E5902" w:rsidP="00ED589C">
      <w:pPr>
        <w:pStyle w:val="Default"/>
        <w:jc w:val="center"/>
        <w:rPr>
          <w:b/>
          <w:i/>
          <w:color w:val="auto"/>
          <w:sz w:val="28"/>
          <w:szCs w:val="28"/>
        </w:rPr>
      </w:pPr>
      <w:r w:rsidRPr="00645FFB">
        <w:rPr>
          <w:b/>
          <w:i/>
          <w:color w:val="auto"/>
          <w:sz w:val="28"/>
          <w:szCs w:val="28"/>
        </w:rPr>
        <w:t xml:space="preserve">4.2.4. </w:t>
      </w:r>
      <w:r w:rsidR="0020572D" w:rsidRPr="00645FFB">
        <w:rPr>
          <w:b/>
          <w:i/>
          <w:color w:val="auto"/>
          <w:sz w:val="28"/>
          <w:szCs w:val="28"/>
        </w:rPr>
        <w:t xml:space="preserve">Комплекс контрольных упражнений для оценки общей, </w:t>
      </w:r>
    </w:p>
    <w:p w:rsidR="00ED589C" w:rsidRDefault="0020572D" w:rsidP="00ED589C">
      <w:pPr>
        <w:pStyle w:val="Default"/>
        <w:jc w:val="center"/>
        <w:rPr>
          <w:b/>
          <w:i/>
          <w:color w:val="auto"/>
          <w:sz w:val="28"/>
          <w:szCs w:val="28"/>
        </w:rPr>
      </w:pPr>
      <w:r w:rsidRPr="00645FFB">
        <w:rPr>
          <w:b/>
          <w:i/>
          <w:color w:val="auto"/>
          <w:sz w:val="28"/>
          <w:szCs w:val="28"/>
        </w:rPr>
        <w:t xml:space="preserve">специальной физической подготовки спортсменов </w:t>
      </w:r>
    </w:p>
    <w:p w:rsidR="0020572D" w:rsidRPr="00645FFB" w:rsidRDefault="0020572D" w:rsidP="00ED589C">
      <w:pPr>
        <w:pStyle w:val="Default"/>
        <w:jc w:val="center"/>
        <w:rPr>
          <w:b/>
          <w:i/>
          <w:color w:val="auto"/>
          <w:sz w:val="28"/>
          <w:szCs w:val="28"/>
        </w:rPr>
      </w:pPr>
      <w:r w:rsidRPr="00645FFB">
        <w:rPr>
          <w:b/>
          <w:i/>
          <w:color w:val="auto"/>
          <w:sz w:val="28"/>
          <w:szCs w:val="28"/>
        </w:rPr>
        <w:t>на этапе</w:t>
      </w:r>
      <w:r w:rsidR="00645FFB">
        <w:rPr>
          <w:b/>
          <w:i/>
          <w:color w:val="auto"/>
          <w:sz w:val="28"/>
          <w:szCs w:val="28"/>
        </w:rPr>
        <w:t xml:space="preserve"> высшего спортивного мастерства</w:t>
      </w:r>
    </w:p>
    <w:p w:rsidR="0020572D" w:rsidRPr="00645FFB" w:rsidRDefault="0020572D" w:rsidP="00ED589C">
      <w:pPr>
        <w:pStyle w:val="Default"/>
        <w:ind w:firstLine="709"/>
        <w:jc w:val="both"/>
        <w:rPr>
          <w:color w:val="auto"/>
          <w:sz w:val="28"/>
          <w:szCs w:val="28"/>
        </w:rPr>
      </w:pPr>
      <w:r w:rsidRPr="00645FFB">
        <w:rPr>
          <w:color w:val="auto"/>
          <w:sz w:val="28"/>
          <w:szCs w:val="28"/>
        </w:rPr>
        <w:t>Оценка уровня развития физических ка</w:t>
      </w:r>
      <w:r w:rsidR="00453F26" w:rsidRPr="00645FFB">
        <w:rPr>
          <w:color w:val="auto"/>
          <w:sz w:val="28"/>
          <w:szCs w:val="28"/>
        </w:rPr>
        <w:t>честв и двигательных навыков на</w:t>
      </w:r>
      <w:r w:rsidRPr="00645FFB">
        <w:rPr>
          <w:color w:val="auto"/>
          <w:sz w:val="28"/>
          <w:szCs w:val="28"/>
        </w:rPr>
        <w:t xml:space="preserve"> этапе</w:t>
      </w:r>
      <w:r w:rsidR="00CA42A6" w:rsidRPr="00645FFB">
        <w:rPr>
          <w:color w:val="auto"/>
          <w:sz w:val="28"/>
          <w:szCs w:val="28"/>
        </w:rPr>
        <w:t xml:space="preserve"> </w:t>
      </w:r>
      <w:r w:rsidR="00453F26" w:rsidRPr="00645FFB">
        <w:rPr>
          <w:color w:val="auto"/>
          <w:sz w:val="28"/>
          <w:szCs w:val="28"/>
        </w:rPr>
        <w:t>высшего</w:t>
      </w:r>
      <w:r w:rsidRPr="00645FFB">
        <w:rPr>
          <w:color w:val="auto"/>
          <w:sz w:val="28"/>
          <w:szCs w:val="28"/>
        </w:rPr>
        <w:t xml:space="preserve"> спортивного мастерства проводится по результатам тестирования на основе комплекса упражнений.</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Стандартная программа тестирования </w:t>
      </w:r>
      <w:r w:rsidRPr="00A401C0">
        <w:rPr>
          <w:b/>
          <w:color w:val="auto"/>
          <w:sz w:val="28"/>
          <w:szCs w:val="28"/>
        </w:rPr>
        <w:t>юношей</w:t>
      </w:r>
      <w:r w:rsidRPr="00A401C0">
        <w:rPr>
          <w:color w:val="auto"/>
          <w:sz w:val="28"/>
          <w:szCs w:val="28"/>
        </w:rPr>
        <w:t xml:space="preserve"> включает:</w:t>
      </w:r>
    </w:p>
    <w:p w:rsidR="00645FFB" w:rsidRPr="00A401C0" w:rsidRDefault="00645FFB" w:rsidP="00ED589C">
      <w:pPr>
        <w:pStyle w:val="Default"/>
        <w:ind w:firstLine="709"/>
        <w:jc w:val="both"/>
        <w:rPr>
          <w:i/>
          <w:color w:val="auto"/>
          <w:sz w:val="28"/>
          <w:szCs w:val="28"/>
        </w:rPr>
      </w:pPr>
      <w:r w:rsidRPr="00A401C0">
        <w:rPr>
          <w:i/>
          <w:color w:val="auto"/>
          <w:sz w:val="28"/>
          <w:szCs w:val="28"/>
        </w:rPr>
        <w:t xml:space="preserve">Скоростные качества </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1. </w:t>
      </w:r>
      <w:r w:rsidRPr="00A401C0">
        <w:rPr>
          <w:color w:val="auto"/>
          <w:spacing w:val="2"/>
          <w:sz w:val="28"/>
          <w:szCs w:val="28"/>
        </w:rPr>
        <w:t>Бег 20 м</w:t>
      </w:r>
      <w:r w:rsidRPr="00A401C0">
        <w:rPr>
          <w:color w:val="auto"/>
          <w:sz w:val="28"/>
          <w:szCs w:val="28"/>
        </w:rPr>
        <w:t>.</w:t>
      </w:r>
    </w:p>
    <w:p w:rsidR="00645FFB" w:rsidRPr="00A401C0" w:rsidRDefault="00645FFB" w:rsidP="00ED589C">
      <w:pPr>
        <w:pStyle w:val="Default"/>
        <w:ind w:firstLine="709"/>
        <w:jc w:val="both"/>
        <w:rPr>
          <w:i/>
          <w:color w:val="auto"/>
          <w:sz w:val="28"/>
          <w:szCs w:val="28"/>
        </w:rPr>
      </w:pPr>
      <w:r w:rsidRPr="00A401C0">
        <w:rPr>
          <w:i/>
          <w:color w:val="auto"/>
          <w:sz w:val="28"/>
          <w:szCs w:val="28"/>
        </w:rPr>
        <w:t xml:space="preserve">Скоростно-силовые качества </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2. </w:t>
      </w:r>
      <w:r w:rsidRPr="00A401C0">
        <w:rPr>
          <w:color w:val="auto"/>
          <w:spacing w:val="2"/>
          <w:sz w:val="28"/>
          <w:szCs w:val="28"/>
        </w:rPr>
        <w:t>Прыжок в длину с места.</w:t>
      </w:r>
    </w:p>
    <w:p w:rsidR="00645FFB" w:rsidRPr="00A401C0" w:rsidRDefault="00645FFB" w:rsidP="00ED589C">
      <w:pPr>
        <w:pStyle w:val="Default"/>
        <w:ind w:firstLine="709"/>
        <w:jc w:val="both"/>
        <w:rPr>
          <w:color w:val="auto"/>
          <w:sz w:val="28"/>
          <w:szCs w:val="28"/>
        </w:rPr>
      </w:pPr>
      <w:r w:rsidRPr="00A401C0">
        <w:rPr>
          <w:color w:val="auto"/>
          <w:sz w:val="28"/>
          <w:szCs w:val="28"/>
        </w:rPr>
        <w:lastRenderedPageBreak/>
        <w:t xml:space="preserve">3. </w:t>
      </w:r>
      <w:r w:rsidR="00A401C0" w:rsidRPr="00A401C0">
        <w:rPr>
          <w:spacing w:val="2"/>
          <w:sz w:val="28"/>
          <w:szCs w:val="28"/>
        </w:rPr>
        <w:t>Лазанье по канату без помощи ног 5 м на время</w:t>
      </w:r>
      <w:r w:rsidRPr="00A401C0">
        <w:rPr>
          <w:color w:val="auto"/>
          <w:sz w:val="28"/>
          <w:szCs w:val="28"/>
        </w:rPr>
        <w:t>.</w:t>
      </w:r>
    </w:p>
    <w:p w:rsidR="00645FFB" w:rsidRPr="00A401C0" w:rsidRDefault="00645FFB" w:rsidP="00ED589C">
      <w:pPr>
        <w:pStyle w:val="Default"/>
        <w:ind w:firstLine="709"/>
        <w:jc w:val="both"/>
        <w:rPr>
          <w:i/>
          <w:color w:val="auto"/>
          <w:sz w:val="28"/>
          <w:szCs w:val="28"/>
        </w:rPr>
      </w:pPr>
      <w:r w:rsidRPr="00A401C0">
        <w:rPr>
          <w:i/>
          <w:color w:val="auto"/>
          <w:sz w:val="28"/>
          <w:szCs w:val="28"/>
        </w:rPr>
        <w:t xml:space="preserve">Силовые качества </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4. </w:t>
      </w:r>
      <w:r w:rsidR="00A401C0" w:rsidRPr="00A401C0">
        <w:rPr>
          <w:spacing w:val="2"/>
          <w:sz w:val="28"/>
          <w:szCs w:val="28"/>
        </w:rPr>
        <w:t>И.П. – стойка на руках на гимнастических брусьях, сгибание-разгибание рук</w:t>
      </w:r>
      <w:r w:rsidRPr="00A401C0">
        <w:rPr>
          <w:color w:val="auto"/>
          <w:sz w:val="28"/>
          <w:szCs w:val="28"/>
        </w:rPr>
        <w:t>.</w:t>
      </w:r>
    </w:p>
    <w:p w:rsidR="00645FFB" w:rsidRPr="00A401C0" w:rsidRDefault="00645FFB" w:rsidP="00ED589C">
      <w:pPr>
        <w:pStyle w:val="Default"/>
        <w:ind w:firstLine="709"/>
        <w:jc w:val="both"/>
        <w:rPr>
          <w:spacing w:val="2"/>
          <w:sz w:val="28"/>
          <w:szCs w:val="28"/>
        </w:rPr>
      </w:pPr>
      <w:r w:rsidRPr="00A401C0">
        <w:rPr>
          <w:color w:val="auto"/>
          <w:spacing w:val="2"/>
          <w:sz w:val="28"/>
          <w:szCs w:val="28"/>
        </w:rPr>
        <w:t>5</w:t>
      </w:r>
      <w:r w:rsidRPr="00A401C0">
        <w:rPr>
          <w:color w:val="auto"/>
          <w:sz w:val="28"/>
          <w:szCs w:val="28"/>
        </w:rPr>
        <w:t xml:space="preserve">. </w:t>
      </w:r>
      <w:r w:rsidR="00A401C0" w:rsidRPr="00A401C0">
        <w:rPr>
          <w:spacing w:val="2"/>
          <w:sz w:val="28"/>
          <w:szCs w:val="28"/>
        </w:rPr>
        <w:t>И.П. – упор на гимнастических кольцах, стойка силой с плеч прогнувшись</w:t>
      </w:r>
      <w:r w:rsidRPr="00A401C0">
        <w:rPr>
          <w:color w:val="auto"/>
          <w:spacing w:val="2"/>
          <w:sz w:val="28"/>
          <w:szCs w:val="28"/>
        </w:rPr>
        <w:t>.</w:t>
      </w:r>
    </w:p>
    <w:p w:rsidR="00645FFB" w:rsidRPr="00A401C0" w:rsidRDefault="00645FFB" w:rsidP="00ED589C">
      <w:pPr>
        <w:pStyle w:val="Default"/>
        <w:ind w:firstLine="709"/>
        <w:jc w:val="both"/>
        <w:rPr>
          <w:color w:val="auto"/>
          <w:spacing w:val="2"/>
          <w:sz w:val="28"/>
          <w:szCs w:val="28"/>
        </w:rPr>
      </w:pPr>
      <w:r w:rsidRPr="00A401C0">
        <w:rPr>
          <w:color w:val="auto"/>
          <w:spacing w:val="2"/>
          <w:sz w:val="28"/>
          <w:szCs w:val="28"/>
        </w:rPr>
        <w:t xml:space="preserve">6. </w:t>
      </w:r>
      <w:r w:rsidR="00A401C0" w:rsidRPr="00A401C0">
        <w:rPr>
          <w:spacing w:val="2"/>
          <w:sz w:val="28"/>
          <w:szCs w:val="28"/>
        </w:rPr>
        <w:t>Упор руки в стороны на гимнастических кольцах</w:t>
      </w:r>
      <w:r w:rsidRPr="00A401C0">
        <w:rPr>
          <w:color w:val="auto"/>
          <w:spacing w:val="2"/>
          <w:sz w:val="28"/>
          <w:szCs w:val="28"/>
        </w:rPr>
        <w:t>.</w:t>
      </w:r>
    </w:p>
    <w:p w:rsidR="00645FFB" w:rsidRPr="00A401C0" w:rsidRDefault="00645FFB" w:rsidP="00ED589C">
      <w:pPr>
        <w:pStyle w:val="Default"/>
        <w:ind w:firstLine="709"/>
        <w:jc w:val="both"/>
        <w:rPr>
          <w:i/>
          <w:color w:val="auto"/>
          <w:spacing w:val="2"/>
          <w:sz w:val="28"/>
          <w:szCs w:val="28"/>
        </w:rPr>
      </w:pPr>
      <w:r w:rsidRPr="00A401C0">
        <w:rPr>
          <w:i/>
          <w:color w:val="auto"/>
          <w:spacing w:val="2"/>
          <w:sz w:val="28"/>
          <w:szCs w:val="28"/>
        </w:rPr>
        <w:t>Выносливость</w:t>
      </w:r>
    </w:p>
    <w:p w:rsidR="00645FFB" w:rsidRPr="00F05113" w:rsidRDefault="00645FFB" w:rsidP="00ED589C">
      <w:pPr>
        <w:pStyle w:val="Default"/>
        <w:ind w:firstLine="709"/>
        <w:jc w:val="both"/>
        <w:rPr>
          <w:color w:val="auto"/>
          <w:spacing w:val="2"/>
          <w:sz w:val="28"/>
          <w:szCs w:val="28"/>
        </w:rPr>
      </w:pPr>
      <w:r w:rsidRPr="00F05113">
        <w:rPr>
          <w:color w:val="auto"/>
          <w:spacing w:val="2"/>
          <w:sz w:val="28"/>
          <w:szCs w:val="28"/>
        </w:rPr>
        <w:t>9. Стойка на гимнастических кольцах.</w:t>
      </w:r>
    </w:p>
    <w:p w:rsidR="00645FFB" w:rsidRPr="00F05113" w:rsidRDefault="00645FFB" w:rsidP="00ED589C">
      <w:pPr>
        <w:pStyle w:val="Default"/>
        <w:ind w:firstLine="709"/>
        <w:jc w:val="both"/>
        <w:rPr>
          <w:i/>
          <w:color w:val="auto"/>
          <w:sz w:val="28"/>
          <w:szCs w:val="28"/>
        </w:rPr>
      </w:pPr>
      <w:r w:rsidRPr="00F05113">
        <w:rPr>
          <w:i/>
          <w:color w:val="auto"/>
          <w:sz w:val="28"/>
          <w:szCs w:val="28"/>
        </w:rPr>
        <w:t>Техническое мастерство</w:t>
      </w:r>
    </w:p>
    <w:p w:rsidR="00645FFB" w:rsidRPr="00F05113" w:rsidRDefault="00645FFB" w:rsidP="00ED589C">
      <w:pPr>
        <w:pStyle w:val="Default"/>
        <w:ind w:firstLine="709"/>
        <w:jc w:val="both"/>
        <w:rPr>
          <w:color w:val="auto"/>
          <w:sz w:val="28"/>
          <w:szCs w:val="28"/>
        </w:rPr>
      </w:pPr>
      <w:r w:rsidRPr="00F05113">
        <w:rPr>
          <w:color w:val="auto"/>
          <w:sz w:val="28"/>
          <w:szCs w:val="28"/>
        </w:rPr>
        <w:t>10. Обязательная техническая программа.</w:t>
      </w:r>
    </w:p>
    <w:p w:rsidR="00645FFB" w:rsidRPr="00A401C0" w:rsidRDefault="00645FFB" w:rsidP="00ED589C">
      <w:pPr>
        <w:widowControl w:val="0"/>
        <w:autoSpaceDE w:val="0"/>
        <w:autoSpaceDN w:val="0"/>
        <w:adjustRightInd w:val="0"/>
        <w:rPr>
          <w:rFonts w:cs="Times New Roman"/>
          <w:szCs w:val="28"/>
        </w:rPr>
      </w:pPr>
      <w:r w:rsidRPr="00A401C0">
        <w:rPr>
          <w:szCs w:val="28"/>
        </w:rPr>
        <w:t>11. Наличие спортивного разряда «</w:t>
      </w:r>
      <w:r w:rsidR="00A401C0" w:rsidRPr="00A401C0">
        <w:rPr>
          <w:rFonts w:cs="Times New Roman"/>
          <w:szCs w:val="28"/>
        </w:rPr>
        <w:t>Мастер спорта России, мастер спорта России международного класса</w:t>
      </w:r>
      <w:r w:rsidRPr="00A401C0">
        <w:rPr>
          <w:szCs w:val="28"/>
        </w:rPr>
        <w:t>».</w:t>
      </w:r>
    </w:p>
    <w:p w:rsidR="00645FFB" w:rsidRDefault="00645FFB" w:rsidP="00ED4DE4">
      <w:pPr>
        <w:pStyle w:val="Default"/>
        <w:ind w:firstLine="709"/>
        <w:jc w:val="both"/>
        <w:rPr>
          <w:color w:val="auto"/>
          <w:sz w:val="28"/>
          <w:szCs w:val="28"/>
        </w:rPr>
      </w:pPr>
    </w:p>
    <w:p w:rsidR="00645FFB" w:rsidRPr="00F05113" w:rsidRDefault="00645FFB" w:rsidP="00ED589C">
      <w:pPr>
        <w:pStyle w:val="Default"/>
        <w:ind w:firstLine="709"/>
        <w:jc w:val="both"/>
        <w:rPr>
          <w:color w:val="auto"/>
          <w:sz w:val="28"/>
          <w:szCs w:val="28"/>
        </w:rPr>
      </w:pPr>
      <w:r w:rsidRPr="00F05113">
        <w:rPr>
          <w:color w:val="auto"/>
          <w:sz w:val="28"/>
          <w:szCs w:val="28"/>
        </w:rPr>
        <w:t xml:space="preserve">Стандартная программа тестирования </w:t>
      </w:r>
      <w:r>
        <w:rPr>
          <w:b/>
          <w:color w:val="auto"/>
          <w:sz w:val="28"/>
          <w:szCs w:val="28"/>
        </w:rPr>
        <w:t>девушек</w:t>
      </w:r>
      <w:r w:rsidRPr="00F05113">
        <w:rPr>
          <w:color w:val="auto"/>
          <w:sz w:val="28"/>
          <w:szCs w:val="28"/>
        </w:rPr>
        <w:t xml:space="preserve"> включает:</w:t>
      </w:r>
    </w:p>
    <w:p w:rsidR="00645FFB" w:rsidRPr="00F05113" w:rsidRDefault="00645FFB" w:rsidP="00ED589C">
      <w:pPr>
        <w:pStyle w:val="Default"/>
        <w:ind w:firstLine="709"/>
        <w:jc w:val="both"/>
        <w:rPr>
          <w:i/>
          <w:color w:val="auto"/>
          <w:sz w:val="28"/>
          <w:szCs w:val="28"/>
        </w:rPr>
      </w:pPr>
      <w:r w:rsidRPr="00F05113">
        <w:rPr>
          <w:i/>
          <w:color w:val="auto"/>
          <w:sz w:val="28"/>
          <w:szCs w:val="28"/>
        </w:rPr>
        <w:t xml:space="preserve">Скоростные качества </w:t>
      </w:r>
    </w:p>
    <w:p w:rsidR="00645FFB" w:rsidRPr="00F05113" w:rsidRDefault="00645FFB" w:rsidP="00ED589C">
      <w:pPr>
        <w:pStyle w:val="Default"/>
        <w:ind w:firstLine="709"/>
        <w:jc w:val="both"/>
        <w:rPr>
          <w:color w:val="auto"/>
          <w:sz w:val="28"/>
          <w:szCs w:val="28"/>
        </w:rPr>
      </w:pPr>
      <w:r w:rsidRPr="00F05113">
        <w:rPr>
          <w:color w:val="auto"/>
          <w:sz w:val="28"/>
          <w:szCs w:val="28"/>
        </w:rPr>
        <w:t xml:space="preserve">1. </w:t>
      </w:r>
      <w:r w:rsidRPr="00F05113">
        <w:rPr>
          <w:color w:val="auto"/>
          <w:spacing w:val="2"/>
          <w:sz w:val="28"/>
          <w:szCs w:val="28"/>
        </w:rPr>
        <w:t>Бег 20 м</w:t>
      </w:r>
      <w:r w:rsidRPr="00F05113">
        <w:rPr>
          <w:color w:val="auto"/>
          <w:sz w:val="28"/>
          <w:szCs w:val="28"/>
        </w:rPr>
        <w:t>.</w:t>
      </w:r>
    </w:p>
    <w:p w:rsidR="00645FFB" w:rsidRPr="00A401C0" w:rsidRDefault="00645FFB" w:rsidP="00ED589C">
      <w:pPr>
        <w:pStyle w:val="Default"/>
        <w:ind w:firstLine="709"/>
        <w:jc w:val="both"/>
        <w:rPr>
          <w:i/>
          <w:color w:val="auto"/>
          <w:sz w:val="28"/>
          <w:szCs w:val="28"/>
        </w:rPr>
      </w:pPr>
      <w:r w:rsidRPr="00A401C0">
        <w:rPr>
          <w:i/>
          <w:color w:val="auto"/>
          <w:sz w:val="28"/>
          <w:szCs w:val="28"/>
        </w:rPr>
        <w:t xml:space="preserve">Скоростно-силовые качества </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2. </w:t>
      </w:r>
      <w:r w:rsidRPr="00A401C0">
        <w:rPr>
          <w:color w:val="auto"/>
          <w:spacing w:val="2"/>
          <w:sz w:val="28"/>
          <w:szCs w:val="28"/>
        </w:rPr>
        <w:t>Прыжок в длину с места.</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3. </w:t>
      </w:r>
      <w:r w:rsidR="00A401C0" w:rsidRPr="00A401C0">
        <w:rPr>
          <w:spacing w:val="2"/>
          <w:sz w:val="28"/>
          <w:szCs w:val="28"/>
        </w:rPr>
        <w:t>Лазанье по канату без помощи ног 5 м на время</w:t>
      </w:r>
      <w:r w:rsidRPr="00A401C0">
        <w:rPr>
          <w:color w:val="auto"/>
          <w:sz w:val="28"/>
          <w:szCs w:val="28"/>
        </w:rPr>
        <w:t>.</w:t>
      </w:r>
    </w:p>
    <w:p w:rsidR="00645FFB" w:rsidRPr="00A401C0" w:rsidRDefault="00645FFB" w:rsidP="00ED589C">
      <w:pPr>
        <w:pStyle w:val="Default"/>
        <w:ind w:firstLine="709"/>
        <w:jc w:val="both"/>
        <w:rPr>
          <w:i/>
          <w:color w:val="auto"/>
          <w:sz w:val="28"/>
          <w:szCs w:val="28"/>
        </w:rPr>
      </w:pPr>
      <w:r w:rsidRPr="00A401C0">
        <w:rPr>
          <w:i/>
          <w:color w:val="auto"/>
          <w:sz w:val="28"/>
          <w:szCs w:val="28"/>
        </w:rPr>
        <w:t xml:space="preserve">Силовые качества </w:t>
      </w:r>
    </w:p>
    <w:p w:rsidR="00645FFB" w:rsidRPr="00A401C0" w:rsidRDefault="00645FFB" w:rsidP="00ED589C">
      <w:pPr>
        <w:pStyle w:val="Default"/>
        <w:ind w:firstLine="709"/>
        <w:jc w:val="both"/>
        <w:rPr>
          <w:color w:val="auto"/>
          <w:sz w:val="28"/>
          <w:szCs w:val="28"/>
        </w:rPr>
      </w:pPr>
      <w:r w:rsidRPr="00A401C0">
        <w:rPr>
          <w:color w:val="auto"/>
          <w:sz w:val="28"/>
          <w:szCs w:val="28"/>
        </w:rPr>
        <w:t xml:space="preserve">4. </w:t>
      </w:r>
      <w:r w:rsidRPr="00A401C0">
        <w:rPr>
          <w:spacing w:val="2"/>
          <w:sz w:val="28"/>
          <w:szCs w:val="28"/>
        </w:rPr>
        <w:t xml:space="preserve">И.П. – «угол»  ноги врозь в упоре на руках на гимнастическом бревне, силой выход в стойку согнувшись, ноги </w:t>
      </w:r>
      <w:r w:rsidR="00A401C0" w:rsidRPr="00A401C0">
        <w:rPr>
          <w:spacing w:val="2"/>
          <w:sz w:val="28"/>
          <w:szCs w:val="28"/>
        </w:rPr>
        <w:t>вместе</w:t>
      </w:r>
      <w:r w:rsidRPr="00A401C0">
        <w:rPr>
          <w:color w:val="auto"/>
          <w:sz w:val="28"/>
          <w:szCs w:val="28"/>
        </w:rPr>
        <w:t>.</w:t>
      </w:r>
    </w:p>
    <w:p w:rsidR="00645FFB" w:rsidRPr="00A401C0" w:rsidRDefault="00645FFB" w:rsidP="00ED589C">
      <w:pPr>
        <w:pStyle w:val="Default"/>
        <w:ind w:firstLine="709"/>
        <w:jc w:val="both"/>
        <w:rPr>
          <w:color w:val="auto"/>
          <w:spacing w:val="2"/>
          <w:sz w:val="28"/>
          <w:szCs w:val="28"/>
        </w:rPr>
      </w:pPr>
      <w:r w:rsidRPr="00A401C0">
        <w:rPr>
          <w:color w:val="auto"/>
          <w:spacing w:val="2"/>
          <w:sz w:val="28"/>
          <w:szCs w:val="28"/>
        </w:rPr>
        <w:t>5</w:t>
      </w:r>
      <w:r w:rsidRPr="00A401C0">
        <w:rPr>
          <w:color w:val="auto"/>
          <w:sz w:val="28"/>
          <w:szCs w:val="28"/>
        </w:rPr>
        <w:t xml:space="preserve">. </w:t>
      </w:r>
      <w:r w:rsidR="00A401C0" w:rsidRPr="00A401C0">
        <w:rPr>
          <w:spacing w:val="2"/>
          <w:sz w:val="28"/>
          <w:szCs w:val="28"/>
        </w:rPr>
        <w:t>И.П. – вис на гимнастической жерди, подъем разгибом в упор, отмах в стойку, оборот назад в стойку</w:t>
      </w:r>
      <w:r w:rsidRPr="00A401C0">
        <w:rPr>
          <w:color w:val="auto"/>
          <w:spacing w:val="2"/>
          <w:sz w:val="28"/>
          <w:szCs w:val="28"/>
        </w:rPr>
        <w:t>.</w:t>
      </w:r>
    </w:p>
    <w:p w:rsidR="00645FFB" w:rsidRPr="00A401C0" w:rsidRDefault="00645FFB" w:rsidP="00ED589C">
      <w:pPr>
        <w:pStyle w:val="Default"/>
        <w:ind w:firstLine="709"/>
        <w:jc w:val="both"/>
        <w:rPr>
          <w:color w:val="auto"/>
          <w:spacing w:val="2"/>
          <w:sz w:val="28"/>
          <w:szCs w:val="28"/>
        </w:rPr>
      </w:pPr>
      <w:r w:rsidRPr="00A401C0">
        <w:rPr>
          <w:color w:val="auto"/>
          <w:spacing w:val="2"/>
          <w:sz w:val="28"/>
          <w:szCs w:val="28"/>
        </w:rPr>
        <w:t xml:space="preserve">6. </w:t>
      </w:r>
      <w:r w:rsidR="00A401C0" w:rsidRPr="00A401C0">
        <w:rPr>
          <w:spacing w:val="2"/>
          <w:sz w:val="28"/>
          <w:szCs w:val="28"/>
        </w:rPr>
        <w:t>«Высокий угол» на гимнастическом бревне</w:t>
      </w:r>
      <w:r w:rsidRPr="00A401C0">
        <w:rPr>
          <w:color w:val="auto"/>
          <w:spacing w:val="2"/>
          <w:sz w:val="28"/>
          <w:szCs w:val="28"/>
        </w:rPr>
        <w:t>.</w:t>
      </w:r>
    </w:p>
    <w:p w:rsidR="00645FFB" w:rsidRPr="00A401C0" w:rsidRDefault="00645FFB" w:rsidP="00ED589C">
      <w:pPr>
        <w:pStyle w:val="Default"/>
        <w:ind w:firstLine="709"/>
        <w:jc w:val="both"/>
        <w:rPr>
          <w:i/>
          <w:color w:val="auto"/>
          <w:spacing w:val="2"/>
          <w:sz w:val="28"/>
          <w:szCs w:val="28"/>
        </w:rPr>
      </w:pPr>
      <w:r w:rsidRPr="00A401C0">
        <w:rPr>
          <w:i/>
          <w:color w:val="auto"/>
          <w:spacing w:val="2"/>
          <w:sz w:val="28"/>
          <w:szCs w:val="28"/>
        </w:rPr>
        <w:t>Выносливость</w:t>
      </w:r>
    </w:p>
    <w:p w:rsidR="00645FFB" w:rsidRPr="00A401C0" w:rsidRDefault="00645FFB" w:rsidP="00ED589C">
      <w:pPr>
        <w:pStyle w:val="Default"/>
        <w:ind w:firstLine="709"/>
        <w:jc w:val="both"/>
        <w:rPr>
          <w:color w:val="auto"/>
          <w:spacing w:val="2"/>
          <w:sz w:val="28"/>
          <w:szCs w:val="28"/>
        </w:rPr>
      </w:pPr>
      <w:r w:rsidRPr="00A401C0">
        <w:rPr>
          <w:color w:val="auto"/>
          <w:spacing w:val="2"/>
          <w:sz w:val="28"/>
          <w:szCs w:val="28"/>
        </w:rPr>
        <w:t>9. Стойка на гимнастическом бревне.</w:t>
      </w:r>
    </w:p>
    <w:p w:rsidR="00645FFB" w:rsidRPr="00A401C0" w:rsidRDefault="00645FFB" w:rsidP="00ED589C">
      <w:pPr>
        <w:pStyle w:val="Default"/>
        <w:ind w:firstLine="709"/>
        <w:jc w:val="both"/>
        <w:rPr>
          <w:i/>
          <w:color w:val="auto"/>
          <w:sz w:val="28"/>
          <w:szCs w:val="28"/>
        </w:rPr>
      </w:pPr>
      <w:r w:rsidRPr="00A401C0">
        <w:rPr>
          <w:i/>
          <w:color w:val="auto"/>
          <w:sz w:val="28"/>
          <w:szCs w:val="28"/>
        </w:rPr>
        <w:t>Техническое мастерство</w:t>
      </w:r>
    </w:p>
    <w:p w:rsidR="00645FFB" w:rsidRPr="00F05113" w:rsidRDefault="00645FFB" w:rsidP="00ED589C">
      <w:pPr>
        <w:pStyle w:val="Default"/>
        <w:ind w:firstLine="709"/>
        <w:jc w:val="both"/>
        <w:rPr>
          <w:color w:val="auto"/>
          <w:sz w:val="28"/>
          <w:szCs w:val="28"/>
        </w:rPr>
      </w:pPr>
      <w:r w:rsidRPr="00A401C0">
        <w:rPr>
          <w:color w:val="auto"/>
          <w:sz w:val="28"/>
          <w:szCs w:val="28"/>
        </w:rPr>
        <w:t>10. Обязательная</w:t>
      </w:r>
      <w:r w:rsidRPr="00F05113">
        <w:rPr>
          <w:color w:val="auto"/>
          <w:sz w:val="28"/>
          <w:szCs w:val="28"/>
        </w:rPr>
        <w:t xml:space="preserve"> техническая программа.</w:t>
      </w:r>
    </w:p>
    <w:p w:rsidR="00645FFB" w:rsidRDefault="00645FFB" w:rsidP="00ED589C">
      <w:pPr>
        <w:pStyle w:val="Default"/>
        <w:ind w:firstLine="709"/>
        <w:jc w:val="both"/>
        <w:rPr>
          <w:color w:val="auto"/>
          <w:sz w:val="28"/>
          <w:szCs w:val="28"/>
        </w:rPr>
      </w:pPr>
      <w:r w:rsidRPr="00F05113">
        <w:rPr>
          <w:color w:val="auto"/>
          <w:sz w:val="28"/>
          <w:szCs w:val="28"/>
        </w:rPr>
        <w:t xml:space="preserve">11. </w:t>
      </w:r>
      <w:r w:rsidR="00A401C0" w:rsidRPr="00A401C0">
        <w:rPr>
          <w:color w:val="auto"/>
          <w:sz w:val="28"/>
          <w:szCs w:val="28"/>
        </w:rPr>
        <w:t>Наличие спортивного разряда «</w:t>
      </w:r>
      <w:r w:rsidR="00A401C0" w:rsidRPr="00A401C0">
        <w:rPr>
          <w:sz w:val="28"/>
          <w:szCs w:val="28"/>
        </w:rPr>
        <w:t>Мастер спорта России, мастер спорта России международного класса</w:t>
      </w:r>
      <w:r w:rsidR="00A401C0" w:rsidRPr="00A401C0">
        <w:rPr>
          <w:color w:val="auto"/>
          <w:sz w:val="28"/>
          <w:szCs w:val="28"/>
        </w:rPr>
        <w:t>»</w:t>
      </w:r>
      <w:r w:rsidRPr="00F05113">
        <w:rPr>
          <w:color w:val="auto"/>
          <w:sz w:val="28"/>
          <w:szCs w:val="28"/>
        </w:rPr>
        <w:t>.</w:t>
      </w:r>
    </w:p>
    <w:p w:rsidR="0020572D" w:rsidRPr="00E86710" w:rsidRDefault="0020572D" w:rsidP="00ED589C">
      <w:pPr>
        <w:pStyle w:val="Default"/>
        <w:ind w:firstLine="709"/>
        <w:jc w:val="both"/>
        <w:rPr>
          <w:color w:val="auto"/>
          <w:sz w:val="28"/>
          <w:szCs w:val="28"/>
        </w:rPr>
      </w:pPr>
      <w:r w:rsidRPr="00E86710">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w:t>
      </w:r>
      <w:r w:rsidR="00E86710" w:rsidRPr="00E86710">
        <w:rPr>
          <w:color w:val="auto"/>
          <w:sz w:val="28"/>
          <w:szCs w:val="28"/>
        </w:rPr>
        <w:t xml:space="preserve"> </w:t>
      </w:r>
      <w:r w:rsidRPr="00E86710">
        <w:rPr>
          <w:color w:val="auto"/>
          <w:sz w:val="28"/>
          <w:szCs w:val="28"/>
        </w:rPr>
        <w:t>организации.</w:t>
      </w:r>
    </w:p>
    <w:p w:rsidR="0020572D" w:rsidRPr="00E86710" w:rsidRDefault="0020572D" w:rsidP="0020572D">
      <w:pPr>
        <w:jc w:val="center"/>
        <w:rPr>
          <w:rFonts w:cs="Times New Roman"/>
          <w:b/>
          <w:bCs/>
          <w:szCs w:val="28"/>
        </w:rPr>
      </w:pPr>
    </w:p>
    <w:p w:rsidR="00ED589C" w:rsidRDefault="0020572D" w:rsidP="00CA3E19">
      <w:pPr>
        <w:pStyle w:val="3"/>
      </w:pPr>
      <w:bookmarkStart w:id="43" w:name="_Toc443929895"/>
      <w:r w:rsidRPr="00E45548">
        <w:t xml:space="preserve">4.3. Виды контроля общей и специальной физической, </w:t>
      </w:r>
    </w:p>
    <w:p w:rsidR="0020572D" w:rsidRPr="00E45548" w:rsidRDefault="0020572D" w:rsidP="00CA3E19">
      <w:pPr>
        <w:pStyle w:val="3"/>
      </w:pPr>
      <w:r w:rsidRPr="00E45548">
        <w:t>спортивно-технической и тактической подготовки</w:t>
      </w:r>
      <w:bookmarkEnd w:id="43"/>
    </w:p>
    <w:p w:rsidR="0020572D" w:rsidRPr="00E45548" w:rsidRDefault="0020572D" w:rsidP="00010AFF">
      <w:pPr>
        <w:rPr>
          <w:rFonts w:eastAsia="Calibri" w:cs="Times New Roman"/>
          <w:szCs w:val="28"/>
          <w:lang w:eastAsia="en-US"/>
        </w:rPr>
      </w:pPr>
    </w:p>
    <w:p w:rsidR="0020572D" w:rsidRPr="00E45548" w:rsidRDefault="0020572D" w:rsidP="00ED589C">
      <w:pPr>
        <w:rPr>
          <w:rFonts w:eastAsia="Calibri" w:cs="Times New Roman"/>
          <w:szCs w:val="28"/>
          <w:lang w:eastAsia="en-US"/>
        </w:rPr>
      </w:pPr>
      <w:r w:rsidRPr="00E45548">
        <w:rPr>
          <w:rFonts w:eastAsia="Calibri" w:cs="Times New Roman"/>
          <w:szCs w:val="28"/>
          <w:lang w:eastAsia="en-US"/>
        </w:rPr>
        <w:t xml:space="preserve">Целью контроля является оптимизация процесса подготовки и соревновательной деятельности спортсменов на основе объективной оценки </w:t>
      </w:r>
      <w:r w:rsidRPr="00E45548">
        <w:rPr>
          <w:rFonts w:eastAsia="Calibri" w:cs="Times New Roman"/>
          <w:szCs w:val="28"/>
          <w:lang w:eastAsia="en-US"/>
        </w:rPr>
        <w:lastRenderedPageBreak/>
        <w:t>различных сторон их подготовленности и функциональных возможностей важнейших систем организма.</w:t>
      </w:r>
    </w:p>
    <w:p w:rsidR="0020572D" w:rsidRPr="00E45548" w:rsidRDefault="0020572D" w:rsidP="00ED589C">
      <w:pPr>
        <w:rPr>
          <w:rFonts w:eastAsia="Calibri" w:cs="Times New Roman"/>
          <w:szCs w:val="28"/>
          <w:lang w:eastAsia="en-US"/>
        </w:rPr>
      </w:pPr>
      <w:r w:rsidRPr="00E45548">
        <w:rPr>
          <w:rFonts w:eastAsia="Calibri" w:cs="Times New Roman"/>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E45548" w:rsidRDefault="0020572D" w:rsidP="00010AFF">
      <w:pPr>
        <w:rPr>
          <w:rFonts w:eastAsia="Calibri" w:cs="Times New Roman"/>
          <w:szCs w:val="28"/>
          <w:lang w:eastAsia="en-US"/>
        </w:rPr>
      </w:pPr>
      <w:r w:rsidRPr="00E45548">
        <w:rPr>
          <w:rFonts w:eastAsia="Calibri" w:cs="Times New Roman"/>
          <w:szCs w:val="28"/>
          <w:lang w:eastAsia="en-US"/>
        </w:rPr>
        <w:t>В практике спорта принято выделять три вида контроля:</w:t>
      </w:r>
    </w:p>
    <w:p w:rsidR="0020572D" w:rsidRPr="00E45548" w:rsidRDefault="0020572D" w:rsidP="00356384">
      <w:pPr>
        <w:numPr>
          <w:ilvl w:val="0"/>
          <w:numId w:val="2"/>
        </w:numPr>
        <w:ind w:left="0" w:firstLine="709"/>
        <w:rPr>
          <w:rFonts w:eastAsia="Calibri" w:cs="Times New Roman"/>
          <w:szCs w:val="28"/>
          <w:lang w:eastAsia="en-US"/>
        </w:rPr>
      </w:pPr>
      <w:r w:rsidRPr="00E45548">
        <w:rPr>
          <w:rFonts w:eastAsia="Calibri" w:cs="Times New Roman"/>
          <w:szCs w:val="28"/>
          <w:lang w:eastAsia="en-US"/>
        </w:rPr>
        <w:t>Этапный контроль.</w:t>
      </w:r>
    </w:p>
    <w:p w:rsidR="0020572D" w:rsidRPr="00E45548" w:rsidRDefault="0020572D" w:rsidP="00356384">
      <w:pPr>
        <w:numPr>
          <w:ilvl w:val="0"/>
          <w:numId w:val="2"/>
        </w:numPr>
        <w:ind w:left="0" w:firstLine="709"/>
        <w:rPr>
          <w:rFonts w:eastAsia="Calibri" w:cs="Times New Roman"/>
          <w:szCs w:val="28"/>
          <w:lang w:eastAsia="en-US"/>
        </w:rPr>
      </w:pPr>
      <w:r w:rsidRPr="00E45548">
        <w:rPr>
          <w:rFonts w:eastAsia="Calibri" w:cs="Times New Roman"/>
          <w:szCs w:val="28"/>
          <w:lang w:eastAsia="en-US"/>
        </w:rPr>
        <w:t>Текущий контроль.</w:t>
      </w:r>
    </w:p>
    <w:p w:rsidR="0020572D" w:rsidRPr="00E45548" w:rsidRDefault="0020572D" w:rsidP="00356384">
      <w:pPr>
        <w:numPr>
          <w:ilvl w:val="0"/>
          <w:numId w:val="2"/>
        </w:numPr>
        <w:ind w:left="0" w:firstLine="709"/>
        <w:rPr>
          <w:rFonts w:eastAsia="Calibri" w:cs="Times New Roman"/>
          <w:szCs w:val="28"/>
          <w:lang w:eastAsia="en-US"/>
        </w:rPr>
      </w:pPr>
      <w:r w:rsidRPr="00E45548">
        <w:rPr>
          <w:rFonts w:eastAsia="Calibri" w:cs="Times New Roman"/>
          <w:szCs w:val="28"/>
          <w:lang w:eastAsia="en-US"/>
        </w:rPr>
        <w:t xml:space="preserve">Оперативный контроль. </w:t>
      </w:r>
    </w:p>
    <w:p w:rsidR="0020572D" w:rsidRPr="00E45548" w:rsidRDefault="0020572D" w:rsidP="00ED589C">
      <w:pPr>
        <w:rPr>
          <w:rFonts w:eastAsia="Calibri" w:cs="Times New Roman"/>
          <w:szCs w:val="28"/>
          <w:lang w:eastAsia="en-US"/>
        </w:rPr>
      </w:pPr>
      <w:r w:rsidRPr="00E45548">
        <w:rPr>
          <w:rFonts w:eastAsia="Calibri" w:cs="Times New Roman"/>
          <w:i/>
          <w:szCs w:val="28"/>
          <w:lang w:eastAsia="en-US"/>
        </w:rPr>
        <w:t>Этапный контроль</w:t>
      </w:r>
      <w:r w:rsidRPr="00E45548">
        <w:rPr>
          <w:rFonts w:eastAsia="Calibri" w:cs="Times New Roman"/>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E45548" w:rsidRDefault="0020572D" w:rsidP="00ED589C">
      <w:pPr>
        <w:rPr>
          <w:rFonts w:eastAsia="Calibri" w:cs="Times New Roman"/>
          <w:szCs w:val="28"/>
          <w:lang w:eastAsia="en-US"/>
        </w:rPr>
      </w:pPr>
      <w:r w:rsidRPr="00E45548">
        <w:rPr>
          <w:rFonts w:eastAsia="Calibri" w:cs="Times New Roman"/>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20572D" w:rsidRPr="00E45548" w:rsidRDefault="0020572D" w:rsidP="00ED589C">
      <w:pPr>
        <w:rPr>
          <w:rFonts w:eastAsia="Calibri" w:cs="Times New Roman"/>
          <w:szCs w:val="28"/>
          <w:lang w:eastAsia="en-US"/>
        </w:rPr>
      </w:pPr>
      <w:r w:rsidRPr="00E45548">
        <w:rPr>
          <w:rFonts w:eastAsia="Calibri" w:cs="Times New Roman"/>
          <w:i/>
          <w:szCs w:val="28"/>
          <w:lang w:eastAsia="en-US"/>
        </w:rPr>
        <w:t>Текущий контроль</w:t>
      </w:r>
      <w:r w:rsidRPr="00E45548">
        <w:rPr>
          <w:rFonts w:eastAsia="Calibri" w:cs="Times New Roman"/>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E45548" w:rsidRDefault="0020572D" w:rsidP="00ED589C">
      <w:pPr>
        <w:rPr>
          <w:rFonts w:eastAsia="Calibri" w:cs="Times New Roman"/>
          <w:szCs w:val="28"/>
          <w:lang w:eastAsia="en-US"/>
        </w:rPr>
      </w:pPr>
      <w:r w:rsidRPr="00E45548">
        <w:rPr>
          <w:rFonts w:eastAsia="Calibri" w:cs="Times New Roman"/>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sidRPr="00E45548">
        <w:rPr>
          <w:rFonts w:eastAsia="Calibri" w:cs="Times New Roman"/>
          <w:szCs w:val="28"/>
          <w:lang w:eastAsia="en-US"/>
        </w:rPr>
        <w:t>спортсмена</w:t>
      </w:r>
      <w:r w:rsidRPr="00E45548">
        <w:rPr>
          <w:rFonts w:eastAsia="Calibri" w:cs="Times New Roman"/>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E45548" w:rsidRDefault="0020572D" w:rsidP="00ED589C">
      <w:pPr>
        <w:rPr>
          <w:rFonts w:eastAsia="Calibri" w:cs="Times New Roman"/>
          <w:szCs w:val="28"/>
          <w:lang w:eastAsia="en-US"/>
        </w:rPr>
      </w:pPr>
      <w:r w:rsidRPr="00E45548">
        <w:rPr>
          <w:rFonts w:eastAsia="Calibri" w:cs="Times New Roman"/>
          <w:i/>
          <w:szCs w:val="28"/>
          <w:lang w:eastAsia="en-US"/>
        </w:rPr>
        <w:t>Оперативный контроль</w:t>
      </w:r>
      <w:r w:rsidRPr="00E45548">
        <w:rPr>
          <w:rFonts w:eastAsia="Calibri" w:cs="Times New Roman"/>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20572D" w:rsidRPr="00E45548" w:rsidRDefault="0020572D" w:rsidP="00ED589C">
      <w:pPr>
        <w:rPr>
          <w:rFonts w:eastAsia="Calibri" w:cs="Times New Roman"/>
          <w:szCs w:val="28"/>
          <w:lang w:eastAsia="en-US"/>
        </w:rPr>
      </w:pPr>
      <w:r w:rsidRPr="00E45548">
        <w:rPr>
          <w:rFonts w:eastAsia="Calibri" w:cs="Times New Roman"/>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E45548">
        <w:rPr>
          <w:rFonts w:eastAsia="Calibri" w:cs="Times New Roman"/>
          <w:bCs/>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E45548" w:rsidRDefault="0020572D" w:rsidP="00ED589C">
      <w:pPr>
        <w:rPr>
          <w:rFonts w:eastAsia="Calibri" w:cs="Times New Roman"/>
          <w:szCs w:val="28"/>
          <w:lang w:eastAsia="en-US"/>
        </w:rPr>
      </w:pPr>
      <w:r w:rsidRPr="00E45548">
        <w:rPr>
          <w:rFonts w:eastAsia="Calibri" w:cs="Times New Roman"/>
          <w:iCs/>
          <w:spacing w:val="-12"/>
          <w:szCs w:val="28"/>
          <w:lang w:eastAsia="en-US"/>
        </w:rPr>
        <w:t xml:space="preserve">Оценка физической подготовленности </w:t>
      </w:r>
      <w:r w:rsidRPr="00E45548">
        <w:rPr>
          <w:rFonts w:eastAsia="Calibri" w:cs="Times New Roman"/>
          <w:spacing w:val="-12"/>
          <w:szCs w:val="28"/>
          <w:lang w:eastAsia="en-US"/>
        </w:rPr>
        <w:t xml:space="preserve">складывается </w:t>
      </w:r>
      <w:r w:rsidRPr="00E45548">
        <w:rPr>
          <w:rFonts w:eastAsia="Calibri" w:cs="Times New Roman"/>
          <w:spacing w:val="-7"/>
          <w:szCs w:val="28"/>
          <w:lang w:eastAsia="en-US"/>
        </w:rPr>
        <w:t xml:space="preserve">из отдельных оценок уровня основных физических качеств: силы, </w:t>
      </w:r>
      <w:r w:rsidRPr="00E45548">
        <w:rPr>
          <w:rFonts w:eastAsia="Calibri" w:cs="Times New Roman"/>
          <w:spacing w:val="-6"/>
          <w:szCs w:val="28"/>
          <w:lang w:eastAsia="en-US"/>
        </w:rPr>
        <w:t xml:space="preserve">быстроты, выносливости и гибкости. При этом основное внимание уделяется ведущим для данной спортивной </w:t>
      </w:r>
      <w:r w:rsidRPr="00E45548">
        <w:rPr>
          <w:rFonts w:eastAsia="Calibri" w:cs="Times New Roman"/>
          <w:spacing w:val="-6"/>
          <w:szCs w:val="28"/>
          <w:lang w:eastAsia="en-US"/>
        </w:rPr>
        <w:lastRenderedPageBreak/>
        <w:t>дисциплины фи</w:t>
      </w:r>
      <w:r w:rsidRPr="00E45548">
        <w:rPr>
          <w:rFonts w:eastAsia="Calibri" w:cs="Times New Roman"/>
          <w:spacing w:val="-8"/>
          <w:szCs w:val="28"/>
          <w:lang w:eastAsia="en-US"/>
        </w:rPr>
        <w:t xml:space="preserve">зическим качествам или отдельным способностям, составляющим </w:t>
      </w:r>
      <w:r w:rsidRPr="00E45548">
        <w:rPr>
          <w:rFonts w:eastAsia="Calibri" w:cs="Times New Roman"/>
          <w:szCs w:val="28"/>
          <w:lang w:eastAsia="en-US"/>
        </w:rPr>
        <w:t>эти обобщенные понятия.</w:t>
      </w:r>
    </w:p>
    <w:p w:rsidR="0020572D" w:rsidRPr="00010AFF" w:rsidRDefault="0020572D" w:rsidP="00ED589C">
      <w:pPr>
        <w:rPr>
          <w:rFonts w:eastAsia="Calibri" w:cs="Times New Roman"/>
          <w:spacing w:val="-6"/>
          <w:szCs w:val="28"/>
          <w:lang w:eastAsia="en-US"/>
        </w:rPr>
      </w:pPr>
      <w:r w:rsidRPr="00010AFF">
        <w:rPr>
          <w:rFonts w:eastAsia="Calibri" w:cs="Times New Roman"/>
          <w:iCs/>
          <w:spacing w:val="-10"/>
          <w:szCs w:val="28"/>
          <w:lang w:eastAsia="en-US"/>
        </w:rPr>
        <w:t xml:space="preserve">Оценка технической подготовленности </w:t>
      </w:r>
      <w:r w:rsidR="00E45548" w:rsidRPr="00010AFF">
        <w:rPr>
          <w:rFonts w:eastAsia="Calibri" w:cs="Times New Roman"/>
          <w:iCs/>
          <w:spacing w:val="-10"/>
          <w:szCs w:val="28"/>
          <w:lang w:eastAsia="en-US"/>
        </w:rPr>
        <w:t>–</w:t>
      </w:r>
      <w:r w:rsidRPr="00010AFF">
        <w:rPr>
          <w:rFonts w:eastAsia="Calibri" w:cs="Times New Roman"/>
          <w:spacing w:val="-6"/>
          <w:szCs w:val="28"/>
          <w:lang w:eastAsia="en-US"/>
        </w:rPr>
        <w:t xml:space="preserve"> количественная и </w:t>
      </w:r>
      <w:r w:rsidRPr="00010AFF">
        <w:rPr>
          <w:rFonts w:eastAsia="Calibri" w:cs="Times New Roman"/>
          <w:spacing w:val="-7"/>
          <w:szCs w:val="28"/>
          <w:lang w:eastAsia="en-US"/>
        </w:rPr>
        <w:t xml:space="preserve">качественная оценка </w:t>
      </w:r>
      <w:r w:rsidRPr="00010AFF">
        <w:rPr>
          <w:rFonts w:eastAsia="Calibri" w:cs="Times New Roman"/>
          <w:spacing w:val="-5"/>
          <w:szCs w:val="28"/>
          <w:lang w:eastAsia="en-US"/>
        </w:rPr>
        <w:t>объема, разносторонности и эффективности техники.</w:t>
      </w:r>
    </w:p>
    <w:p w:rsidR="0020572D" w:rsidRPr="00010AFF" w:rsidRDefault="0020572D" w:rsidP="00ED589C">
      <w:pPr>
        <w:rPr>
          <w:rFonts w:eastAsia="Calibri" w:cs="Times New Roman"/>
          <w:iCs/>
          <w:spacing w:val="-10"/>
          <w:szCs w:val="28"/>
          <w:lang w:eastAsia="en-US"/>
        </w:rPr>
      </w:pPr>
      <w:r w:rsidRPr="00010AFF">
        <w:rPr>
          <w:rFonts w:eastAsia="Calibri" w:cs="Times New Roman"/>
          <w:iCs/>
          <w:spacing w:val="-10"/>
          <w:szCs w:val="28"/>
          <w:lang w:eastAsia="en-US"/>
        </w:rPr>
        <w:t xml:space="preserve">Оценка тактической подготовленности </w:t>
      </w:r>
      <w:r w:rsidR="00E45548" w:rsidRPr="00010AFF">
        <w:rPr>
          <w:rFonts w:eastAsia="Calibri" w:cs="Times New Roman"/>
          <w:iCs/>
          <w:spacing w:val="-10"/>
          <w:szCs w:val="28"/>
          <w:lang w:eastAsia="en-US"/>
        </w:rPr>
        <w:t>–</w:t>
      </w:r>
      <w:r w:rsidRPr="00010AFF">
        <w:rPr>
          <w:rFonts w:eastAsia="Calibri" w:cs="Times New Roman"/>
          <w:iCs/>
          <w:spacing w:val="-10"/>
          <w:szCs w:val="28"/>
          <w:lang w:eastAsia="en-US"/>
        </w:rPr>
        <w:t xml:space="preserve"> </w:t>
      </w:r>
      <w:r w:rsidRPr="00010AFF">
        <w:rPr>
          <w:rFonts w:eastAsia="Calibri" w:cs="Times New Roman"/>
          <w:spacing w:val="-6"/>
          <w:szCs w:val="28"/>
          <w:lang w:eastAsia="en-US"/>
        </w:rPr>
        <w:t>оценк</w:t>
      </w:r>
      <w:r w:rsidR="00E45548" w:rsidRPr="00010AFF">
        <w:rPr>
          <w:rFonts w:eastAsia="Calibri" w:cs="Times New Roman"/>
          <w:spacing w:val="-6"/>
          <w:szCs w:val="28"/>
          <w:lang w:eastAsia="en-US"/>
        </w:rPr>
        <w:t>а</w:t>
      </w:r>
      <w:r w:rsidRPr="00010AFF">
        <w:rPr>
          <w:rFonts w:eastAsia="Calibri" w:cs="Times New Roman"/>
          <w:spacing w:val="-6"/>
          <w:szCs w:val="28"/>
          <w:lang w:eastAsia="en-US"/>
        </w:rPr>
        <w:t xml:space="preserve"> целесообразности </w:t>
      </w:r>
      <w:r w:rsidRPr="00010AFF">
        <w:rPr>
          <w:rFonts w:eastAsia="Calibri" w:cs="Times New Roman"/>
          <w:spacing w:val="-5"/>
          <w:szCs w:val="28"/>
          <w:lang w:eastAsia="en-US"/>
        </w:rPr>
        <w:t xml:space="preserve">действий спортсмена, направленных на достижение </w:t>
      </w:r>
      <w:r w:rsidRPr="00010AFF">
        <w:rPr>
          <w:rFonts w:eastAsia="Calibri" w:cs="Times New Roman"/>
          <w:spacing w:val="-6"/>
          <w:szCs w:val="28"/>
          <w:lang w:eastAsia="en-US"/>
        </w:rPr>
        <w:t>успеха в соревнованиях: тактических мышления, действий (объем такти</w:t>
      </w:r>
      <w:r w:rsidRPr="00010AFF">
        <w:rPr>
          <w:rFonts w:eastAsia="Calibri" w:cs="Times New Roman"/>
          <w:spacing w:val="-7"/>
          <w:szCs w:val="28"/>
          <w:lang w:eastAsia="en-US"/>
        </w:rPr>
        <w:t>ческих приемов, их разносторонность и эффективность использо</w:t>
      </w:r>
      <w:r w:rsidRPr="00010AFF">
        <w:rPr>
          <w:rFonts w:eastAsia="Calibri" w:cs="Times New Roman"/>
          <w:szCs w:val="28"/>
          <w:lang w:eastAsia="en-US"/>
        </w:rPr>
        <w:t>вания).</w:t>
      </w:r>
    </w:p>
    <w:p w:rsidR="0020572D" w:rsidRPr="00010AFF" w:rsidRDefault="0020572D" w:rsidP="00ED589C">
      <w:pPr>
        <w:rPr>
          <w:rFonts w:eastAsia="Calibri" w:cs="Times New Roman"/>
          <w:szCs w:val="28"/>
          <w:lang w:eastAsia="en-US"/>
        </w:rPr>
      </w:pPr>
      <w:r w:rsidRPr="00010AFF">
        <w:rPr>
          <w:rFonts w:eastAsia="Calibri" w:cs="Times New Roman"/>
          <w:spacing w:val="-15"/>
          <w:szCs w:val="28"/>
          <w:lang w:eastAsia="en-US"/>
        </w:rPr>
        <w:t xml:space="preserve">Оценка состояния подготовленности спортсмена проводится в ходе </w:t>
      </w:r>
      <w:r w:rsidRPr="00010AFF">
        <w:rPr>
          <w:rFonts w:eastAsia="Calibri" w:cs="Times New Roman"/>
          <w:spacing w:val="-9"/>
          <w:szCs w:val="28"/>
          <w:lang w:eastAsia="en-US"/>
        </w:rPr>
        <w:t>тестирования или в процессе соревнований и включает оценку:</w:t>
      </w:r>
      <w:r w:rsidRPr="00010AFF">
        <w:rPr>
          <w:rFonts w:eastAsia="Calibri" w:cs="Times New Roman"/>
          <w:spacing w:val="-5"/>
          <w:szCs w:val="28"/>
          <w:lang w:eastAsia="en-US"/>
        </w:rPr>
        <w:t xml:space="preserve"> физической, технической, тактической подготовленности;</w:t>
      </w:r>
      <w:r w:rsidRPr="00010AFF">
        <w:rPr>
          <w:rFonts w:eastAsia="Calibri" w:cs="Times New Roman"/>
          <w:szCs w:val="28"/>
          <w:lang w:eastAsia="en-US"/>
        </w:rPr>
        <w:t xml:space="preserve"> психического состояния и поведения на соревнованиях.</w:t>
      </w:r>
    </w:p>
    <w:p w:rsidR="0020572D" w:rsidRPr="00010AFF" w:rsidRDefault="0020572D" w:rsidP="00ED589C">
      <w:pPr>
        <w:rPr>
          <w:rFonts w:eastAsia="Calibri" w:cs="Times New Roman"/>
          <w:spacing w:val="-6"/>
          <w:szCs w:val="28"/>
          <w:lang w:eastAsia="en-US"/>
        </w:rPr>
      </w:pPr>
      <w:r w:rsidRPr="00010AFF">
        <w:rPr>
          <w:rFonts w:eastAsia="Calibri" w:cs="Times New Roman"/>
          <w:spacing w:val="-6"/>
          <w:szCs w:val="28"/>
          <w:lang w:eastAsia="en-US"/>
        </w:rPr>
        <w:t>Оценка состояния здоровья и основных функциональных сис</w:t>
      </w:r>
      <w:r w:rsidRPr="00010AFF">
        <w:rPr>
          <w:rFonts w:eastAsia="Calibri" w:cs="Times New Roman"/>
          <w:spacing w:val="-5"/>
          <w:szCs w:val="28"/>
          <w:lang w:eastAsia="en-US"/>
        </w:rPr>
        <w:t xml:space="preserve">тем проводится медико-биологическими методами специалистами в области физиологии, биохимии и спортивной </w:t>
      </w:r>
      <w:r w:rsidRPr="00010AFF">
        <w:rPr>
          <w:rFonts w:eastAsia="Calibri" w:cs="Times New Roman"/>
          <w:spacing w:val="-6"/>
          <w:szCs w:val="28"/>
          <w:lang w:eastAsia="en-US"/>
        </w:rPr>
        <w:t xml:space="preserve">медицины. </w:t>
      </w:r>
    </w:p>
    <w:p w:rsidR="0020572D" w:rsidRPr="00010AFF" w:rsidRDefault="0020572D" w:rsidP="00ED589C">
      <w:pPr>
        <w:pStyle w:val="18"/>
        <w:shd w:val="clear" w:color="auto" w:fill="FFFFFF"/>
        <w:ind w:left="0"/>
        <w:rPr>
          <w:sz w:val="28"/>
        </w:rPr>
      </w:pPr>
      <w:r w:rsidRPr="00010A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010AFF">
        <w:rPr>
          <w:b/>
          <w:sz w:val="28"/>
        </w:rPr>
        <w:t>итоговой аттестации</w:t>
      </w:r>
      <w:r w:rsidRPr="00010AFF">
        <w:rPr>
          <w:sz w:val="28"/>
        </w:rPr>
        <w:t>.</w:t>
      </w:r>
    </w:p>
    <w:p w:rsidR="0020572D" w:rsidRPr="00010AFF" w:rsidRDefault="0020572D" w:rsidP="00ED589C">
      <w:pPr>
        <w:pStyle w:val="18"/>
        <w:shd w:val="clear" w:color="auto" w:fill="FFFFFF"/>
        <w:ind w:left="0"/>
        <w:rPr>
          <w:sz w:val="28"/>
        </w:rPr>
      </w:pPr>
      <w:r w:rsidRPr="00010A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010AFF" w:rsidRDefault="0020572D" w:rsidP="00ED589C">
      <w:pPr>
        <w:pStyle w:val="18"/>
        <w:shd w:val="clear" w:color="auto" w:fill="FFFFFF"/>
        <w:ind w:left="0"/>
        <w:rPr>
          <w:b/>
          <w:sz w:val="28"/>
        </w:rPr>
      </w:pPr>
      <w:r w:rsidRPr="00010A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010AFF">
        <w:rPr>
          <w:b/>
          <w:sz w:val="28"/>
        </w:rPr>
        <w:t>промежуточной аттестации</w:t>
      </w:r>
      <w:r w:rsidRPr="00010AFF">
        <w:rPr>
          <w:sz w:val="28"/>
        </w:rPr>
        <w:t>.</w:t>
      </w:r>
    </w:p>
    <w:p w:rsidR="0020572D" w:rsidRPr="00010AFF" w:rsidRDefault="0020572D" w:rsidP="00ED589C">
      <w:pPr>
        <w:pStyle w:val="18"/>
        <w:shd w:val="clear" w:color="auto" w:fill="FFFFFF"/>
        <w:ind w:left="0"/>
        <w:rPr>
          <w:sz w:val="28"/>
        </w:rPr>
      </w:pPr>
      <w:r w:rsidRPr="00010A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w:t>
      </w:r>
      <w:r w:rsidR="00010AFF">
        <w:rPr>
          <w:sz w:val="28"/>
        </w:rPr>
        <w:t>ленности</w:t>
      </w:r>
      <w:r w:rsidRPr="00010AFF">
        <w:rPr>
          <w:sz w:val="28"/>
        </w:rPr>
        <w:t>.</w:t>
      </w:r>
    </w:p>
    <w:p w:rsidR="0020572D" w:rsidRPr="00010AFF" w:rsidRDefault="0020572D" w:rsidP="00010AFF">
      <w:pPr>
        <w:rPr>
          <w:rFonts w:eastAsia="Calibri" w:cs="Times New Roman"/>
          <w:szCs w:val="28"/>
          <w:lang w:eastAsia="en-US"/>
        </w:rPr>
      </w:pPr>
    </w:p>
    <w:p w:rsidR="00ED589C" w:rsidRDefault="0020572D" w:rsidP="00010AFF">
      <w:pPr>
        <w:pStyle w:val="3"/>
      </w:pPr>
      <w:bookmarkStart w:id="44" w:name="_Toc443929896"/>
      <w:r w:rsidRPr="00010AFF">
        <w:t xml:space="preserve">4.4. Требования к результатам реализации </w:t>
      </w:r>
    </w:p>
    <w:p w:rsidR="00ED589C" w:rsidRDefault="0020572D" w:rsidP="00010AFF">
      <w:pPr>
        <w:pStyle w:val="3"/>
      </w:pPr>
      <w:r w:rsidRPr="00010AFF">
        <w:t xml:space="preserve">Программы на каждом этапе спортивной подготовки, </w:t>
      </w:r>
    </w:p>
    <w:p w:rsidR="00ED589C" w:rsidRDefault="00ED589C" w:rsidP="00010AFF">
      <w:pPr>
        <w:pStyle w:val="3"/>
      </w:pPr>
      <w:r>
        <w:t>выполнение</w:t>
      </w:r>
      <w:r w:rsidR="0020572D" w:rsidRPr="00010AFF">
        <w:t xml:space="preserve"> которых дает основание для перевода лица, </w:t>
      </w:r>
    </w:p>
    <w:p w:rsidR="00ED589C" w:rsidRDefault="0020572D" w:rsidP="00010AFF">
      <w:pPr>
        <w:pStyle w:val="3"/>
      </w:pPr>
      <w:r w:rsidRPr="00010AFF">
        <w:t xml:space="preserve">проходящего спортивную подготовку, </w:t>
      </w:r>
    </w:p>
    <w:p w:rsidR="0020572D" w:rsidRPr="00010AFF" w:rsidRDefault="0020572D" w:rsidP="00010AFF">
      <w:pPr>
        <w:pStyle w:val="3"/>
      </w:pPr>
      <w:r w:rsidRPr="00010AFF">
        <w:t>на следующий этап спортивной подготовки</w:t>
      </w:r>
      <w:bookmarkEnd w:id="44"/>
    </w:p>
    <w:p w:rsidR="0020572D" w:rsidRPr="00010AFF" w:rsidRDefault="0020572D" w:rsidP="00010AFF">
      <w:pPr>
        <w:pStyle w:val="af3"/>
        <w:ind w:left="0"/>
        <w:rPr>
          <w:rFonts w:cs="Times New Roman"/>
          <w:szCs w:val="24"/>
        </w:rPr>
      </w:pPr>
    </w:p>
    <w:p w:rsidR="0020572D" w:rsidRPr="00010AFF" w:rsidRDefault="0020572D" w:rsidP="00ED589C">
      <w:pPr>
        <w:pStyle w:val="af2"/>
        <w:ind w:firstLine="709"/>
        <w:jc w:val="both"/>
        <w:rPr>
          <w:rFonts w:ascii="Times New Roman" w:hAnsi="Times New Roman" w:cs="Times New Roman"/>
          <w:sz w:val="28"/>
        </w:rPr>
      </w:pPr>
      <w:r w:rsidRPr="004F37CD">
        <w:rPr>
          <w:rFonts w:ascii="Times New Roman" w:hAnsi="Times New Roman" w:cs="Times New Roman"/>
          <w:b/>
          <w:sz w:val="28"/>
        </w:rPr>
        <w:t>Результатом реализации Программы</w:t>
      </w:r>
      <w:r w:rsidRPr="00010AFF">
        <w:rPr>
          <w:rFonts w:ascii="Times New Roman" w:hAnsi="Times New Roman" w:cs="Times New Roman"/>
          <w:sz w:val="28"/>
        </w:rPr>
        <w:t xml:space="preserve"> является:</w:t>
      </w:r>
    </w:p>
    <w:p w:rsidR="0020572D" w:rsidRPr="00ED589C" w:rsidRDefault="0020572D" w:rsidP="00ED589C">
      <w:pPr>
        <w:pStyle w:val="af2"/>
        <w:ind w:firstLine="709"/>
        <w:jc w:val="both"/>
        <w:rPr>
          <w:rFonts w:ascii="Times New Roman" w:hAnsi="Times New Roman" w:cs="Times New Roman"/>
          <w:sz w:val="28"/>
          <w:u w:val="single"/>
        </w:rPr>
      </w:pPr>
      <w:r w:rsidRPr="00ED589C">
        <w:rPr>
          <w:rFonts w:ascii="Times New Roman" w:hAnsi="Times New Roman" w:cs="Times New Roman"/>
          <w:i/>
          <w:sz w:val="28"/>
          <w:u w:val="single"/>
        </w:rPr>
        <w:t>На этапе начальной подготовки</w:t>
      </w:r>
      <w:r w:rsidRPr="00ED589C">
        <w:rPr>
          <w:rFonts w:ascii="Times New Roman" w:hAnsi="Times New Roman" w:cs="Times New Roman"/>
          <w:sz w:val="28"/>
          <w:u w:val="single"/>
        </w:rPr>
        <w:t>:</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формирование устойчивого интереса к занятиям спортом;</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формирование широкого круга двигательных умений и навыков;</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освоение основ техники по виду спорт</w:t>
      </w:r>
      <w:r w:rsidR="00010AFF" w:rsidRPr="004F37CD">
        <w:rPr>
          <w:rFonts w:ascii="Times New Roman" w:hAnsi="Times New Roman" w:cs="Times New Roman"/>
          <w:sz w:val="28"/>
          <w:szCs w:val="28"/>
        </w:rPr>
        <w:t>а спортивная гимнастика</w:t>
      </w:r>
      <w:r w:rsidRPr="004F37CD">
        <w:rPr>
          <w:rFonts w:ascii="Times New Roman" w:hAnsi="Times New Roman" w:cs="Times New Roman"/>
          <w:sz w:val="28"/>
          <w:szCs w:val="28"/>
        </w:rPr>
        <w:t>;</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всестороннее гармоничное развитие физических качеств;</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укрепление здоровья спортсменов;</w:t>
      </w:r>
    </w:p>
    <w:p w:rsidR="0020572D" w:rsidRPr="004F37CD" w:rsidRDefault="0020572D" w:rsidP="00ED589C">
      <w:pPr>
        <w:pStyle w:val="ConsPlusNormal"/>
        <w:ind w:firstLine="709"/>
        <w:jc w:val="both"/>
        <w:rPr>
          <w:rFonts w:ascii="Times New Roman" w:hAnsi="Times New Roman" w:cs="Times New Roman"/>
          <w:sz w:val="28"/>
          <w:szCs w:val="28"/>
        </w:rPr>
      </w:pPr>
      <w:r w:rsidRPr="004F37CD">
        <w:rPr>
          <w:rFonts w:ascii="Times New Roman" w:hAnsi="Times New Roman" w:cs="Times New Roman"/>
          <w:sz w:val="28"/>
          <w:szCs w:val="28"/>
        </w:rPr>
        <w:t>- отбор перспективных юных спортсменов для дальнейших занятий по виду спорта</w:t>
      </w:r>
      <w:r w:rsidR="00010AFF" w:rsidRPr="004F37CD">
        <w:rPr>
          <w:rFonts w:ascii="Times New Roman" w:hAnsi="Times New Roman" w:cs="Times New Roman"/>
          <w:sz w:val="28"/>
          <w:szCs w:val="28"/>
        </w:rPr>
        <w:t xml:space="preserve"> спортивная гимнастика.</w:t>
      </w:r>
    </w:p>
    <w:p w:rsidR="0020572D" w:rsidRPr="00ED589C" w:rsidRDefault="0020572D" w:rsidP="00010AFF">
      <w:pPr>
        <w:pStyle w:val="af2"/>
        <w:ind w:firstLine="709"/>
        <w:jc w:val="both"/>
        <w:rPr>
          <w:rFonts w:ascii="Times New Roman" w:hAnsi="Times New Roman" w:cs="Times New Roman"/>
          <w:i/>
          <w:sz w:val="28"/>
          <w:u w:val="single"/>
        </w:rPr>
      </w:pPr>
      <w:r w:rsidRPr="00ED589C">
        <w:rPr>
          <w:rFonts w:ascii="Times New Roman" w:hAnsi="Times New Roman" w:cs="Times New Roman"/>
          <w:i/>
          <w:sz w:val="28"/>
          <w:u w:val="single"/>
        </w:rPr>
        <w:t>На тренировочном этапе (этапе спортивной специализации):</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xml:space="preserve">- общая и специальная физическая, техническая, тактическая и </w:t>
      </w:r>
      <w:r w:rsidRPr="004F37CD">
        <w:rPr>
          <w:rFonts w:ascii="Times New Roman" w:hAnsi="Times New Roman" w:cs="Times New Roman"/>
          <w:sz w:val="28"/>
        </w:rPr>
        <w:lastRenderedPageBreak/>
        <w:t>психологическая подготов</w:t>
      </w:r>
      <w:r w:rsidR="00010AFF" w:rsidRPr="004F37CD">
        <w:rPr>
          <w:rFonts w:ascii="Times New Roman" w:hAnsi="Times New Roman" w:cs="Times New Roman"/>
          <w:sz w:val="28"/>
        </w:rPr>
        <w:t>ленность</w:t>
      </w:r>
      <w:r w:rsidRPr="004F37CD">
        <w:rPr>
          <w:rFonts w:ascii="Times New Roman" w:hAnsi="Times New Roman" w:cs="Times New Roman"/>
          <w:sz w:val="28"/>
        </w:rPr>
        <w:t>;</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w:t>
      </w:r>
      <w:r w:rsidR="00010AFF" w:rsidRPr="004F37CD">
        <w:rPr>
          <w:rFonts w:ascii="Times New Roman" w:hAnsi="Times New Roman" w:cs="Times New Roman"/>
          <w:sz w:val="28"/>
        </w:rPr>
        <w:t>а спортивная гимнастика</w:t>
      </w:r>
      <w:r w:rsidRPr="004F37CD">
        <w:rPr>
          <w:rFonts w:ascii="Times New Roman" w:hAnsi="Times New Roman" w:cs="Times New Roman"/>
          <w:sz w:val="28"/>
        </w:rPr>
        <w:t>;</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формирование спортивной мотивации;</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укрепление здоровья спортсменов.</w:t>
      </w:r>
    </w:p>
    <w:p w:rsidR="0020572D" w:rsidRPr="00ED589C" w:rsidRDefault="0020572D" w:rsidP="00010AFF">
      <w:pPr>
        <w:pStyle w:val="af2"/>
        <w:ind w:firstLine="709"/>
        <w:jc w:val="both"/>
        <w:rPr>
          <w:rFonts w:ascii="Times New Roman" w:hAnsi="Times New Roman" w:cs="Times New Roman"/>
          <w:i/>
          <w:sz w:val="28"/>
          <w:u w:val="single"/>
        </w:rPr>
      </w:pPr>
      <w:r w:rsidRPr="00ED589C">
        <w:rPr>
          <w:rFonts w:ascii="Times New Roman" w:hAnsi="Times New Roman" w:cs="Times New Roman"/>
          <w:i/>
          <w:sz w:val="28"/>
          <w:u w:val="single"/>
        </w:rPr>
        <w:t>На этапе совершенствования спортивного мастерства:</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повышение функциональных возможностей организма спортсменов;</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xml:space="preserve">- </w:t>
      </w:r>
      <w:r w:rsidR="00010AFF" w:rsidRPr="004F37CD">
        <w:rPr>
          <w:rFonts w:ascii="Times New Roman" w:hAnsi="Times New Roman" w:cs="Times New Roman"/>
          <w:sz w:val="28"/>
        </w:rPr>
        <w:t>воспитание</w:t>
      </w:r>
      <w:r w:rsidRPr="004F37CD">
        <w:rPr>
          <w:rFonts w:ascii="Times New Roman" w:hAnsi="Times New Roman" w:cs="Times New Roman"/>
          <w:sz w:val="28"/>
        </w:rPr>
        <w:t xml:space="preserve"> общих и специальных физических качеств, </w:t>
      </w:r>
      <w:r w:rsidR="00010AFF" w:rsidRPr="004F37CD">
        <w:rPr>
          <w:rFonts w:ascii="Times New Roman" w:hAnsi="Times New Roman" w:cs="Times New Roman"/>
          <w:sz w:val="28"/>
        </w:rPr>
        <w:t xml:space="preserve">повышение уровня </w:t>
      </w:r>
      <w:r w:rsidRPr="004F37CD">
        <w:rPr>
          <w:rFonts w:ascii="Times New Roman" w:hAnsi="Times New Roman" w:cs="Times New Roman"/>
          <w:sz w:val="28"/>
        </w:rPr>
        <w:t>технической, тактической и психологической подготов</w:t>
      </w:r>
      <w:r w:rsidR="00010AFF" w:rsidRPr="004F37CD">
        <w:rPr>
          <w:rFonts w:ascii="Times New Roman" w:hAnsi="Times New Roman" w:cs="Times New Roman"/>
          <w:sz w:val="28"/>
        </w:rPr>
        <w:t>ленности</w:t>
      </w:r>
      <w:r w:rsidRPr="004F37CD">
        <w:rPr>
          <w:rFonts w:ascii="Times New Roman" w:hAnsi="Times New Roman" w:cs="Times New Roman"/>
          <w:sz w:val="28"/>
        </w:rPr>
        <w:t>;</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поддержание высокого уровня спортивной мотивации;</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сохранение здоровья спортсменов.</w:t>
      </w:r>
    </w:p>
    <w:p w:rsidR="0020572D" w:rsidRPr="00ED589C" w:rsidRDefault="0020572D" w:rsidP="00010AFF">
      <w:pPr>
        <w:pStyle w:val="af2"/>
        <w:ind w:firstLine="709"/>
        <w:jc w:val="both"/>
        <w:rPr>
          <w:rFonts w:ascii="Times New Roman" w:hAnsi="Times New Roman" w:cs="Times New Roman"/>
          <w:i/>
          <w:sz w:val="28"/>
          <w:u w:val="single"/>
        </w:rPr>
      </w:pPr>
      <w:r w:rsidRPr="00ED589C">
        <w:rPr>
          <w:rFonts w:ascii="Times New Roman" w:hAnsi="Times New Roman" w:cs="Times New Roman"/>
          <w:i/>
          <w:sz w:val="28"/>
          <w:u w:val="single"/>
        </w:rPr>
        <w:t>На этапе высшего спортивного мастерства:</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достижение результатов уровня спортивных сборных команд Российской Федерации;</w:t>
      </w:r>
    </w:p>
    <w:p w:rsidR="0020572D" w:rsidRPr="004F37CD" w:rsidRDefault="0020572D" w:rsidP="00010AFF">
      <w:pPr>
        <w:pStyle w:val="ConsPlusNormal"/>
        <w:ind w:firstLine="709"/>
        <w:jc w:val="both"/>
        <w:rPr>
          <w:rFonts w:ascii="Times New Roman" w:hAnsi="Times New Roman" w:cs="Times New Roman"/>
          <w:sz w:val="28"/>
        </w:rPr>
      </w:pPr>
      <w:r w:rsidRPr="004F37CD">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010AFF" w:rsidRDefault="0020572D" w:rsidP="00010AFF">
      <w:pPr>
        <w:rPr>
          <w:rFonts w:eastAsia="Calibri" w:cs="Times New Roman"/>
          <w:lang w:eastAsia="en-US"/>
        </w:rPr>
      </w:pPr>
      <w:r w:rsidRPr="004F37CD">
        <w:rPr>
          <w:rFonts w:eastAsia="Calibri" w:cs="Times New Roman"/>
          <w:lang w:eastAsia="en-US"/>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r w:rsidRPr="00010AFF">
        <w:rPr>
          <w:rFonts w:eastAsia="Calibri" w:cs="Times New Roman"/>
          <w:lang w:eastAsia="en-US"/>
        </w:rPr>
        <w:t xml:space="preserve"> </w:t>
      </w:r>
    </w:p>
    <w:p w:rsidR="0020572D" w:rsidRPr="00ED589C" w:rsidRDefault="0020572D" w:rsidP="00010AFF">
      <w:pPr>
        <w:pStyle w:val="af2"/>
        <w:ind w:firstLine="709"/>
        <w:jc w:val="both"/>
        <w:rPr>
          <w:rFonts w:ascii="Times New Roman" w:hAnsi="Times New Roman" w:cs="Times New Roman"/>
          <w:i/>
          <w:sz w:val="28"/>
          <w:u w:val="single"/>
        </w:rPr>
      </w:pPr>
      <w:r w:rsidRPr="00ED589C">
        <w:rPr>
          <w:rFonts w:ascii="Times New Roman" w:hAnsi="Times New Roman" w:cs="Times New Roman"/>
          <w:i/>
          <w:sz w:val="28"/>
          <w:u w:val="single"/>
        </w:rPr>
        <w:t>Для контроля общей и специальной физической подготов</w:t>
      </w:r>
      <w:r w:rsidR="00010AFF" w:rsidRPr="00ED589C">
        <w:rPr>
          <w:rFonts w:ascii="Times New Roman" w:hAnsi="Times New Roman" w:cs="Times New Roman"/>
          <w:i/>
          <w:sz w:val="28"/>
          <w:u w:val="single"/>
        </w:rPr>
        <w:t xml:space="preserve">ленности </w:t>
      </w:r>
      <w:r w:rsidRPr="00ED589C">
        <w:rPr>
          <w:rFonts w:ascii="Times New Roman" w:hAnsi="Times New Roman" w:cs="Times New Roman"/>
          <w:i/>
          <w:sz w:val="28"/>
          <w:u w:val="single"/>
        </w:rPr>
        <w:t>используют:</w:t>
      </w:r>
    </w:p>
    <w:p w:rsidR="0020572D" w:rsidRPr="00010AFF" w:rsidRDefault="0020572D" w:rsidP="00ED589C">
      <w:pPr>
        <w:pStyle w:val="af2"/>
        <w:ind w:firstLine="709"/>
        <w:jc w:val="both"/>
        <w:rPr>
          <w:rFonts w:ascii="Times New Roman" w:hAnsi="Times New Roman" w:cs="Times New Roman"/>
          <w:sz w:val="28"/>
        </w:rPr>
      </w:pPr>
      <w:r w:rsidRPr="00010AFF">
        <w:rPr>
          <w:rFonts w:ascii="Times New Roman" w:hAnsi="Times New Roman" w:cs="Times New Roman"/>
          <w:sz w:val="28"/>
        </w:rPr>
        <w:t xml:space="preserve">- комплекс тестов, направленных на выявление </w:t>
      </w:r>
      <w:r w:rsidR="00010AFF" w:rsidRPr="00010AFF">
        <w:rPr>
          <w:rFonts w:ascii="Times New Roman" w:hAnsi="Times New Roman" w:cs="Times New Roman"/>
          <w:sz w:val="28"/>
        </w:rPr>
        <w:t xml:space="preserve">уровня развития </w:t>
      </w:r>
      <w:r w:rsidRPr="00010AFF">
        <w:rPr>
          <w:rFonts w:ascii="Times New Roman" w:hAnsi="Times New Roman" w:cs="Times New Roman"/>
          <w:sz w:val="28"/>
        </w:rPr>
        <w:t>скоростных, скоростно-силовых качеств, выносливости</w:t>
      </w:r>
      <w:r w:rsidR="00010AFF" w:rsidRPr="00010AFF">
        <w:rPr>
          <w:rFonts w:ascii="Times New Roman" w:hAnsi="Times New Roman" w:cs="Times New Roman"/>
          <w:sz w:val="28"/>
        </w:rPr>
        <w:t xml:space="preserve"> и других физических качеств</w:t>
      </w:r>
      <w:r w:rsidRPr="00010AFF">
        <w:rPr>
          <w:rFonts w:ascii="Times New Roman" w:hAnsi="Times New Roman" w:cs="Times New Roman"/>
          <w:sz w:val="28"/>
        </w:rPr>
        <w:t>;</w:t>
      </w:r>
    </w:p>
    <w:p w:rsidR="0020572D" w:rsidRPr="00010AFF" w:rsidRDefault="0020572D" w:rsidP="00ED589C">
      <w:pPr>
        <w:pStyle w:val="af2"/>
        <w:ind w:firstLine="709"/>
        <w:jc w:val="both"/>
        <w:rPr>
          <w:rFonts w:ascii="Times New Roman" w:hAnsi="Times New Roman" w:cs="Times New Roman"/>
          <w:sz w:val="28"/>
        </w:rPr>
      </w:pPr>
      <w:r w:rsidRPr="00010AFF">
        <w:rPr>
          <w:rFonts w:ascii="Times New Roman" w:hAnsi="Times New Roman" w:cs="Times New Roman"/>
          <w:sz w:val="28"/>
        </w:rPr>
        <w:t>- нормативы по техническому мастерству.</w:t>
      </w:r>
    </w:p>
    <w:p w:rsidR="0020572D" w:rsidRPr="00010AFF" w:rsidRDefault="0020572D" w:rsidP="00ED589C">
      <w:pPr>
        <w:pStyle w:val="af2"/>
        <w:ind w:firstLine="709"/>
        <w:jc w:val="both"/>
        <w:rPr>
          <w:rFonts w:ascii="Times New Roman" w:hAnsi="Times New Roman" w:cs="Times New Roman"/>
          <w:sz w:val="28"/>
        </w:rPr>
      </w:pPr>
      <w:r w:rsidRPr="00010AFF">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20572D" w:rsidRPr="00010AFF" w:rsidRDefault="0020572D" w:rsidP="00ED589C">
      <w:pPr>
        <w:pStyle w:val="af2"/>
        <w:ind w:firstLine="709"/>
        <w:jc w:val="both"/>
        <w:rPr>
          <w:rFonts w:ascii="Times New Roman" w:hAnsi="Times New Roman" w:cs="Times New Roman"/>
          <w:sz w:val="28"/>
        </w:rPr>
      </w:pPr>
      <w:r w:rsidRPr="00010AFF">
        <w:rPr>
          <w:rFonts w:ascii="Times New Roman" w:hAnsi="Times New Roman" w:cs="Times New Roman"/>
          <w:sz w:val="28"/>
        </w:rPr>
        <w:t>В целом нормативы по общей физической и специальной физической подготовк</w:t>
      </w:r>
      <w:r w:rsidR="00010AFF">
        <w:rPr>
          <w:rFonts w:ascii="Times New Roman" w:hAnsi="Times New Roman" w:cs="Times New Roman"/>
          <w:sz w:val="28"/>
        </w:rPr>
        <w:t>е</w:t>
      </w:r>
      <w:r w:rsidRPr="00010AFF">
        <w:rPr>
          <w:rFonts w:ascii="Times New Roman" w:hAnsi="Times New Roman" w:cs="Times New Roman"/>
          <w:sz w:val="28"/>
        </w:rPr>
        <w:t xml:space="preserve"> для зачисления </w:t>
      </w:r>
      <w:r w:rsidR="0030098E" w:rsidRPr="00010AFF">
        <w:rPr>
          <w:rFonts w:ascii="Times New Roman" w:hAnsi="Times New Roman" w:cs="Times New Roman"/>
          <w:sz w:val="28"/>
        </w:rPr>
        <w:t xml:space="preserve">(перевода) </w:t>
      </w:r>
      <w:r w:rsidRPr="00010AFF">
        <w:rPr>
          <w:rFonts w:ascii="Times New Roman" w:hAnsi="Times New Roman" w:cs="Times New Roman"/>
          <w:sz w:val="28"/>
        </w:rPr>
        <w:t>на этапы подготовки представлены в таблицах № 18 -2</w:t>
      </w:r>
      <w:r w:rsidR="00711D59" w:rsidRPr="00010AFF">
        <w:rPr>
          <w:rFonts w:ascii="Times New Roman" w:hAnsi="Times New Roman" w:cs="Times New Roman"/>
          <w:sz w:val="28"/>
        </w:rPr>
        <w:t>3</w:t>
      </w:r>
      <w:r w:rsidRPr="00010AFF">
        <w:rPr>
          <w:rFonts w:ascii="Times New Roman" w:hAnsi="Times New Roman" w:cs="Times New Roman"/>
          <w:sz w:val="28"/>
        </w:rPr>
        <w:t>.</w:t>
      </w:r>
    </w:p>
    <w:p w:rsidR="005A75F1" w:rsidRDefault="005A75F1">
      <w:pPr>
        <w:spacing w:after="200" w:line="276" w:lineRule="auto"/>
        <w:ind w:firstLine="0"/>
        <w:jc w:val="left"/>
        <w:rPr>
          <w:rFonts w:cs="Times New Roman"/>
          <w:color w:val="FF0000"/>
          <w:szCs w:val="24"/>
        </w:rPr>
      </w:pPr>
      <w:r>
        <w:rPr>
          <w:rFonts w:cs="Times New Roman"/>
          <w:color w:val="FF0000"/>
          <w:szCs w:val="24"/>
        </w:rPr>
        <w:br w:type="page"/>
      </w:r>
    </w:p>
    <w:p w:rsidR="0020572D" w:rsidRPr="005A75F1" w:rsidRDefault="0020572D" w:rsidP="00010AFF">
      <w:pPr>
        <w:jc w:val="right"/>
        <w:rPr>
          <w:rFonts w:cs="Times New Roman"/>
          <w:szCs w:val="24"/>
        </w:rPr>
      </w:pPr>
      <w:r w:rsidRPr="005A75F1">
        <w:rPr>
          <w:rFonts w:cs="Times New Roman"/>
          <w:szCs w:val="24"/>
        </w:rPr>
        <w:lastRenderedPageBreak/>
        <w:t>Таблица № 18</w:t>
      </w:r>
    </w:p>
    <w:p w:rsidR="00ED589C" w:rsidRDefault="0020572D" w:rsidP="00010AFF">
      <w:pPr>
        <w:ind w:firstLine="0"/>
        <w:jc w:val="center"/>
        <w:rPr>
          <w:rFonts w:cs="Times New Roman"/>
          <w:szCs w:val="24"/>
        </w:rPr>
      </w:pPr>
      <w:r w:rsidRPr="005A75F1">
        <w:rPr>
          <w:rFonts w:cs="Times New Roman"/>
          <w:szCs w:val="24"/>
        </w:rPr>
        <w:t xml:space="preserve">Нормативы общей физической и специальной физической подготовки </w:t>
      </w:r>
    </w:p>
    <w:p w:rsidR="0020572D" w:rsidRPr="005A75F1" w:rsidRDefault="0020572D" w:rsidP="00010AFF">
      <w:pPr>
        <w:ind w:firstLine="0"/>
        <w:jc w:val="center"/>
        <w:rPr>
          <w:rFonts w:cs="Times New Roman"/>
          <w:szCs w:val="24"/>
        </w:rPr>
      </w:pPr>
      <w:r w:rsidRPr="005A75F1">
        <w:rPr>
          <w:rFonts w:cs="Times New Roman"/>
          <w:szCs w:val="24"/>
        </w:rPr>
        <w:t xml:space="preserve">для зачисления в группы на этапе начальной подготовки </w:t>
      </w:r>
    </w:p>
    <w:p w:rsidR="005A75F1" w:rsidRPr="005A75F1" w:rsidRDefault="005A75F1" w:rsidP="00010AFF">
      <w:pPr>
        <w:ind w:firstLine="0"/>
        <w:jc w:val="center"/>
        <w:rPr>
          <w:rFonts w:cs="Times New Roman"/>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2691"/>
        <w:gridCol w:w="3159"/>
        <w:gridCol w:w="3222"/>
      </w:tblGrid>
      <w:tr w:rsidR="00B61898" w:rsidRPr="005A75F1" w:rsidTr="00711D59">
        <w:trPr>
          <w:trHeight w:val="400"/>
          <w:tblCellSpacing w:w="5" w:type="nil"/>
        </w:trPr>
        <w:tc>
          <w:tcPr>
            <w:tcW w:w="2691" w:type="dxa"/>
            <w:vMerge w:val="restart"/>
            <w:tcBorders>
              <w:top w:val="single" w:sz="8" w:space="0" w:color="auto"/>
              <w:left w:val="single" w:sz="8" w:space="0" w:color="auto"/>
              <w:bottom w:val="single" w:sz="8" w:space="0" w:color="auto"/>
              <w:right w:val="single" w:sz="8" w:space="0" w:color="auto"/>
            </w:tcBorders>
          </w:tcPr>
          <w:p w:rsidR="00B61898" w:rsidRPr="005A75F1" w:rsidRDefault="00B61898"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Развиваемое</w:t>
            </w:r>
          </w:p>
          <w:p w:rsidR="00B61898" w:rsidRPr="005A75F1" w:rsidRDefault="00B61898"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физическое качество</w:t>
            </w:r>
          </w:p>
        </w:tc>
        <w:tc>
          <w:tcPr>
            <w:tcW w:w="6381" w:type="dxa"/>
            <w:gridSpan w:val="2"/>
            <w:tcBorders>
              <w:top w:val="single" w:sz="8" w:space="0" w:color="auto"/>
              <w:left w:val="single" w:sz="8" w:space="0" w:color="auto"/>
              <w:bottom w:val="single" w:sz="8" w:space="0" w:color="auto"/>
              <w:right w:val="single" w:sz="8" w:space="0" w:color="auto"/>
            </w:tcBorders>
          </w:tcPr>
          <w:p w:rsidR="00B61898" w:rsidRPr="005A75F1" w:rsidRDefault="00B61898" w:rsidP="005A75F1">
            <w:pPr>
              <w:widowControl w:val="0"/>
              <w:autoSpaceDE w:val="0"/>
              <w:autoSpaceDN w:val="0"/>
              <w:adjustRightInd w:val="0"/>
              <w:ind w:firstLine="0"/>
              <w:jc w:val="center"/>
              <w:rPr>
                <w:rFonts w:cs="Times New Roman"/>
                <w:sz w:val="24"/>
                <w:szCs w:val="24"/>
              </w:rPr>
            </w:pPr>
            <w:r w:rsidRPr="005A75F1">
              <w:rPr>
                <w:rFonts w:cs="Times New Roman"/>
                <w:sz w:val="24"/>
                <w:szCs w:val="24"/>
              </w:rPr>
              <w:t>Контрольные упражнения (тесты)</w:t>
            </w:r>
          </w:p>
        </w:tc>
      </w:tr>
      <w:tr w:rsidR="00B61898" w:rsidRPr="005A75F1" w:rsidTr="00711D59">
        <w:trPr>
          <w:tblCellSpacing w:w="5" w:type="nil"/>
        </w:trPr>
        <w:tc>
          <w:tcPr>
            <w:tcW w:w="2691" w:type="dxa"/>
            <w:vMerge/>
            <w:tcBorders>
              <w:left w:val="single" w:sz="8" w:space="0" w:color="auto"/>
              <w:bottom w:val="single" w:sz="8" w:space="0" w:color="auto"/>
              <w:right w:val="single" w:sz="8" w:space="0" w:color="auto"/>
            </w:tcBorders>
          </w:tcPr>
          <w:p w:rsidR="00B61898" w:rsidRPr="005A75F1" w:rsidRDefault="00B61898" w:rsidP="00A91AAE">
            <w:pPr>
              <w:pStyle w:val="ConsPlusNormal"/>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B61898" w:rsidRPr="005A75F1" w:rsidRDefault="00251A07" w:rsidP="005A75F1">
            <w:pPr>
              <w:widowControl w:val="0"/>
              <w:autoSpaceDE w:val="0"/>
              <w:autoSpaceDN w:val="0"/>
              <w:adjustRightInd w:val="0"/>
              <w:ind w:firstLine="0"/>
              <w:jc w:val="center"/>
              <w:rPr>
                <w:rFonts w:cs="Times New Roman"/>
                <w:sz w:val="24"/>
                <w:szCs w:val="24"/>
              </w:rPr>
            </w:pPr>
            <w:r w:rsidRPr="005A75F1">
              <w:rPr>
                <w:rFonts w:cs="Times New Roman"/>
                <w:sz w:val="24"/>
                <w:szCs w:val="24"/>
              </w:rPr>
              <w:t>Юноши</w:t>
            </w:r>
          </w:p>
        </w:tc>
        <w:tc>
          <w:tcPr>
            <w:tcW w:w="3222" w:type="dxa"/>
            <w:tcBorders>
              <w:left w:val="single" w:sz="8" w:space="0" w:color="auto"/>
              <w:bottom w:val="single" w:sz="8" w:space="0" w:color="auto"/>
              <w:right w:val="single" w:sz="8" w:space="0" w:color="auto"/>
            </w:tcBorders>
          </w:tcPr>
          <w:p w:rsidR="00B61898" w:rsidRPr="005A75F1" w:rsidRDefault="00251A07" w:rsidP="005A75F1">
            <w:pPr>
              <w:widowControl w:val="0"/>
              <w:autoSpaceDE w:val="0"/>
              <w:autoSpaceDN w:val="0"/>
              <w:adjustRightInd w:val="0"/>
              <w:ind w:firstLine="0"/>
              <w:jc w:val="center"/>
              <w:rPr>
                <w:rFonts w:cs="Times New Roman"/>
                <w:sz w:val="24"/>
                <w:szCs w:val="24"/>
              </w:rPr>
            </w:pPr>
            <w:r w:rsidRPr="005A75F1">
              <w:rPr>
                <w:rFonts w:cs="Times New Roman"/>
                <w:sz w:val="24"/>
                <w:szCs w:val="24"/>
              </w:rPr>
              <w:t>Девушки</w:t>
            </w:r>
          </w:p>
        </w:tc>
      </w:tr>
      <w:tr w:rsidR="005A75F1" w:rsidRPr="005A75F1" w:rsidTr="005A75F1">
        <w:trPr>
          <w:trHeight w:val="195"/>
          <w:tblCellSpacing w:w="5" w:type="nil"/>
        </w:trPr>
        <w:tc>
          <w:tcPr>
            <w:tcW w:w="2691" w:type="dxa"/>
            <w:tcBorders>
              <w:left w:val="single" w:sz="8" w:space="0" w:color="auto"/>
              <w:bottom w:val="single" w:sz="4" w:space="0" w:color="auto"/>
              <w:right w:val="single" w:sz="8" w:space="0" w:color="auto"/>
            </w:tcBorders>
          </w:tcPr>
          <w:p w:rsidR="005A75F1" w:rsidRPr="005A75F1" w:rsidRDefault="005A75F1" w:rsidP="00A91AAE">
            <w:pPr>
              <w:pStyle w:val="Default"/>
              <w:tabs>
                <w:tab w:val="left" w:pos="851"/>
              </w:tabs>
              <w:jc w:val="center"/>
              <w:rPr>
                <w:color w:val="auto"/>
              </w:rPr>
            </w:pPr>
            <w:r w:rsidRPr="005A75F1">
              <w:rPr>
                <w:color w:val="auto"/>
              </w:rPr>
              <w:t>Скоростные качества</w:t>
            </w:r>
          </w:p>
        </w:tc>
        <w:tc>
          <w:tcPr>
            <w:tcW w:w="3159" w:type="dxa"/>
            <w:tcBorders>
              <w:left w:val="single" w:sz="8" w:space="0" w:color="auto"/>
              <w:bottom w:val="single" w:sz="4"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(не более 4,7 с)</w:t>
            </w:r>
          </w:p>
        </w:tc>
        <w:tc>
          <w:tcPr>
            <w:tcW w:w="3222" w:type="dxa"/>
            <w:tcBorders>
              <w:left w:val="single" w:sz="8" w:space="0" w:color="auto"/>
              <w:bottom w:val="single" w:sz="4"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(не более 5,0 с)</w:t>
            </w:r>
          </w:p>
        </w:tc>
      </w:tr>
      <w:tr w:rsidR="005A75F1" w:rsidRPr="005A75F1" w:rsidTr="00251A07">
        <w:trPr>
          <w:trHeight w:val="375"/>
          <w:tblCellSpacing w:w="5" w:type="nil"/>
        </w:trPr>
        <w:tc>
          <w:tcPr>
            <w:tcW w:w="2691" w:type="dxa"/>
            <w:vMerge w:val="restart"/>
            <w:tcBorders>
              <w:top w:val="single" w:sz="4" w:space="0" w:color="auto"/>
              <w:left w:val="single" w:sz="8" w:space="0" w:color="auto"/>
              <w:right w:val="single" w:sz="8" w:space="0" w:color="auto"/>
            </w:tcBorders>
          </w:tcPr>
          <w:p w:rsidR="005A75F1" w:rsidRPr="005A75F1" w:rsidRDefault="005A75F1" w:rsidP="00A91AAE">
            <w:pPr>
              <w:pStyle w:val="Default"/>
              <w:tabs>
                <w:tab w:val="left" w:pos="851"/>
              </w:tabs>
              <w:jc w:val="center"/>
              <w:rPr>
                <w:color w:val="auto"/>
              </w:rPr>
            </w:pPr>
            <w:r w:rsidRPr="005A75F1">
              <w:rPr>
                <w:color w:val="auto"/>
              </w:rPr>
              <w:t>Скоростно-силовые качества</w:t>
            </w:r>
          </w:p>
        </w:tc>
        <w:tc>
          <w:tcPr>
            <w:tcW w:w="3159" w:type="dxa"/>
            <w:tcBorders>
              <w:top w:val="single" w:sz="4" w:space="0" w:color="auto"/>
              <w:left w:val="single" w:sz="8" w:space="0" w:color="auto"/>
              <w:bottom w:val="single" w:sz="4" w:space="0" w:color="auto"/>
              <w:right w:val="single" w:sz="8" w:space="0" w:color="auto"/>
            </w:tcBorders>
          </w:tcPr>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Челночный бег 2х10 м</w:t>
            </w:r>
          </w:p>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(не более 7,1 с)</w:t>
            </w:r>
          </w:p>
        </w:tc>
        <w:tc>
          <w:tcPr>
            <w:tcW w:w="3222" w:type="dxa"/>
            <w:tcBorders>
              <w:top w:val="single" w:sz="4" w:space="0" w:color="auto"/>
              <w:left w:val="single" w:sz="8" w:space="0" w:color="auto"/>
              <w:bottom w:val="single" w:sz="4" w:space="0" w:color="auto"/>
              <w:right w:val="single" w:sz="8" w:space="0" w:color="auto"/>
            </w:tcBorders>
          </w:tcPr>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Челночный бег 2х10 м</w:t>
            </w:r>
          </w:p>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(не более 10,1 с)</w:t>
            </w:r>
          </w:p>
        </w:tc>
      </w:tr>
      <w:tr w:rsidR="005A75F1" w:rsidRPr="005A75F1" w:rsidTr="005A75F1">
        <w:trPr>
          <w:trHeight w:val="315"/>
          <w:tblCellSpacing w:w="5" w:type="nil"/>
        </w:trPr>
        <w:tc>
          <w:tcPr>
            <w:tcW w:w="2691" w:type="dxa"/>
            <w:vMerge/>
            <w:tcBorders>
              <w:left w:val="single" w:sz="8" w:space="0" w:color="auto"/>
              <w:bottom w:val="single" w:sz="8" w:space="0" w:color="auto"/>
              <w:right w:val="single" w:sz="8" w:space="0" w:color="auto"/>
            </w:tcBorders>
          </w:tcPr>
          <w:p w:rsidR="005A75F1" w:rsidRPr="005A75F1" w:rsidRDefault="005A75F1" w:rsidP="00A91AAE">
            <w:pPr>
              <w:pStyle w:val="Default"/>
              <w:tabs>
                <w:tab w:val="left" w:pos="851"/>
              </w:tabs>
              <w:jc w:val="center"/>
              <w:rPr>
                <w:color w:val="auto"/>
              </w:rPr>
            </w:pPr>
          </w:p>
        </w:tc>
        <w:tc>
          <w:tcPr>
            <w:tcW w:w="3159" w:type="dxa"/>
            <w:tcBorders>
              <w:top w:val="single" w:sz="4" w:space="0" w:color="auto"/>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(не менее 130 см)</w:t>
            </w:r>
          </w:p>
        </w:tc>
        <w:tc>
          <w:tcPr>
            <w:tcW w:w="3222" w:type="dxa"/>
            <w:tcBorders>
              <w:top w:val="single" w:sz="4" w:space="0" w:color="auto"/>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0"/>
              <w:jc w:val="center"/>
              <w:textAlignment w:val="baseline"/>
              <w:rPr>
                <w:spacing w:val="2"/>
              </w:rPr>
            </w:pPr>
            <w:r w:rsidRPr="005A75F1">
              <w:rPr>
                <w:spacing w:val="2"/>
              </w:rPr>
              <w:t>Пры</w:t>
            </w:r>
            <w:r w:rsidR="005F4BB1">
              <w:rPr>
                <w:spacing w:val="2"/>
              </w:rPr>
              <w:t>жок в длину с места</w:t>
            </w:r>
            <w:r w:rsidR="005F4BB1">
              <w:rPr>
                <w:spacing w:val="2"/>
              </w:rPr>
              <w:br/>
              <w:t>(не менее 12</w:t>
            </w:r>
            <w:r w:rsidRPr="005A75F1">
              <w:rPr>
                <w:spacing w:val="2"/>
              </w:rPr>
              <w:t>0 см)</w:t>
            </w:r>
          </w:p>
        </w:tc>
      </w:tr>
      <w:tr w:rsidR="005A75F1" w:rsidRPr="005A75F1" w:rsidTr="005A75F1">
        <w:trPr>
          <w:trHeight w:val="600"/>
          <w:tblCellSpacing w:w="5" w:type="nil"/>
        </w:trPr>
        <w:tc>
          <w:tcPr>
            <w:tcW w:w="2691" w:type="dxa"/>
            <w:vMerge w:val="restart"/>
            <w:tcBorders>
              <w:left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Силовые качества</w:t>
            </w:r>
          </w:p>
        </w:tc>
        <w:tc>
          <w:tcPr>
            <w:tcW w:w="3159" w:type="dxa"/>
            <w:tcBorders>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Подтягивание из</w:t>
            </w:r>
            <w:r w:rsidR="005F4BB1">
              <w:rPr>
                <w:spacing w:val="2"/>
              </w:rPr>
              <w:t xml:space="preserve"> виса на перекладине</w:t>
            </w:r>
            <w:r w:rsidR="005F4BB1">
              <w:rPr>
                <w:spacing w:val="2"/>
              </w:rPr>
              <w:br/>
              <w:t>(не менее 2</w:t>
            </w:r>
            <w:r w:rsidRPr="005A75F1">
              <w:rPr>
                <w:spacing w:val="2"/>
              </w:rPr>
              <w:t xml:space="preserve"> раз)</w:t>
            </w:r>
          </w:p>
        </w:tc>
        <w:tc>
          <w:tcPr>
            <w:tcW w:w="3222" w:type="dxa"/>
            <w:tcBorders>
              <w:left w:val="single" w:sz="8" w:space="0" w:color="auto"/>
              <w:bottom w:val="single" w:sz="8" w:space="0" w:color="auto"/>
              <w:right w:val="single" w:sz="8" w:space="0" w:color="auto"/>
            </w:tcBorders>
            <w:shd w:val="clear" w:color="auto" w:fill="auto"/>
          </w:tcPr>
          <w:p w:rsidR="005F4BB1" w:rsidRDefault="005A75F1" w:rsidP="00ED589C">
            <w:pPr>
              <w:pStyle w:val="formattext"/>
              <w:spacing w:before="0" w:beforeAutospacing="0" w:after="0" w:afterAutospacing="0"/>
              <w:ind w:firstLine="3"/>
              <w:jc w:val="center"/>
              <w:textAlignment w:val="baseline"/>
              <w:rPr>
                <w:spacing w:val="2"/>
              </w:rPr>
            </w:pPr>
            <w:r w:rsidRPr="005A75F1">
              <w:rPr>
                <w:spacing w:val="2"/>
              </w:rPr>
              <w:t xml:space="preserve">Подтягивание из виса </w:t>
            </w:r>
            <w:r w:rsidR="005F4BB1">
              <w:rPr>
                <w:spacing w:val="2"/>
              </w:rPr>
              <w:t xml:space="preserve">лежа на </w:t>
            </w:r>
            <w:r w:rsidRPr="005A75F1">
              <w:rPr>
                <w:spacing w:val="2"/>
              </w:rPr>
              <w:br/>
            </w:r>
            <w:r w:rsidR="005F4BB1">
              <w:rPr>
                <w:spacing w:val="2"/>
              </w:rPr>
              <w:t>низкой перекладине</w:t>
            </w:r>
          </w:p>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(не менее 5 раз)</w:t>
            </w:r>
          </w:p>
        </w:tc>
      </w:tr>
      <w:tr w:rsidR="005A75F1" w:rsidRPr="005A75F1" w:rsidTr="005A75F1">
        <w:trPr>
          <w:trHeight w:val="600"/>
          <w:tblCellSpacing w:w="5" w:type="nil"/>
        </w:trPr>
        <w:tc>
          <w:tcPr>
            <w:tcW w:w="2691" w:type="dxa"/>
            <w:vMerge/>
            <w:tcBorders>
              <w:left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Сгибание</w:t>
            </w:r>
            <w:r w:rsidR="005F4BB1">
              <w:rPr>
                <w:spacing w:val="2"/>
              </w:rPr>
              <w:t>-разгибание рук в упоре лежа на полу</w:t>
            </w:r>
            <w:r w:rsidRPr="005A75F1">
              <w:rPr>
                <w:spacing w:val="2"/>
              </w:rPr>
              <w:br/>
              <w:t>(не менее 8 раз)</w:t>
            </w:r>
          </w:p>
        </w:tc>
        <w:tc>
          <w:tcPr>
            <w:tcW w:w="3222" w:type="dxa"/>
            <w:tcBorders>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 xml:space="preserve">Сгибание-разгибание рук в упоре </w:t>
            </w:r>
            <w:r w:rsidR="005F4BB1">
              <w:rPr>
                <w:spacing w:val="2"/>
              </w:rPr>
              <w:t>лежа на полу</w:t>
            </w:r>
            <w:r w:rsidRPr="005A75F1">
              <w:rPr>
                <w:spacing w:val="2"/>
              </w:rPr>
              <w:br/>
              <w:t>(не менее 5 раз)</w:t>
            </w:r>
          </w:p>
        </w:tc>
      </w:tr>
      <w:tr w:rsidR="005A75F1" w:rsidRPr="005A75F1" w:rsidTr="005A75F1">
        <w:trPr>
          <w:trHeight w:val="600"/>
          <w:tblCellSpacing w:w="5" w:type="nil"/>
        </w:trPr>
        <w:tc>
          <w:tcPr>
            <w:tcW w:w="2691" w:type="dxa"/>
            <w:vMerge/>
            <w:tcBorders>
              <w:left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 xml:space="preserve">Поднимание </w:t>
            </w:r>
            <w:r w:rsidR="005B5C8F">
              <w:rPr>
                <w:spacing w:val="2"/>
              </w:rPr>
              <w:t xml:space="preserve">выпрямленных </w:t>
            </w:r>
            <w:r w:rsidRPr="005A75F1">
              <w:rPr>
                <w:spacing w:val="2"/>
              </w:rPr>
              <w:t>ног из виса на гимнастической стенке</w:t>
            </w:r>
            <w:r w:rsidR="005B5C8F">
              <w:rPr>
                <w:spacing w:val="2"/>
              </w:rPr>
              <w:t xml:space="preserve"> до горизонтального положения</w:t>
            </w:r>
            <w:r w:rsidRPr="005A75F1">
              <w:rPr>
                <w:spacing w:val="2"/>
              </w:rPr>
              <w:t xml:space="preserve"> «угол»</w:t>
            </w:r>
            <w:r w:rsidRPr="005A75F1">
              <w:rPr>
                <w:spacing w:val="2"/>
              </w:rPr>
              <w:br/>
              <w:t>(не менее 5 раз)</w:t>
            </w:r>
          </w:p>
        </w:tc>
        <w:tc>
          <w:tcPr>
            <w:tcW w:w="3222" w:type="dxa"/>
            <w:tcBorders>
              <w:left w:val="single" w:sz="8" w:space="0" w:color="auto"/>
              <w:bottom w:val="single" w:sz="8" w:space="0" w:color="auto"/>
              <w:right w:val="single" w:sz="8" w:space="0" w:color="auto"/>
            </w:tcBorders>
            <w:shd w:val="clear" w:color="auto" w:fill="auto"/>
          </w:tcPr>
          <w:p w:rsidR="005A75F1" w:rsidRPr="005A75F1" w:rsidRDefault="005B5C8F" w:rsidP="00ED589C">
            <w:pPr>
              <w:pStyle w:val="formattext"/>
              <w:spacing w:before="0" w:beforeAutospacing="0" w:after="0" w:afterAutospacing="0"/>
              <w:ind w:firstLine="3"/>
              <w:jc w:val="center"/>
              <w:textAlignment w:val="baseline"/>
              <w:rPr>
                <w:spacing w:val="2"/>
              </w:rPr>
            </w:pPr>
            <w:r w:rsidRPr="005A75F1">
              <w:rPr>
                <w:spacing w:val="2"/>
              </w:rPr>
              <w:t xml:space="preserve">Поднимание </w:t>
            </w:r>
            <w:r>
              <w:rPr>
                <w:spacing w:val="2"/>
              </w:rPr>
              <w:t xml:space="preserve">выпрямленных </w:t>
            </w:r>
            <w:r w:rsidRPr="005A75F1">
              <w:rPr>
                <w:spacing w:val="2"/>
              </w:rPr>
              <w:t>ног из виса на гимнастической стенке</w:t>
            </w:r>
            <w:r>
              <w:rPr>
                <w:spacing w:val="2"/>
              </w:rPr>
              <w:t xml:space="preserve"> до горизонтального положения</w:t>
            </w:r>
            <w:r w:rsidRPr="005A75F1">
              <w:rPr>
                <w:spacing w:val="2"/>
              </w:rPr>
              <w:t xml:space="preserve"> «угол»</w:t>
            </w:r>
            <w:r w:rsidRPr="005A75F1">
              <w:rPr>
                <w:spacing w:val="2"/>
              </w:rPr>
              <w:br/>
              <w:t>(не менее 5 раз)</w:t>
            </w:r>
          </w:p>
        </w:tc>
      </w:tr>
      <w:tr w:rsidR="005A75F1" w:rsidRPr="005A75F1" w:rsidTr="005A75F1">
        <w:trPr>
          <w:trHeight w:val="600"/>
          <w:tblCellSpacing w:w="5" w:type="nil"/>
        </w:trPr>
        <w:tc>
          <w:tcPr>
            <w:tcW w:w="2691" w:type="dxa"/>
            <w:vMerge/>
            <w:tcBorders>
              <w:left w:val="single" w:sz="8" w:space="0" w:color="auto"/>
              <w:bottom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5A75F1" w:rsidRPr="005A75F1" w:rsidRDefault="005B5C8F" w:rsidP="00ED589C">
            <w:pPr>
              <w:pStyle w:val="formattext"/>
              <w:spacing w:before="0" w:beforeAutospacing="0" w:after="0" w:afterAutospacing="0"/>
              <w:ind w:firstLine="3"/>
              <w:jc w:val="center"/>
              <w:textAlignment w:val="baseline"/>
              <w:rPr>
                <w:spacing w:val="2"/>
              </w:rPr>
            </w:pPr>
            <w:r>
              <w:rPr>
                <w:spacing w:val="2"/>
              </w:rPr>
              <w:t>Фиксация</w:t>
            </w:r>
            <w:r w:rsidR="005A75F1" w:rsidRPr="005A75F1">
              <w:rPr>
                <w:spacing w:val="2"/>
              </w:rPr>
              <w:t xml:space="preserve"> положения «угол» в висе на гимнастической стенке</w:t>
            </w:r>
            <w:r w:rsidR="005A75F1" w:rsidRPr="005A75F1">
              <w:rPr>
                <w:spacing w:val="2"/>
              </w:rPr>
              <w:br/>
              <w:t>(не менее 5 с)</w:t>
            </w:r>
          </w:p>
        </w:tc>
        <w:tc>
          <w:tcPr>
            <w:tcW w:w="3222" w:type="dxa"/>
            <w:tcBorders>
              <w:left w:val="single" w:sz="8" w:space="0" w:color="auto"/>
              <w:bottom w:val="single" w:sz="8" w:space="0" w:color="auto"/>
              <w:right w:val="single" w:sz="8" w:space="0" w:color="auto"/>
            </w:tcBorders>
            <w:shd w:val="clear" w:color="auto" w:fill="auto"/>
          </w:tcPr>
          <w:p w:rsidR="002010E1" w:rsidRDefault="002010E1" w:rsidP="00ED589C">
            <w:pPr>
              <w:pStyle w:val="formattext"/>
              <w:spacing w:before="0" w:beforeAutospacing="0" w:after="0" w:afterAutospacing="0"/>
              <w:ind w:firstLine="3"/>
              <w:jc w:val="center"/>
              <w:textAlignment w:val="baseline"/>
              <w:rPr>
                <w:spacing w:val="2"/>
              </w:rPr>
            </w:pPr>
            <w:r>
              <w:rPr>
                <w:spacing w:val="2"/>
              </w:rPr>
              <w:t>Фиксация</w:t>
            </w:r>
            <w:r w:rsidR="005A75F1" w:rsidRPr="005A75F1">
              <w:rPr>
                <w:spacing w:val="2"/>
              </w:rPr>
              <w:t xml:space="preserve"> положения «угол» </w:t>
            </w:r>
          </w:p>
          <w:p w:rsidR="005A75F1" w:rsidRPr="005A75F1" w:rsidRDefault="005A75F1" w:rsidP="00ED589C">
            <w:pPr>
              <w:pStyle w:val="formattext"/>
              <w:spacing w:before="0" w:beforeAutospacing="0" w:after="0" w:afterAutospacing="0"/>
              <w:ind w:firstLine="3"/>
              <w:jc w:val="center"/>
              <w:textAlignment w:val="baseline"/>
              <w:rPr>
                <w:spacing w:val="2"/>
              </w:rPr>
            </w:pPr>
            <w:r w:rsidRPr="005A75F1">
              <w:rPr>
                <w:spacing w:val="2"/>
              </w:rPr>
              <w:t>в висе на гимнастической стенке</w:t>
            </w:r>
            <w:r w:rsidRPr="005A75F1">
              <w:rPr>
                <w:spacing w:val="2"/>
              </w:rPr>
              <w:br/>
              <w:t>(не менее 5 с)</w:t>
            </w:r>
          </w:p>
        </w:tc>
      </w:tr>
      <w:tr w:rsidR="005A75F1" w:rsidRPr="005A75F1" w:rsidTr="005A75F1">
        <w:trPr>
          <w:trHeight w:val="600"/>
          <w:tblCellSpacing w:w="5" w:type="nil"/>
        </w:trPr>
        <w:tc>
          <w:tcPr>
            <w:tcW w:w="2691" w:type="dxa"/>
            <w:vMerge w:val="restart"/>
            <w:tcBorders>
              <w:left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Гибкость</w:t>
            </w:r>
          </w:p>
        </w:tc>
        <w:tc>
          <w:tcPr>
            <w:tcW w:w="3159" w:type="dxa"/>
            <w:tcBorders>
              <w:left w:val="single" w:sz="8" w:space="0" w:color="auto"/>
              <w:bottom w:val="single" w:sz="8" w:space="0" w:color="auto"/>
              <w:right w:val="single" w:sz="8" w:space="0" w:color="auto"/>
            </w:tcBorders>
            <w:shd w:val="clear" w:color="auto" w:fill="auto"/>
          </w:tcPr>
          <w:p w:rsidR="005A75F1" w:rsidRPr="005A75F1" w:rsidRDefault="005A75F1" w:rsidP="00ED589C">
            <w:pPr>
              <w:pStyle w:val="formattext"/>
              <w:spacing w:before="0" w:beforeAutospacing="0" w:after="0" w:afterAutospacing="0"/>
              <w:ind w:firstLine="0"/>
              <w:jc w:val="center"/>
              <w:textAlignment w:val="baseline"/>
              <w:rPr>
                <w:spacing w:val="2"/>
              </w:rPr>
            </w:pPr>
            <w:r w:rsidRPr="005A75F1">
              <w:rPr>
                <w:spacing w:val="2"/>
              </w:rPr>
              <w:t>И.</w:t>
            </w:r>
            <w:r w:rsidR="002010E1">
              <w:rPr>
                <w:spacing w:val="2"/>
              </w:rPr>
              <w:t>П. – стоя на полу</w:t>
            </w:r>
            <w:r w:rsidRPr="005A75F1">
              <w:rPr>
                <w:spacing w:val="2"/>
              </w:rPr>
              <w:t>, ноги вместе</w:t>
            </w:r>
            <w:r w:rsidR="002010E1">
              <w:rPr>
                <w:spacing w:val="2"/>
              </w:rPr>
              <w:t>, выпрямлены.</w:t>
            </w:r>
            <w:r w:rsidRPr="005A75F1">
              <w:rPr>
                <w:spacing w:val="2"/>
              </w:rPr>
              <w:t xml:space="preserve"> </w:t>
            </w:r>
          </w:p>
          <w:p w:rsidR="00150CEF" w:rsidRDefault="005A75F1" w:rsidP="00ED589C">
            <w:pPr>
              <w:pStyle w:val="formattext"/>
              <w:spacing w:before="0" w:beforeAutospacing="0" w:after="0" w:afterAutospacing="0"/>
              <w:ind w:firstLine="0"/>
              <w:jc w:val="center"/>
              <w:textAlignment w:val="baseline"/>
              <w:rPr>
                <w:spacing w:val="2"/>
              </w:rPr>
            </w:pPr>
            <w:r w:rsidRPr="005A75F1">
              <w:rPr>
                <w:spacing w:val="2"/>
              </w:rPr>
              <w:t>Наклон вперед</w:t>
            </w:r>
            <w:r w:rsidR="002010E1">
              <w:rPr>
                <w:spacing w:val="2"/>
              </w:rPr>
              <w:t>, коснуться пола пальцами рук.</w:t>
            </w:r>
            <w:r w:rsidRPr="005A75F1">
              <w:rPr>
                <w:spacing w:val="2"/>
              </w:rPr>
              <w:br/>
              <w:t xml:space="preserve">Фиксация положения </w:t>
            </w:r>
          </w:p>
          <w:p w:rsidR="005A75F1" w:rsidRPr="005A75F1" w:rsidRDefault="00150CEF" w:rsidP="00ED589C">
            <w:pPr>
              <w:pStyle w:val="formattext"/>
              <w:spacing w:before="0" w:beforeAutospacing="0" w:after="0" w:afterAutospacing="0"/>
              <w:ind w:firstLine="0"/>
              <w:jc w:val="center"/>
              <w:textAlignment w:val="baseline"/>
              <w:rPr>
                <w:spacing w:val="2"/>
              </w:rPr>
            </w:pPr>
            <w:r>
              <w:rPr>
                <w:spacing w:val="2"/>
              </w:rPr>
              <w:t>(не менее 3 с.)</w:t>
            </w:r>
          </w:p>
        </w:tc>
        <w:tc>
          <w:tcPr>
            <w:tcW w:w="3222" w:type="dxa"/>
            <w:tcBorders>
              <w:left w:val="single" w:sz="8" w:space="0" w:color="auto"/>
              <w:bottom w:val="single" w:sz="8" w:space="0" w:color="auto"/>
              <w:right w:val="single" w:sz="8" w:space="0" w:color="auto"/>
            </w:tcBorders>
            <w:shd w:val="clear" w:color="auto" w:fill="auto"/>
          </w:tcPr>
          <w:p w:rsidR="00150CEF" w:rsidRPr="005A75F1" w:rsidRDefault="00150CEF" w:rsidP="00ED589C">
            <w:pPr>
              <w:pStyle w:val="formattext"/>
              <w:spacing w:before="0" w:beforeAutospacing="0" w:after="0" w:afterAutospacing="0"/>
              <w:ind w:firstLine="0"/>
              <w:jc w:val="center"/>
              <w:textAlignment w:val="baseline"/>
              <w:rPr>
                <w:spacing w:val="2"/>
              </w:rPr>
            </w:pPr>
            <w:r w:rsidRPr="005A75F1">
              <w:rPr>
                <w:spacing w:val="2"/>
              </w:rPr>
              <w:t>И.</w:t>
            </w:r>
            <w:r>
              <w:rPr>
                <w:spacing w:val="2"/>
              </w:rPr>
              <w:t>П. – стоя на полу</w:t>
            </w:r>
            <w:r w:rsidRPr="005A75F1">
              <w:rPr>
                <w:spacing w:val="2"/>
              </w:rPr>
              <w:t>, ноги вместе</w:t>
            </w:r>
            <w:r>
              <w:rPr>
                <w:spacing w:val="2"/>
              </w:rPr>
              <w:t>, выпрямлены.</w:t>
            </w:r>
            <w:r w:rsidRPr="005A75F1">
              <w:rPr>
                <w:spacing w:val="2"/>
              </w:rPr>
              <w:t xml:space="preserve"> </w:t>
            </w:r>
          </w:p>
          <w:p w:rsidR="00150CEF" w:rsidRDefault="00150CEF" w:rsidP="00ED589C">
            <w:pPr>
              <w:pStyle w:val="formattext"/>
              <w:spacing w:before="0" w:beforeAutospacing="0" w:after="0" w:afterAutospacing="0"/>
              <w:ind w:firstLine="0"/>
              <w:jc w:val="center"/>
              <w:textAlignment w:val="baseline"/>
              <w:rPr>
                <w:spacing w:val="2"/>
              </w:rPr>
            </w:pPr>
            <w:r w:rsidRPr="005A75F1">
              <w:rPr>
                <w:spacing w:val="2"/>
              </w:rPr>
              <w:t>Наклон вперед</w:t>
            </w:r>
            <w:r>
              <w:rPr>
                <w:spacing w:val="2"/>
              </w:rPr>
              <w:t>, коснуться пола пальцами рук.</w:t>
            </w:r>
            <w:r w:rsidRPr="005A75F1">
              <w:rPr>
                <w:spacing w:val="2"/>
              </w:rPr>
              <w:br/>
              <w:t xml:space="preserve">Фиксация положения </w:t>
            </w:r>
          </w:p>
          <w:p w:rsidR="005A75F1" w:rsidRPr="005A75F1" w:rsidRDefault="00150CEF" w:rsidP="00ED589C">
            <w:pPr>
              <w:pStyle w:val="formattext"/>
              <w:spacing w:before="0" w:beforeAutospacing="0" w:after="0" w:afterAutospacing="0"/>
              <w:ind w:firstLine="0"/>
              <w:jc w:val="center"/>
              <w:textAlignment w:val="baseline"/>
              <w:rPr>
                <w:spacing w:val="2"/>
              </w:rPr>
            </w:pPr>
            <w:r>
              <w:rPr>
                <w:spacing w:val="2"/>
              </w:rPr>
              <w:t>(не менее 3 с.)</w:t>
            </w:r>
          </w:p>
        </w:tc>
      </w:tr>
      <w:tr w:rsidR="005A75F1" w:rsidRPr="005A75F1" w:rsidTr="005A75F1">
        <w:trPr>
          <w:trHeight w:val="600"/>
          <w:tblCellSpacing w:w="5" w:type="nil"/>
        </w:trPr>
        <w:tc>
          <w:tcPr>
            <w:tcW w:w="2691" w:type="dxa"/>
            <w:vMerge/>
            <w:tcBorders>
              <w:left w:val="single" w:sz="8" w:space="0" w:color="auto"/>
              <w:bottom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B67200" w:rsidRDefault="005A75F1" w:rsidP="00ED589C">
            <w:pPr>
              <w:pStyle w:val="formattext"/>
              <w:spacing w:before="0" w:beforeAutospacing="0" w:after="0" w:afterAutospacing="0"/>
              <w:ind w:firstLine="0"/>
              <w:jc w:val="center"/>
              <w:textAlignment w:val="baseline"/>
              <w:rPr>
                <w:spacing w:val="2"/>
              </w:rPr>
            </w:pPr>
            <w:r w:rsidRPr="005A75F1">
              <w:rPr>
                <w:spacing w:val="2"/>
              </w:rPr>
              <w:t xml:space="preserve">Упражнение «мост» из положения </w:t>
            </w:r>
            <w:r w:rsidR="00150CEF">
              <w:rPr>
                <w:spacing w:val="2"/>
              </w:rPr>
              <w:t>лежа на спине. Отклонение плеч от вертикали не более 45</w:t>
            </w:r>
            <w:r w:rsidR="00B67200">
              <w:rPr>
                <w:spacing w:val="2"/>
              </w:rPr>
              <w:t>. Ф</w:t>
            </w:r>
            <w:r w:rsidRPr="005A75F1">
              <w:rPr>
                <w:spacing w:val="2"/>
              </w:rPr>
              <w:t xml:space="preserve">иксация </w:t>
            </w:r>
            <w:r w:rsidR="00B67200">
              <w:rPr>
                <w:spacing w:val="2"/>
              </w:rPr>
              <w:t>положения</w:t>
            </w:r>
          </w:p>
          <w:p w:rsidR="005A75F1" w:rsidRPr="005A75F1" w:rsidRDefault="00B67200" w:rsidP="00ED589C">
            <w:pPr>
              <w:pStyle w:val="formattext"/>
              <w:spacing w:before="0" w:beforeAutospacing="0" w:after="0" w:afterAutospacing="0"/>
              <w:ind w:firstLine="0"/>
              <w:jc w:val="center"/>
              <w:textAlignment w:val="baseline"/>
              <w:rPr>
                <w:spacing w:val="2"/>
              </w:rPr>
            </w:pPr>
            <w:r>
              <w:rPr>
                <w:spacing w:val="2"/>
              </w:rPr>
              <w:t xml:space="preserve">(не менее </w:t>
            </w:r>
            <w:r w:rsidR="005A75F1" w:rsidRPr="005A75F1">
              <w:rPr>
                <w:spacing w:val="2"/>
              </w:rPr>
              <w:t>5 с)</w:t>
            </w:r>
          </w:p>
        </w:tc>
        <w:tc>
          <w:tcPr>
            <w:tcW w:w="3222" w:type="dxa"/>
            <w:tcBorders>
              <w:left w:val="single" w:sz="8" w:space="0" w:color="auto"/>
              <w:bottom w:val="single" w:sz="8" w:space="0" w:color="auto"/>
              <w:right w:val="single" w:sz="8" w:space="0" w:color="auto"/>
            </w:tcBorders>
            <w:shd w:val="clear" w:color="auto" w:fill="auto"/>
          </w:tcPr>
          <w:p w:rsidR="00B67200" w:rsidRDefault="00B67200" w:rsidP="00ED589C">
            <w:pPr>
              <w:pStyle w:val="formattext"/>
              <w:spacing w:before="0" w:beforeAutospacing="0" w:after="0" w:afterAutospacing="0"/>
              <w:ind w:firstLine="0"/>
              <w:jc w:val="center"/>
              <w:textAlignment w:val="baseline"/>
              <w:rPr>
                <w:spacing w:val="2"/>
              </w:rPr>
            </w:pPr>
            <w:r w:rsidRPr="005A75F1">
              <w:rPr>
                <w:spacing w:val="2"/>
              </w:rPr>
              <w:t xml:space="preserve">Упражнение «мост» из положения </w:t>
            </w:r>
            <w:r>
              <w:rPr>
                <w:spacing w:val="2"/>
              </w:rPr>
              <w:t>лежа на спине. Отклонение плеч от вертикали не более 45. Ф</w:t>
            </w:r>
            <w:r w:rsidRPr="005A75F1">
              <w:rPr>
                <w:spacing w:val="2"/>
              </w:rPr>
              <w:t xml:space="preserve">иксация </w:t>
            </w:r>
            <w:r>
              <w:rPr>
                <w:spacing w:val="2"/>
              </w:rPr>
              <w:t>положения</w:t>
            </w:r>
          </w:p>
          <w:p w:rsidR="005A75F1" w:rsidRPr="005A75F1" w:rsidRDefault="00B67200" w:rsidP="00ED589C">
            <w:pPr>
              <w:pStyle w:val="formattext"/>
              <w:spacing w:before="0" w:beforeAutospacing="0" w:after="0" w:afterAutospacing="0"/>
              <w:ind w:firstLine="0"/>
              <w:jc w:val="center"/>
              <w:textAlignment w:val="baseline"/>
              <w:rPr>
                <w:spacing w:val="2"/>
              </w:rPr>
            </w:pPr>
            <w:r>
              <w:rPr>
                <w:spacing w:val="2"/>
              </w:rPr>
              <w:t xml:space="preserve">(не менее </w:t>
            </w:r>
            <w:r w:rsidRPr="005A75F1">
              <w:rPr>
                <w:spacing w:val="2"/>
              </w:rPr>
              <w:t>5 с)</w:t>
            </w:r>
          </w:p>
        </w:tc>
      </w:tr>
      <w:tr w:rsidR="005A75F1" w:rsidRPr="005A75F1" w:rsidTr="005A75F1">
        <w:trPr>
          <w:trHeight w:val="604"/>
          <w:tblCellSpacing w:w="5" w:type="nil"/>
        </w:trPr>
        <w:tc>
          <w:tcPr>
            <w:tcW w:w="2691" w:type="dxa"/>
            <w:tcBorders>
              <w:left w:val="single" w:sz="8" w:space="0" w:color="auto"/>
              <w:bottom w:val="single" w:sz="8" w:space="0" w:color="auto"/>
              <w:right w:val="single" w:sz="8" w:space="0" w:color="auto"/>
            </w:tcBorders>
          </w:tcPr>
          <w:p w:rsidR="005A75F1" w:rsidRPr="005A75F1" w:rsidRDefault="005A75F1"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Техническое мастерство</w:t>
            </w:r>
          </w:p>
        </w:tc>
        <w:tc>
          <w:tcPr>
            <w:tcW w:w="3159" w:type="dxa"/>
            <w:tcBorders>
              <w:left w:val="single" w:sz="8" w:space="0" w:color="auto"/>
              <w:bottom w:val="single" w:sz="8" w:space="0" w:color="auto"/>
              <w:right w:val="single" w:sz="8" w:space="0" w:color="auto"/>
            </w:tcBorders>
          </w:tcPr>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c>
          <w:tcPr>
            <w:tcW w:w="3222" w:type="dxa"/>
            <w:tcBorders>
              <w:left w:val="single" w:sz="8" w:space="0" w:color="auto"/>
              <w:bottom w:val="single" w:sz="8" w:space="0" w:color="auto"/>
              <w:right w:val="single" w:sz="8" w:space="0" w:color="auto"/>
            </w:tcBorders>
          </w:tcPr>
          <w:p w:rsidR="005A75F1" w:rsidRPr="005A75F1" w:rsidRDefault="005A75F1"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r>
    </w:tbl>
    <w:p w:rsidR="005A75F1" w:rsidRDefault="005A75F1" w:rsidP="0020572D">
      <w:pPr>
        <w:jc w:val="right"/>
        <w:rPr>
          <w:rFonts w:cs="Times New Roman"/>
          <w:color w:val="FF0000"/>
          <w:szCs w:val="24"/>
        </w:rPr>
      </w:pPr>
    </w:p>
    <w:p w:rsidR="00ED589C" w:rsidRDefault="00ED589C" w:rsidP="0020572D">
      <w:pPr>
        <w:jc w:val="right"/>
        <w:rPr>
          <w:rFonts w:cs="Times New Roman"/>
          <w:szCs w:val="24"/>
        </w:rPr>
      </w:pPr>
    </w:p>
    <w:p w:rsidR="0020572D" w:rsidRPr="00225D1A" w:rsidRDefault="0020572D" w:rsidP="0020572D">
      <w:pPr>
        <w:jc w:val="right"/>
        <w:rPr>
          <w:rFonts w:cs="Times New Roman"/>
          <w:szCs w:val="24"/>
        </w:rPr>
      </w:pPr>
      <w:r w:rsidRPr="00225D1A">
        <w:rPr>
          <w:rFonts w:cs="Times New Roman"/>
          <w:szCs w:val="24"/>
        </w:rPr>
        <w:lastRenderedPageBreak/>
        <w:t>Таблица № 19</w:t>
      </w:r>
    </w:p>
    <w:p w:rsidR="00ED589C" w:rsidRDefault="0020572D" w:rsidP="00225D1A">
      <w:pPr>
        <w:ind w:firstLine="0"/>
        <w:jc w:val="center"/>
        <w:rPr>
          <w:rFonts w:cs="Times New Roman"/>
          <w:szCs w:val="24"/>
        </w:rPr>
      </w:pPr>
      <w:r w:rsidRPr="00225D1A">
        <w:rPr>
          <w:rFonts w:cs="Times New Roman"/>
          <w:szCs w:val="24"/>
        </w:rPr>
        <w:t xml:space="preserve">Нормативы общей физической и специальной физической подготовки </w:t>
      </w:r>
    </w:p>
    <w:p w:rsidR="00ED589C" w:rsidRDefault="0020572D" w:rsidP="00225D1A">
      <w:pPr>
        <w:ind w:firstLine="0"/>
        <w:jc w:val="center"/>
        <w:rPr>
          <w:rFonts w:cs="Times New Roman"/>
          <w:szCs w:val="24"/>
        </w:rPr>
      </w:pPr>
      <w:r w:rsidRPr="00225D1A">
        <w:rPr>
          <w:rFonts w:cs="Times New Roman"/>
          <w:szCs w:val="24"/>
        </w:rPr>
        <w:t xml:space="preserve">для </w:t>
      </w:r>
      <w:r w:rsidRPr="00225D1A">
        <w:rPr>
          <w:rFonts w:cs="Times New Roman"/>
          <w:b/>
          <w:i/>
          <w:szCs w:val="24"/>
        </w:rPr>
        <w:t>зачисления</w:t>
      </w:r>
      <w:r w:rsidRPr="00225D1A">
        <w:rPr>
          <w:rFonts w:cs="Times New Roman"/>
          <w:szCs w:val="24"/>
        </w:rPr>
        <w:t xml:space="preserve"> в</w:t>
      </w:r>
      <w:r w:rsidR="00113E46" w:rsidRPr="00225D1A">
        <w:rPr>
          <w:rFonts w:cs="Times New Roman"/>
          <w:szCs w:val="24"/>
        </w:rPr>
        <w:t xml:space="preserve"> группы на тренировочном этапе </w:t>
      </w:r>
    </w:p>
    <w:p w:rsidR="00225D1A" w:rsidRPr="005A75F1" w:rsidRDefault="0020572D" w:rsidP="00225D1A">
      <w:pPr>
        <w:ind w:firstLine="0"/>
        <w:jc w:val="center"/>
        <w:rPr>
          <w:rFonts w:cs="Times New Roman"/>
          <w:szCs w:val="24"/>
        </w:rPr>
      </w:pPr>
      <w:r w:rsidRPr="00225D1A">
        <w:rPr>
          <w:rFonts w:cs="Times New Roman"/>
          <w:szCs w:val="24"/>
        </w:rPr>
        <w:t xml:space="preserve">(этап спортивной специализации) </w:t>
      </w:r>
      <w:r w:rsidR="001C3ABB" w:rsidRPr="00225D1A">
        <w:rPr>
          <w:rFonts w:cs="Times New Roman"/>
          <w:szCs w:val="24"/>
        </w:rPr>
        <w:t>спортивной подготовки</w:t>
      </w:r>
    </w:p>
    <w:tbl>
      <w:tblPr>
        <w:tblW w:w="0" w:type="auto"/>
        <w:tblCellSpacing w:w="5" w:type="nil"/>
        <w:tblInd w:w="10" w:type="dxa"/>
        <w:tblLayout w:type="fixed"/>
        <w:tblCellMar>
          <w:top w:w="75" w:type="dxa"/>
          <w:left w:w="0" w:type="dxa"/>
          <w:bottom w:w="75" w:type="dxa"/>
          <w:right w:w="0" w:type="dxa"/>
        </w:tblCellMar>
        <w:tblLook w:val="0000"/>
      </w:tblPr>
      <w:tblGrid>
        <w:gridCol w:w="2691"/>
        <w:gridCol w:w="3159"/>
        <w:gridCol w:w="3222"/>
      </w:tblGrid>
      <w:tr w:rsidR="00225D1A" w:rsidRPr="005A75F1" w:rsidTr="00932534">
        <w:trPr>
          <w:trHeight w:val="318"/>
          <w:tblCellSpacing w:w="5" w:type="nil"/>
        </w:trPr>
        <w:tc>
          <w:tcPr>
            <w:tcW w:w="2691" w:type="dxa"/>
            <w:vMerge w:val="restart"/>
            <w:tcBorders>
              <w:top w:val="single" w:sz="8" w:space="0" w:color="auto"/>
              <w:left w:val="single" w:sz="8" w:space="0" w:color="auto"/>
              <w:bottom w:val="single" w:sz="8" w:space="0" w:color="auto"/>
              <w:right w:val="single" w:sz="8" w:space="0" w:color="auto"/>
            </w:tcBorders>
          </w:tcPr>
          <w:p w:rsidR="00225D1A" w:rsidRPr="005A75F1" w:rsidRDefault="00225D1A"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Развиваемое</w:t>
            </w:r>
          </w:p>
          <w:p w:rsidR="00225D1A" w:rsidRPr="005A75F1" w:rsidRDefault="00225D1A"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физическое качество</w:t>
            </w:r>
          </w:p>
        </w:tc>
        <w:tc>
          <w:tcPr>
            <w:tcW w:w="6381" w:type="dxa"/>
            <w:gridSpan w:val="2"/>
            <w:tcBorders>
              <w:top w:val="single" w:sz="8" w:space="0" w:color="auto"/>
              <w:left w:val="single" w:sz="8" w:space="0" w:color="auto"/>
              <w:bottom w:val="single" w:sz="8" w:space="0" w:color="auto"/>
              <w:right w:val="single" w:sz="8" w:space="0" w:color="auto"/>
            </w:tcBorders>
          </w:tcPr>
          <w:p w:rsidR="00225D1A" w:rsidRPr="005A75F1" w:rsidRDefault="00225D1A"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Контрольные упражнения (тесты)</w:t>
            </w:r>
          </w:p>
        </w:tc>
      </w:tr>
      <w:tr w:rsidR="00225D1A" w:rsidRPr="005A75F1" w:rsidTr="00863515">
        <w:trPr>
          <w:tblCellSpacing w:w="5" w:type="nil"/>
        </w:trPr>
        <w:tc>
          <w:tcPr>
            <w:tcW w:w="2691" w:type="dxa"/>
            <w:vMerge/>
            <w:tcBorders>
              <w:left w:val="single" w:sz="8" w:space="0" w:color="auto"/>
              <w:bottom w:val="single" w:sz="8" w:space="0" w:color="auto"/>
              <w:right w:val="single" w:sz="8" w:space="0" w:color="auto"/>
            </w:tcBorders>
          </w:tcPr>
          <w:p w:rsidR="00225D1A" w:rsidRPr="005A75F1" w:rsidRDefault="00225D1A" w:rsidP="00A91AAE">
            <w:pPr>
              <w:pStyle w:val="ConsPlusNormal"/>
              <w:jc w:val="center"/>
              <w:rPr>
                <w:rFonts w:ascii="Times New Roman" w:hAnsi="Times New Roman" w:cs="Times New Roman"/>
                <w:sz w:val="24"/>
                <w:szCs w:val="24"/>
              </w:rPr>
            </w:pPr>
          </w:p>
        </w:tc>
        <w:tc>
          <w:tcPr>
            <w:tcW w:w="3159" w:type="dxa"/>
            <w:tcBorders>
              <w:left w:val="single" w:sz="8" w:space="0" w:color="auto"/>
              <w:bottom w:val="single" w:sz="8" w:space="0" w:color="auto"/>
              <w:right w:val="single" w:sz="8" w:space="0" w:color="auto"/>
            </w:tcBorders>
          </w:tcPr>
          <w:p w:rsidR="00225D1A" w:rsidRPr="005A75F1" w:rsidRDefault="00225D1A"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Юноши</w:t>
            </w:r>
          </w:p>
        </w:tc>
        <w:tc>
          <w:tcPr>
            <w:tcW w:w="3222" w:type="dxa"/>
            <w:tcBorders>
              <w:left w:val="single" w:sz="8" w:space="0" w:color="auto"/>
              <w:bottom w:val="single" w:sz="8" w:space="0" w:color="auto"/>
              <w:right w:val="single" w:sz="8" w:space="0" w:color="auto"/>
            </w:tcBorders>
          </w:tcPr>
          <w:p w:rsidR="00225D1A" w:rsidRPr="005A75F1" w:rsidRDefault="00225D1A"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Девушки</w:t>
            </w:r>
          </w:p>
        </w:tc>
      </w:tr>
      <w:tr w:rsidR="00225D1A" w:rsidRPr="005A75F1" w:rsidTr="00863515">
        <w:trPr>
          <w:trHeight w:val="195"/>
          <w:tblCellSpacing w:w="5" w:type="nil"/>
        </w:trPr>
        <w:tc>
          <w:tcPr>
            <w:tcW w:w="2691" w:type="dxa"/>
            <w:tcBorders>
              <w:left w:val="single" w:sz="8" w:space="0" w:color="auto"/>
              <w:bottom w:val="single" w:sz="4" w:space="0" w:color="auto"/>
              <w:right w:val="single" w:sz="8" w:space="0" w:color="auto"/>
            </w:tcBorders>
          </w:tcPr>
          <w:p w:rsidR="00225D1A" w:rsidRPr="005A75F1" w:rsidRDefault="00225D1A" w:rsidP="00A91AAE">
            <w:pPr>
              <w:pStyle w:val="Default"/>
              <w:tabs>
                <w:tab w:val="left" w:pos="851"/>
              </w:tabs>
              <w:jc w:val="center"/>
              <w:rPr>
                <w:color w:val="auto"/>
              </w:rPr>
            </w:pPr>
            <w:r w:rsidRPr="005A75F1">
              <w:rPr>
                <w:color w:val="auto"/>
              </w:rPr>
              <w:t>Скоростные качества</w:t>
            </w:r>
          </w:p>
        </w:tc>
        <w:tc>
          <w:tcPr>
            <w:tcW w:w="3159" w:type="dxa"/>
            <w:tcBorders>
              <w:left w:val="single" w:sz="8" w:space="0" w:color="auto"/>
              <w:bottom w:val="single" w:sz="4" w:space="0" w:color="auto"/>
              <w:right w:val="single" w:sz="8" w:space="0" w:color="auto"/>
            </w:tcBorders>
            <w:shd w:val="clear" w:color="auto" w:fill="auto"/>
          </w:tcPr>
          <w:p w:rsidR="00225D1A" w:rsidRPr="005A75F1" w:rsidRDefault="00225D1A" w:rsidP="00ED589C">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(не более 4,</w:t>
            </w:r>
            <w:r>
              <w:rPr>
                <w:spacing w:val="2"/>
              </w:rPr>
              <w:t>5</w:t>
            </w:r>
            <w:r w:rsidRPr="005A75F1">
              <w:rPr>
                <w:spacing w:val="2"/>
              </w:rPr>
              <w:t xml:space="preserve"> с)</w:t>
            </w:r>
          </w:p>
        </w:tc>
        <w:tc>
          <w:tcPr>
            <w:tcW w:w="3222" w:type="dxa"/>
            <w:tcBorders>
              <w:left w:val="single" w:sz="8" w:space="0" w:color="auto"/>
              <w:bottom w:val="single" w:sz="4" w:space="0" w:color="auto"/>
              <w:right w:val="single" w:sz="8" w:space="0" w:color="auto"/>
            </w:tcBorders>
            <w:shd w:val="clear" w:color="auto" w:fill="auto"/>
          </w:tcPr>
          <w:p w:rsidR="00225D1A" w:rsidRPr="005A75F1" w:rsidRDefault="00225D1A" w:rsidP="00ED589C">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 xml:space="preserve">(не более </w:t>
            </w:r>
            <w:r>
              <w:rPr>
                <w:spacing w:val="2"/>
              </w:rPr>
              <w:t>4,8</w:t>
            </w:r>
            <w:r w:rsidRPr="005A75F1">
              <w:rPr>
                <w:spacing w:val="2"/>
              </w:rPr>
              <w:t xml:space="preserve"> с)</w:t>
            </w:r>
          </w:p>
        </w:tc>
      </w:tr>
      <w:tr w:rsidR="00225D1A" w:rsidRPr="005A75F1" w:rsidTr="00863515">
        <w:trPr>
          <w:trHeight w:val="375"/>
          <w:tblCellSpacing w:w="5" w:type="nil"/>
        </w:trPr>
        <w:tc>
          <w:tcPr>
            <w:tcW w:w="2691" w:type="dxa"/>
            <w:vMerge w:val="restart"/>
            <w:tcBorders>
              <w:top w:val="single" w:sz="4" w:space="0" w:color="auto"/>
              <w:left w:val="single" w:sz="8" w:space="0" w:color="auto"/>
              <w:right w:val="single" w:sz="8" w:space="0" w:color="auto"/>
            </w:tcBorders>
          </w:tcPr>
          <w:p w:rsidR="00225D1A" w:rsidRPr="005A75F1" w:rsidRDefault="00225D1A" w:rsidP="00A91AAE">
            <w:pPr>
              <w:pStyle w:val="Default"/>
              <w:tabs>
                <w:tab w:val="left" w:pos="851"/>
              </w:tabs>
              <w:jc w:val="center"/>
              <w:rPr>
                <w:color w:val="auto"/>
              </w:rPr>
            </w:pPr>
            <w:r w:rsidRPr="005A75F1">
              <w:rPr>
                <w:color w:val="auto"/>
              </w:rPr>
              <w:t>Скоростно-силовые качества</w:t>
            </w:r>
          </w:p>
        </w:tc>
        <w:tc>
          <w:tcPr>
            <w:tcW w:w="3159" w:type="dxa"/>
            <w:tcBorders>
              <w:top w:val="single" w:sz="4" w:space="0" w:color="auto"/>
              <w:left w:val="single" w:sz="8" w:space="0" w:color="auto"/>
              <w:bottom w:val="single" w:sz="4" w:space="0" w:color="auto"/>
              <w:right w:val="single" w:sz="8" w:space="0" w:color="auto"/>
            </w:tcBorders>
          </w:tcPr>
          <w:p w:rsidR="00225D1A" w:rsidRPr="005A75F1" w:rsidRDefault="00225D1A" w:rsidP="00ED589C">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(не менее 1</w:t>
            </w:r>
            <w:r>
              <w:rPr>
                <w:spacing w:val="2"/>
              </w:rPr>
              <w:t>55</w:t>
            </w:r>
            <w:r w:rsidRPr="005A75F1">
              <w:rPr>
                <w:spacing w:val="2"/>
              </w:rPr>
              <w:t xml:space="preserve"> см)</w:t>
            </w:r>
          </w:p>
        </w:tc>
        <w:tc>
          <w:tcPr>
            <w:tcW w:w="3222" w:type="dxa"/>
            <w:tcBorders>
              <w:top w:val="single" w:sz="4" w:space="0" w:color="auto"/>
              <w:left w:val="single" w:sz="8" w:space="0" w:color="auto"/>
              <w:bottom w:val="single" w:sz="4" w:space="0" w:color="auto"/>
              <w:right w:val="single" w:sz="8" w:space="0" w:color="auto"/>
            </w:tcBorders>
          </w:tcPr>
          <w:p w:rsidR="00225D1A" w:rsidRPr="005A75F1" w:rsidRDefault="00225D1A" w:rsidP="00ED589C">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(не менее 1</w:t>
            </w:r>
            <w:r w:rsidR="00EF3EA7">
              <w:rPr>
                <w:spacing w:val="2"/>
              </w:rPr>
              <w:t>30</w:t>
            </w:r>
            <w:r w:rsidRPr="005A75F1">
              <w:rPr>
                <w:spacing w:val="2"/>
              </w:rPr>
              <w:t xml:space="preserve"> см)</w:t>
            </w:r>
          </w:p>
        </w:tc>
      </w:tr>
      <w:tr w:rsidR="00225D1A" w:rsidRPr="005A75F1" w:rsidTr="00863515">
        <w:trPr>
          <w:trHeight w:val="315"/>
          <w:tblCellSpacing w:w="5" w:type="nil"/>
        </w:trPr>
        <w:tc>
          <w:tcPr>
            <w:tcW w:w="2691" w:type="dxa"/>
            <w:vMerge/>
            <w:tcBorders>
              <w:left w:val="single" w:sz="8" w:space="0" w:color="auto"/>
              <w:bottom w:val="single" w:sz="8" w:space="0" w:color="auto"/>
              <w:right w:val="single" w:sz="8" w:space="0" w:color="auto"/>
            </w:tcBorders>
          </w:tcPr>
          <w:p w:rsidR="00225D1A" w:rsidRPr="005A75F1" w:rsidRDefault="00225D1A" w:rsidP="00A91AAE">
            <w:pPr>
              <w:pStyle w:val="Default"/>
              <w:tabs>
                <w:tab w:val="left" w:pos="851"/>
              </w:tabs>
              <w:jc w:val="center"/>
              <w:rPr>
                <w:color w:val="auto"/>
              </w:rPr>
            </w:pPr>
          </w:p>
        </w:tc>
        <w:tc>
          <w:tcPr>
            <w:tcW w:w="3159" w:type="dxa"/>
            <w:tcBorders>
              <w:top w:val="single" w:sz="4" w:space="0" w:color="auto"/>
              <w:left w:val="single" w:sz="8" w:space="0" w:color="auto"/>
              <w:bottom w:val="single" w:sz="8" w:space="0" w:color="auto"/>
              <w:right w:val="single" w:sz="8" w:space="0" w:color="auto"/>
            </w:tcBorders>
            <w:shd w:val="clear" w:color="auto" w:fill="auto"/>
          </w:tcPr>
          <w:p w:rsidR="00225D1A" w:rsidRPr="00225D1A" w:rsidRDefault="00225D1A" w:rsidP="00ED589C">
            <w:pPr>
              <w:pStyle w:val="formattext"/>
              <w:spacing w:before="0" w:beforeAutospacing="0" w:after="0" w:afterAutospacing="0"/>
              <w:ind w:firstLine="0"/>
              <w:jc w:val="center"/>
              <w:textAlignment w:val="baseline"/>
              <w:rPr>
                <w:spacing w:val="2"/>
              </w:rPr>
            </w:pPr>
            <w:r w:rsidRPr="00225D1A">
              <w:rPr>
                <w:spacing w:val="2"/>
              </w:rPr>
              <w:t>Лазанье по канату с помощью ног 5 м</w:t>
            </w:r>
            <w:r w:rsidRPr="00225D1A">
              <w:rPr>
                <w:spacing w:val="2"/>
              </w:rPr>
              <w:br/>
              <w:t>(без учета времени)</w:t>
            </w:r>
          </w:p>
        </w:tc>
        <w:tc>
          <w:tcPr>
            <w:tcW w:w="3222" w:type="dxa"/>
            <w:tcBorders>
              <w:top w:val="single" w:sz="4" w:space="0" w:color="auto"/>
              <w:left w:val="single" w:sz="8" w:space="0" w:color="auto"/>
              <w:bottom w:val="single" w:sz="8" w:space="0" w:color="auto"/>
              <w:right w:val="single" w:sz="8" w:space="0" w:color="auto"/>
            </w:tcBorders>
            <w:shd w:val="clear" w:color="auto" w:fill="auto"/>
          </w:tcPr>
          <w:p w:rsidR="00225D1A" w:rsidRPr="00225D1A" w:rsidRDefault="00225D1A" w:rsidP="00ED589C">
            <w:pPr>
              <w:pStyle w:val="formattext"/>
              <w:spacing w:before="0" w:beforeAutospacing="0" w:after="0" w:afterAutospacing="0"/>
              <w:ind w:firstLine="0"/>
              <w:jc w:val="center"/>
              <w:textAlignment w:val="baseline"/>
              <w:rPr>
                <w:spacing w:val="2"/>
              </w:rPr>
            </w:pPr>
            <w:r w:rsidRPr="00225D1A">
              <w:rPr>
                <w:spacing w:val="2"/>
              </w:rPr>
              <w:t>Лазанье по канату с помощью ног 5 м</w:t>
            </w:r>
            <w:r w:rsidRPr="00225D1A">
              <w:rPr>
                <w:spacing w:val="2"/>
              </w:rPr>
              <w:br/>
              <w:t>(без учета времени)</w:t>
            </w:r>
          </w:p>
        </w:tc>
      </w:tr>
      <w:tr w:rsidR="00785AEF" w:rsidRPr="005A75F1" w:rsidTr="00863515">
        <w:trPr>
          <w:trHeight w:val="600"/>
          <w:tblCellSpacing w:w="5" w:type="nil"/>
        </w:trPr>
        <w:tc>
          <w:tcPr>
            <w:tcW w:w="2691" w:type="dxa"/>
            <w:vMerge w:val="restart"/>
            <w:tcBorders>
              <w:left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Силовые качества</w:t>
            </w:r>
          </w:p>
        </w:tc>
        <w:tc>
          <w:tcPr>
            <w:tcW w:w="3159" w:type="dxa"/>
            <w:tcBorders>
              <w:left w:val="single" w:sz="8" w:space="0" w:color="auto"/>
              <w:bottom w:val="single" w:sz="8" w:space="0" w:color="auto"/>
              <w:right w:val="single" w:sz="8" w:space="0" w:color="auto"/>
            </w:tcBorders>
            <w:shd w:val="clear" w:color="auto" w:fill="auto"/>
          </w:tcPr>
          <w:p w:rsidR="00785AEF" w:rsidRDefault="00EF3EA7" w:rsidP="00ED589C">
            <w:pPr>
              <w:pStyle w:val="formattext"/>
              <w:spacing w:before="0" w:beforeAutospacing="0" w:after="0" w:afterAutospacing="0"/>
              <w:ind w:firstLine="3"/>
              <w:jc w:val="center"/>
              <w:textAlignment w:val="baseline"/>
              <w:rPr>
                <w:spacing w:val="2"/>
              </w:rPr>
            </w:pPr>
            <w:r>
              <w:rPr>
                <w:spacing w:val="2"/>
              </w:rPr>
              <w:t>И.П.- вис на пер</w:t>
            </w:r>
            <w:r w:rsidR="00795D2D">
              <w:rPr>
                <w:spacing w:val="2"/>
              </w:rPr>
              <w:t>е</w:t>
            </w:r>
            <w:r>
              <w:rPr>
                <w:spacing w:val="2"/>
              </w:rPr>
              <w:t>кладине</w:t>
            </w:r>
            <w:r w:rsidR="00795D2D">
              <w:rPr>
                <w:spacing w:val="2"/>
              </w:rPr>
              <w:t>.</w:t>
            </w:r>
          </w:p>
          <w:p w:rsidR="00795D2D" w:rsidRDefault="00795D2D" w:rsidP="00ED589C">
            <w:pPr>
              <w:pStyle w:val="formattext"/>
              <w:spacing w:before="0" w:beforeAutospacing="0" w:after="0" w:afterAutospacing="0"/>
              <w:ind w:firstLine="3"/>
              <w:jc w:val="center"/>
              <w:textAlignment w:val="baseline"/>
              <w:rPr>
                <w:spacing w:val="2"/>
              </w:rPr>
            </w:pPr>
            <w:r>
              <w:rPr>
                <w:spacing w:val="2"/>
              </w:rPr>
              <w:t>Сгибая руки,</w:t>
            </w:r>
            <w:r w:rsidRPr="00785AEF">
              <w:rPr>
                <w:spacing w:val="2"/>
              </w:rPr>
              <w:t xml:space="preserve"> подъем переворотом в упор</w:t>
            </w:r>
          </w:p>
          <w:p w:rsidR="00795D2D" w:rsidRPr="005A75F1" w:rsidRDefault="00795D2D" w:rsidP="00ED589C">
            <w:pPr>
              <w:pStyle w:val="formattext"/>
              <w:spacing w:before="0" w:beforeAutospacing="0" w:after="0" w:afterAutospacing="0"/>
              <w:ind w:firstLine="3"/>
              <w:jc w:val="center"/>
              <w:textAlignment w:val="baseline"/>
              <w:rPr>
                <w:spacing w:val="2"/>
              </w:rPr>
            </w:pPr>
            <w:r>
              <w:rPr>
                <w:spacing w:val="2"/>
              </w:rPr>
              <w:t>(не менее 5</w:t>
            </w:r>
            <w:r w:rsidRPr="00785AEF">
              <w:rPr>
                <w:spacing w:val="2"/>
              </w:rPr>
              <w:t xml:space="preserve"> раз)</w:t>
            </w:r>
          </w:p>
        </w:tc>
        <w:tc>
          <w:tcPr>
            <w:tcW w:w="3222" w:type="dxa"/>
            <w:tcBorders>
              <w:left w:val="single" w:sz="8" w:space="0" w:color="auto"/>
              <w:bottom w:val="single" w:sz="8" w:space="0" w:color="auto"/>
              <w:right w:val="single" w:sz="8" w:space="0" w:color="auto"/>
            </w:tcBorders>
            <w:shd w:val="clear" w:color="auto" w:fill="auto"/>
          </w:tcPr>
          <w:p w:rsidR="00795D2D" w:rsidRDefault="00795D2D" w:rsidP="00ED589C">
            <w:pPr>
              <w:pStyle w:val="formattext"/>
              <w:spacing w:before="0" w:beforeAutospacing="0" w:after="0" w:afterAutospacing="0"/>
              <w:ind w:firstLine="3"/>
              <w:jc w:val="center"/>
              <w:textAlignment w:val="baseline"/>
              <w:rPr>
                <w:spacing w:val="2"/>
              </w:rPr>
            </w:pPr>
            <w:r>
              <w:rPr>
                <w:spacing w:val="2"/>
              </w:rPr>
              <w:t>И.П.- вис на гимнастической жерди.</w:t>
            </w:r>
            <w:r w:rsidR="000B6E30">
              <w:rPr>
                <w:spacing w:val="2"/>
              </w:rPr>
              <w:t xml:space="preserve"> </w:t>
            </w:r>
            <w:r>
              <w:rPr>
                <w:spacing w:val="2"/>
              </w:rPr>
              <w:t>Сгибая руки,</w:t>
            </w:r>
            <w:r w:rsidRPr="00785AEF">
              <w:rPr>
                <w:spacing w:val="2"/>
              </w:rPr>
              <w:t xml:space="preserve"> подъем переворотом в упор</w:t>
            </w:r>
          </w:p>
          <w:p w:rsidR="00785AEF" w:rsidRPr="005A75F1" w:rsidRDefault="00795D2D" w:rsidP="00ED589C">
            <w:pPr>
              <w:pStyle w:val="formattext"/>
              <w:spacing w:before="0" w:beforeAutospacing="0" w:after="0" w:afterAutospacing="0"/>
              <w:ind w:firstLine="3"/>
              <w:jc w:val="center"/>
              <w:textAlignment w:val="baseline"/>
              <w:rPr>
                <w:spacing w:val="2"/>
              </w:rPr>
            </w:pPr>
            <w:r>
              <w:rPr>
                <w:spacing w:val="2"/>
              </w:rPr>
              <w:t>(не менее 3</w:t>
            </w:r>
            <w:r w:rsidRPr="00785AEF">
              <w:rPr>
                <w:spacing w:val="2"/>
              </w:rPr>
              <w:t xml:space="preserve"> раз)</w:t>
            </w:r>
          </w:p>
        </w:tc>
      </w:tr>
      <w:tr w:rsidR="00785AEF" w:rsidRPr="005A75F1" w:rsidTr="00863515">
        <w:trPr>
          <w:trHeight w:val="600"/>
          <w:tblCellSpacing w:w="5" w:type="nil"/>
        </w:trPr>
        <w:tc>
          <w:tcPr>
            <w:tcW w:w="2691" w:type="dxa"/>
            <w:vMerge/>
            <w:tcBorders>
              <w:left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785AEF" w:rsidRPr="00785AEF" w:rsidRDefault="00785AEF" w:rsidP="00ED589C">
            <w:pPr>
              <w:pStyle w:val="formattext"/>
              <w:spacing w:before="0" w:beforeAutospacing="0" w:after="0" w:afterAutospacing="0"/>
              <w:ind w:firstLine="0"/>
              <w:jc w:val="center"/>
              <w:textAlignment w:val="baseline"/>
              <w:rPr>
                <w:spacing w:val="2"/>
              </w:rPr>
            </w:pPr>
            <w:r w:rsidRPr="00785AEF">
              <w:rPr>
                <w:spacing w:val="2"/>
              </w:rPr>
              <w:t>Из виса на руках силой на перекладине</w:t>
            </w:r>
            <w:r w:rsidRPr="00785AEF">
              <w:rPr>
                <w:spacing w:val="2"/>
              </w:rPr>
              <w:br/>
            </w:r>
          </w:p>
        </w:tc>
        <w:tc>
          <w:tcPr>
            <w:tcW w:w="3222" w:type="dxa"/>
            <w:tcBorders>
              <w:left w:val="single" w:sz="8" w:space="0" w:color="auto"/>
              <w:bottom w:val="single" w:sz="8" w:space="0" w:color="auto"/>
              <w:right w:val="single" w:sz="8" w:space="0" w:color="auto"/>
            </w:tcBorders>
            <w:shd w:val="clear" w:color="auto" w:fill="auto"/>
          </w:tcPr>
          <w:p w:rsidR="00785AEF" w:rsidRPr="00785AEF" w:rsidRDefault="00785AEF" w:rsidP="00ED589C">
            <w:pPr>
              <w:pStyle w:val="formattext"/>
              <w:spacing w:before="0" w:beforeAutospacing="0" w:after="0" w:afterAutospacing="0"/>
              <w:ind w:firstLine="0"/>
              <w:jc w:val="center"/>
              <w:textAlignment w:val="baseline"/>
              <w:rPr>
                <w:spacing w:val="2"/>
              </w:rPr>
            </w:pPr>
            <w:r w:rsidRPr="00785AEF">
              <w:rPr>
                <w:spacing w:val="2"/>
              </w:rPr>
              <w:t>Из виса на руках силой подъем переворотом в упор на гимнастической жерди</w:t>
            </w:r>
            <w:r w:rsidRPr="00785AEF">
              <w:rPr>
                <w:spacing w:val="2"/>
              </w:rPr>
              <w:br/>
              <w:t>(не менее 8 раз)</w:t>
            </w:r>
          </w:p>
        </w:tc>
      </w:tr>
      <w:tr w:rsidR="00785AEF" w:rsidRPr="005A75F1" w:rsidTr="00863515">
        <w:trPr>
          <w:trHeight w:val="600"/>
          <w:tblCellSpacing w:w="5" w:type="nil"/>
        </w:trPr>
        <w:tc>
          <w:tcPr>
            <w:tcW w:w="2691" w:type="dxa"/>
            <w:vMerge/>
            <w:tcBorders>
              <w:left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9D0D10" w:rsidRDefault="00785AEF" w:rsidP="00ED589C">
            <w:pPr>
              <w:pStyle w:val="formattext"/>
              <w:spacing w:before="0" w:beforeAutospacing="0" w:after="0" w:afterAutospacing="0"/>
              <w:ind w:firstLine="0"/>
              <w:jc w:val="center"/>
              <w:textAlignment w:val="baseline"/>
              <w:rPr>
                <w:spacing w:val="2"/>
              </w:rPr>
            </w:pPr>
            <w:r w:rsidRPr="00785AEF">
              <w:rPr>
                <w:spacing w:val="2"/>
              </w:rPr>
              <w:t xml:space="preserve">И.П. </w:t>
            </w:r>
            <w:r>
              <w:rPr>
                <w:spacing w:val="2"/>
              </w:rPr>
              <w:t xml:space="preserve">– </w:t>
            </w:r>
            <w:r w:rsidR="009D0D10">
              <w:rPr>
                <w:spacing w:val="2"/>
              </w:rPr>
              <w:t xml:space="preserve">упор </w:t>
            </w:r>
            <w:r w:rsidRPr="00785AEF">
              <w:rPr>
                <w:spacing w:val="2"/>
              </w:rPr>
              <w:t>стоя согнувшись ноги врозь</w:t>
            </w:r>
            <w:r w:rsidR="009D0D10" w:rsidRPr="00785AEF">
              <w:rPr>
                <w:spacing w:val="2"/>
              </w:rPr>
              <w:t xml:space="preserve"> на гимнастическом ковре</w:t>
            </w:r>
            <w:r w:rsidR="009D0D10">
              <w:rPr>
                <w:spacing w:val="2"/>
              </w:rPr>
              <w:t xml:space="preserve">. </w:t>
            </w:r>
          </w:p>
          <w:p w:rsidR="00785AEF" w:rsidRPr="00785AEF" w:rsidRDefault="009D0D10" w:rsidP="00ED589C">
            <w:pPr>
              <w:pStyle w:val="formattext"/>
              <w:spacing w:before="0" w:beforeAutospacing="0" w:after="0" w:afterAutospacing="0"/>
              <w:ind w:firstLine="0"/>
              <w:jc w:val="center"/>
              <w:textAlignment w:val="baseline"/>
              <w:rPr>
                <w:spacing w:val="2"/>
              </w:rPr>
            </w:pPr>
            <w:r>
              <w:rPr>
                <w:spacing w:val="2"/>
              </w:rPr>
              <w:t>Силой подъем в стойку на руках</w:t>
            </w:r>
            <w:r w:rsidR="00785AEF" w:rsidRPr="00785AEF">
              <w:rPr>
                <w:spacing w:val="2"/>
              </w:rPr>
              <w:t xml:space="preserve"> </w:t>
            </w:r>
            <w:r w:rsidR="00785AEF" w:rsidRPr="00785AEF">
              <w:rPr>
                <w:spacing w:val="2"/>
              </w:rPr>
              <w:br/>
              <w:t>(не менее 5 раз)</w:t>
            </w:r>
          </w:p>
        </w:tc>
        <w:tc>
          <w:tcPr>
            <w:tcW w:w="3222" w:type="dxa"/>
            <w:tcBorders>
              <w:left w:val="single" w:sz="8" w:space="0" w:color="auto"/>
              <w:bottom w:val="single" w:sz="8" w:space="0" w:color="auto"/>
              <w:right w:val="single" w:sz="8" w:space="0" w:color="auto"/>
            </w:tcBorders>
            <w:shd w:val="clear" w:color="auto" w:fill="auto"/>
          </w:tcPr>
          <w:p w:rsidR="00785AEF" w:rsidRPr="00785AEF" w:rsidRDefault="009D0D10" w:rsidP="00ED589C">
            <w:pPr>
              <w:pStyle w:val="formattext"/>
              <w:spacing w:before="0" w:beforeAutospacing="0" w:after="0" w:afterAutospacing="0"/>
              <w:ind w:firstLine="0"/>
              <w:jc w:val="center"/>
              <w:textAlignment w:val="baseline"/>
              <w:rPr>
                <w:spacing w:val="2"/>
              </w:rPr>
            </w:pPr>
            <w:r w:rsidRPr="00785AEF">
              <w:rPr>
                <w:spacing w:val="2"/>
              </w:rPr>
              <w:t xml:space="preserve">И.П. </w:t>
            </w:r>
            <w:r>
              <w:rPr>
                <w:spacing w:val="2"/>
              </w:rPr>
              <w:t xml:space="preserve">– упор </w:t>
            </w:r>
            <w:r w:rsidRPr="00785AEF">
              <w:rPr>
                <w:spacing w:val="2"/>
              </w:rPr>
              <w:t>стоя согнувшись ноги врозь на гимнастическом ковре</w:t>
            </w:r>
            <w:r>
              <w:rPr>
                <w:spacing w:val="2"/>
              </w:rPr>
              <w:t>. Силой подъем в стойку на руках</w:t>
            </w:r>
            <w:r w:rsidRPr="00785AEF">
              <w:rPr>
                <w:spacing w:val="2"/>
              </w:rPr>
              <w:t xml:space="preserve"> </w:t>
            </w:r>
            <w:r w:rsidRPr="00785AEF">
              <w:rPr>
                <w:spacing w:val="2"/>
              </w:rPr>
              <w:br/>
              <w:t>(не менее 5 раз)</w:t>
            </w:r>
          </w:p>
        </w:tc>
      </w:tr>
      <w:tr w:rsidR="00785AEF" w:rsidRPr="005A75F1" w:rsidTr="00863515">
        <w:trPr>
          <w:trHeight w:val="600"/>
          <w:tblCellSpacing w:w="5" w:type="nil"/>
        </w:trPr>
        <w:tc>
          <w:tcPr>
            <w:tcW w:w="2691" w:type="dxa"/>
            <w:vMerge/>
            <w:tcBorders>
              <w:left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785AEF" w:rsidRPr="00785AEF" w:rsidRDefault="009D0D10" w:rsidP="00ED589C">
            <w:pPr>
              <w:pStyle w:val="formattext"/>
              <w:spacing w:before="0" w:beforeAutospacing="0" w:after="0" w:afterAutospacing="0"/>
              <w:ind w:firstLine="0"/>
              <w:jc w:val="center"/>
              <w:textAlignment w:val="baseline"/>
              <w:rPr>
                <w:spacing w:val="2"/>
              </w:rPr>
            </w:pPr>
            <w:r>
              <w:rPr>
                <w:spacing w:val="2"/>
              </w:rPr>
              <w:t>Фиксация</w:t>
            </w:r>
            <w:r w:rsidR="00785AEF" w:rsidRPr="00785AEF">
              <w:rPr>
                <w:spacing w:val="2"/>
              </w:rPr>
              <w:t xml:space="preserve"> положения </w:t>
            </w:r>
            <w:r w:rsidR="00785AEF">
              <w:rPr>
                <w:spacing w:val="2"/>
              </w:rPr>
              <w:t>«</w:t>
            </w:r>
            <w:r w:rsidR="00785AEF" w:rsidRPr="00785AEF">
              <w:rPr>
                <w:spacing w:val="2"/>
              </w:rPr>
              <w:t xml:space="preserve"> угол</w:t>
            </w:r>
            <w:r w:rsidR="00785AEF">
              <w:rPr>
                <w:spacing w:val="2"/>
              </w:rPr>
              <w:t>»</w:t>
            </w:r>
            <w:r w:rsidR="00733CB6">
              <w:rPr>
                <w:spacing w:val="2"/>
              </w:rPr>
              <w:t xml:space="preserve"> на гимнастических стоялках</w:t>
            </w:r>
            <w:r w:rsidR="00733CB6">
              <w:rPr>
                <w:spacing w:val="2"/>
              </w:rPr>
              <w:br/>
              <w:t>(не менее 10</w:t>
            </w:r>
            <w:r w:rsidR="00785AEF" w:rsidRPr="00785AEF">
              <w:rPr>
                <w:spacing w:val="2"/>
              </w:rPr>
              <w:t xml:space="preserve"> с)</w:t>
            </w:r>
          </w:p>
        </w:tc>
        <w:tc>
          <w:tcPr>
            <w:tcW w:w="3222" w:type="dxa"/>
            <w:tcBorders>
              <w:left w:val="single" w:sz="8" w:space="0" w:color="auto"/>
              <w:bottom w:val="single" w:sz="8" w:space="0" w:color="auto"/>
              <w:right w:val="single" w:sz="8" w:space="0" w:color="auto"/>
            </w:tcBorders>
            <w:shd w:val="clear" w:color="auto" w:fill="auto"/>
          </w:tcPr>
          <w:p w:rsidR="00785AEF" w:rsidRPr="00785AEF" w:rsidRDefault="00733CB6" w:rsidP="00ED589C">
            <w:pPr>
              <w:pStyle w:val="formattext"/>
              <w:spacing w:before="0" w:beforeAutospacing="0" w:after="0" w:afterAutospacing="0"/>
              <w:ind w:firstLine="0"/>
              <w:jc w:val="center"/>
              <w:textAlignment w:val="baseline"/>
              <w:rPr>
                <w:spacing w:val="2"/>
              </w:rPr>
            </w:pPr>
            <w:r>
              <w:rPr>
                <w:spacing w:val="2"/>
              </w:rPr>
              <w:t>Фиксация</w:t>
            </w:r>
            <w:r w:rsidRPr="00785AEF">
              <w:rPr>
                <w:spacing w:val="2"/>
              </w:rPr>
              <w:t xml:space="preserve"> положения </w:t>
            </w:r>
            <w:r>
              <w:rPr>
                <w:spacing w:val="2"/>
              </w:rPr>
              <w:t>«</w:t>
            </w:r>
            <w:r w:rsidRPr="00785AEF">
              <w:rPr>
                <w:spacing w:val="2"/>
              </w:rPr>
              <w:t xml:space="preserve"> угол</w:t>
            </w:r>
            <w:r>
              <w:rPr>
                <w:spacing w:val="2"/>
              </w:rPr>
              <w:t>» на гимнастических стоялках</w:t>
            </w:r>
            <w:r>
              <w:rPr>
                <w:spacing w:val="2"/>
              </w:rPr>
              <w:br/>
              <w:t>(не менее 10</w:t>
            </w:r>
            <w:r w:rsidRPr="00785AEF">
              <w:rPr>
                <w:spacing w:val="2"/>
              </w:rPr>
              <w:t xml:space="preserve"> с)</w:t>
            </w:r>
          </w:p>
        </w:tc>
      </w:tr>
      <w:tr w:rsidR="00785AEF" w:rsidRPr="005A75F1" w:rsidTr="00863515">
        <w:trPr>
          <w:trHeight w:val="600"/>
          <w:tblCellSpacing w:w="5" w:type="nil"/>
        </w:trPr>
        <w:tc>
          <w:tcPr>
            <w:tcW w:w="2691" w:type="dxa"/>
            <w:vMerge/>
            <w:tcBorders>
              <w:left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785AEF" w:rsidRPr="00785AEF" w:rsidRDefault="00785AEF" w:rsidP="00ED589C">
            <w:pPr>
              <w:pStyle w:val="formattext"/>
              <w:spacing w:before="0" w:beforeAutospacing="0" w:after="0" w:afterAutospacing="0"/>
              <w:ind w:firstLine="0"/>
              <w:jc w:val="center"/>
              <w:textAlignment w:val="baseline"/>
              <w:rPr>
                <w:spacing w:val="2"/>
              </w:rPr>
            </w:pPr>
            <w:r w:rsidRPr="00785AEF">
              <w:rPr>
                <w:spacing w:val="2"/>
              </w:rPr>
              <w:t>И.П.</w:t>
            </w:r>
            <w:r>
              <w:rPr>
                <w:spacing w:val="2"/>
              </w:rPr>
              <w:t xml:space="preserve"> –</w:t>
            </w:r>
            <w:r w:rsidR="000B0665">
              <w:rPr>
                <w:spacing w:val="2"/>
              </w:rPr>
              <w:t xml:space="preserve"> упор на параллельных брусьях. Сгибание и разгибание рук</w:t>
            </w:r>
            <w:r w:rsidRPr="00785AEF">
              <w:rPr>
                <w:spacing w:val="2"/>
              </w:rPr>
              <w:br/>
              <w:t>(не менее 5 раз)</w:t>
            </w:r>
          </w:p>
        </w:tc>
        <w:tc>
          <w:tcPr>
            <w:tcW w:w="3222" w:type="dxa"/>
            <w:tcBorders>
              <w:left w:val="single" w:sz="8" w:space="0" w:color="auto"/>
              <w:bottom w:val="single" w:sz="8" w:space="0" w:color="auto"/>
              <w:right w:val="single" w:sz="8" w:space="0" w:color="auto"/>
            </w:tcBorders>
            <w:shd w:val="clear" w:color="auto" w:fill="auto"/>
          </w:tcPr>
          <w:p w:rsidR="00785AEF" w:rsidRPr="00785AEF" w:rsidRDefault="000B6E30" w:rsidP="00ED589C">
            <w:pPr>
              <w:pStyle w:val="formattext"/>
              <w:spacing w:before="0" w:beforeAutospacing="0" w:after="0" w:afterAutospacing="0"/>
              <w:ind w:firstLine="0"/>
              <w:jc w:val="center"/>
              <w:textAlignment w:val="baseline"/>
              <w:rPr>
                <w:spacing w:val="2"/>
              </w:rPr>
            </w:pPr>
            <w:r>
              <w:rPr>
                <w:spacing w:val="2"/>
              </w:rPr>
              <w:t>И.п</w:t>
            </w:r>
            <w:r w:rsidR="00785AEF" w:rsidRPr="00785AEF">
              <w:rPr>
                <w:spacing w:val="2"/>
              </w:rPr>
              <w:t>.</w:t>
            </w:r>
            <w:r w:rsidR="00785AEF">
              <w:rPr>
                <w:spacing w:val="2"/>
              </w:rPr>
              <w:t>–</w:t>
            </w:r>
            <w:r w:rsidR="000B0665">
              <w:rPr>
                <w:spacing w:val="2"/>
              </w:rPr>
              <w:t xml:space="preserve">вис </w:t>
            </w:r>
            <w:r w:rsidR="00785AEF" w:rsidRPr="00785AEF">
              <w:rPr>
                <w:spacing w:val="2"/>
              </w:rPr>
              <w:t>на гим</w:t>
            </w:r>
            <w:r w:rsidR="00932534">
              <w:rPr>
                <w:spacing w:val="2"/>
              </w:rPr>
              <w:t>настической стенке.</w:t>
            </w:r>
            <w:r w:rsidR="000B0665">
              <w:rPr>
                <w:spacing w:val="2"/>
              </w:rPr>
              <w:t xml:space="preserve">Подъем </w:t>
            </w:r>
            <w:r>
              <w:rPr>
                <w:spacing w:val="2"/>
              </w:rPr>
              <w:t>в</w:t>
            </w:r>
            <w:r w:rsidR="000B0665">
              <w:rPr>
                <w:spacing w:val="2"/>
              </w:rPr>
              <w:t xml:space="preserve">ыпрямленных </w:t>
            </w:r>
            <w:r w:rsidR="00785AEF" w:rsidRPr="00785AEF">
              <w:rPr>
                <w:spacing w:val="2"/>
              </w:rPr>
              <w:t xml:space="preserve"> ног</w:t>
            </w:r>
            <w:r w:rsidR="007911DD">
              <w:rPr>
                <w:spacing w:val="2"/>
              </w:rPr>
              <w:t xml:space="preserve"> до касания гимнастической стенки</w:t>
            </w:r>
            <w:r w:rsidR="00785AEF" w:rsidRPr="00785AEF">
              <w:rPr>
                <w:spacing w:val="2"/>
              </w:rPr>
              <w:t xml:space="preserve"> в положение </w:t>
            </w:r>
            <w:r w:rsidR="00785AEF">
              <w:rPr>
                <w:spacing w:val="2"/>
              </w:rPr>
              <w:t>«</w:t>
            </w:r>
            <w:r w:rsidR="00785AEF" w:rsidRPr="00785AEF">
              <w:rPr>
                <w:spacing w:val="2"/>
              </w:rPr>
              <w:t>высокий угол</w:t>
            </w:r>
            <w:r w:rsidR="00785AEF">
              <w:rPr>
                <w:spacing w:val="2"/>
              </w:rPr>
              <w:t>»</w:t>
            </w:r>
            <w:r w:rsidR="00785AEF" w:rsidRPr="00785AEF">
              <w:rPr>
                <w:spacing w:val="2"/>
              </w:rPr>
              <w:br/>
              <w:t>(не менее 10 раз)</w:t>
            </w:r>
          </w:p>
        </w:tc>
      </w:tr>
      <w:tr w:rsidR="00785AEF" w:rsidRPr="005A75F1" w:rsidTr="00863515">
        <w:trPr>
          <w:trHeight w:val="600"/>
          <w:tblCellSpacing w:w="5" w:type="nil"/>
        </w:trPr>
        <w:tc>
          <w:tcPr>
            <w:tcW w:w="2691" w:type="dxa"/>
            <w:vMerge/>
            <w:tcBorders>
              <w:left w:val="single" w:sz="8" w:space="0" w:color="auto"/>
              <w:bottom w:val="single" w:sz="8" w:space="0" w:color="auto"/>
              <w:right w:val="single" w:sz="8" w:space="0" w:color="auto"/>
            </w:tcBorders>
          </w:tcPr>
          <w:p w:rsidR="00785AEF" w:rsidRPr="005A75F1" w:rsidRDefault="00785AEF" w:rsidP="00A91AAE">
            <w:pPr>
              <w:widowControl w:val="0"/>
              <w:autoSpaceDE w:val="0"/>
              <w:autoSpaceDN w:val="0"/>
              <w:adjustRightInd w:val="0"/>
              <w:ind w:firstLine="0"/>
              <w:jc w:val="center"/>
              <w:rPr>
                <w:rFonts w:cs="Times New Roman"/>
                <w:sz w:val="24"/>
                <w:szCs w:val="24"/>
              </w:rPr>
            </w:pPr>
          </w:p>
        </w:tc>
        <w:tc>
          <w:tcPr>
            <w:tcW w:w="3159" w:type="dxa"/>
            <w:tcBorders>
              <w:left w:val="single" w:sz="8" w:space="0" w:color="auto"/>
              <w:bottom w:val="single" w:sz="8" w:space="0" w:color="auto"/>
              <w:right w:val="single" w:sz="8" w:space="0" w:color="auto"/>
            </w:tcBorders>
            <w:shd w:val="clear" w:color="auto" w:fill="auto"/>
          </w:tcPr>
          <w:p w:rsidR="00785AEF" w:rsidRDefault="007911DD" w:rsidP="00ED589C">
            <w:pPr>
              <w:pStyle w:val="formattext"/>
              <w:spacing w:before="0" w:beforeAutospacing="0" w:after="0" w:afterAutospacing="0"/>
              <w:ind w:firstLine="0"/>
              <w:jc w:val="center"/>
              <w:textAlignment w:val="baseline"/>
              <w:rPr>
                <w:spacing w:val="2"/>
              </w:rPr>
            </w:pPr>
            <w:r>
              <w:rPr>
                <w:spacing w:val="2"/>
              </w:rPr>
              <w:t>Фиксация горизонтального упора с согнутыми ногами, колени прижаты к груди</w:t>
            </w:r>
          </w:p>
          <w:p w:rsidR="007911DD" w:rsidRPr="00785AEF" w:rsidRDefault="007911DD" w:rsidP="00ED589C">
            <w:pPr>
              <w:pStyle w:val="formattext"/>
              <w:spacing w:before="0" w:beforeAutospacing="0" w:after="0" w:afterAutospacing="0"/>
              <w:ind w:firstLine="0"/>
              <w:jc w:val="center"/>
              <w:textAlignment w:val="baseline"/>
              <w:rPr>
                <w:spacing w:val="2"/>
              </w:rPr>
            </w:pPr>
            <w:r>
              <w:rPr>
                <w:spacing w:val="2"/>
              </w:rPr>
              <w:t>(не менее 10 с)</w:t>
            </w:r>
          </w:p>
        </w:tc>
        <w:tc>
          <w:tcPr>
            <w:tcW w:w="3222" w:type="dxa"/>
            <w:tcBorders>
              <w:left w:val="single" w:sz="8" w:space="0" w:color="auto"/>
              <w:bottom w:val="single" w:sz="8" w:space="0" w:color="auto"/>
              <w:right w:val="single" w:sz="8" w:space="0" w:color="auto"/>
            </w:tcBorders>
            <w:shd w:val="clear" w:color="auto" w:fill="auto"/>
          </w:tcPr>
          <w:p w:rsidR="007911DD" w:rsidRDefault="007911DD" w:rsidP="00ED589C">
            <w:pPr>
              <w:pStyle w:val="formattext"/>
              <w:spacing w:before="0" w:beforeAutospacing="0" w:after="0" w:afterAutospacing="0"/>
              <w:ind w:firstLine="0"/>
              <w:jc w:val="center"/>
              <w:textAlignment w:val="baseline"/>
              <w:rPr>
                <w:spacing w:val="2"/>
              </w:rPr>
            </w:pPr>
            <w:r>
              <w:rPr>
                <w:spacing w:val="2"/>
              </w:rPr>
              <w:t>Фиксация горизонтального упора с согнутыми ногами, колени прижаты к груди</w:t>
            </w:r>
          </w:p>
          <w:p w:rsidR="00785AEF" w:rsidRPr="00785AEF" w:rsidRDefault="007911DD" w:rsidP="00ED589C">
            <w:pPr>
              <w:pStyle w:val="formattext"/>
              <w:spacing w:before="0" w:beforeAutospacing="0" w:after="0" w:afterAutospacing="0"/>
              <w:ind w:firstLine="0"/>
              <w:jc w:val="center"/>
              <w:textAlignment w:val="baseline"/>
              <w:rPr>
                <w:spacing w:val="2"/>
              </w:rPr>
            </w:pPr>
            <w:r>
              <w:rPr>
                <w:spacing w:val="2"/>
              </w:rPr>
              <w:t>(не менее 10 с)</w:t>
            </w:r>
          </w:p>
        </w:tc>
      </w:tr>
      <w:tr w:rsidR="00785AEF" w:rsidRPr="005A75F1" w:rsidTr="00785AEF">
        <w:trPr>
          <w:trHeight w:val="604"/>
          <w:tblCellSpacing w:w="5" w:type="nil"/>
        </w:trPr>
        <w:tc>
          <w:tcPr>
            <w:tcW w:w="2691" w:type="dxa"/>
            <w:tcBorders>
              <w:left w:val="single" w:sz="8" w:space="0" w:color="auto"/>
              <w:bottom w:val="single" w:sz="8" w:space="0" w:color="auto"/>
              <w:right w:val="single" w:sz="8" w:space="0" w:color="auto"/>
            </w:tcBorders>
            <w:shd w:val="clear" w:color="auto" w:fill="auto"/>
          </w:tcPr>
          <w:p w:rsidR="00785AEF" w:rsidRPr="00785AEF" w:rsidRDefault="00785AEF" w:rsidP="00A91AAE">
            <w:pPr>
              <w:pStyle w:val="formattext"/>
              <w:spacing w:before="0" w:beforeAutospacing="0" w:after="0" w:afterAutospacing="0"/>
              <w:ind w:firstLine="0"/>
              <w:jc w:val="center"/>
              <w:textAlignment w:val="baseline"/>
              <w:rPr>
                <w:spacing w:val="2"/>
              </w:rPr>
            </w:pPr>
            <w:r w:rsidRPr="00785AEF">
              <w:rPr>
                <w:spacing w:val="2"/>
              </w:rPr>
              <w:t>Выносливость</w:t>
            </w:r>
          </w:p>
        </w:tc>
        <w:tc>
          <w:tcPr>
            <w:tcW w:w="3159" w:type="dxa"/>
            <w:tcBorders>
              <w:left w:val="single" w:sz="8" w:space="0" w:color="auto"/>
              <w:bottom w:val="single" w:sz="8" w:space="0" w:color="auto"/>
              <w:right w:val="single" w:sz="8" w:space="0" w:color="auto"/>
            </w:tcBorders>
            <w:shd w:val="clear" w:color="auto" w:fill="auto"/>
          </w:tcPr>
          <w:p w:rsidR="00785AEF" w:rsidRPr="00785AEF" w:rsidRDefault="00785AEF" w:rsidP="00ED589C">
            <w:pPr>
              <w:pStyle w:val="formattext"/>
              <w:spacing w:before="0" w:beforeAutospacing="0" w:after="0" w:afterAutospacing="0"/>
              <w:ind w:firstLine="0"/>
              <w:jc w:val="center"/>
              <w:textAlignment w:val="baseline"/>
              <w:rPr>
                <w:spacing w:val="2"/>
              </w:rPr>
            </w:pPr>
            <w:r w:rsidRPr="00785AEF">
              <w:rPr>
                <w:spacing w:val="2"/>
              </w:rPr>
              <w:t>Стойка на руках на полу</w:t>
            </w:r>
            <w:r w:rsidR="0068469A">
              <w:rPr>
                <w:spacing w:val="2"/>
              </w:rPr>
              <w:t>, лицом к стене, с опорой ногами о стену. Фиксация положения</w:t>
            </w:r>
            <w:r w:rsidR="0068469A">
              <w:rPr>
                <w:spacing w:val="2"/>
              </w:rPr>
              <w:br/>
              <w:t>(не менее 4</w:t>
            </w:r>
            <w:r w:rsidRPr="00785AEF">
              <w:rPr>
                <w:spacing w:val="2"/>
              </w:rPr>
              <w:t>0 с)</w:t>
            </w:r>
          </w:p>
        </w:tc>
        <w:tc>
          <w:tcPr>
            <w:tcW w:w="3222" w:type="dxa"/>
            <w:tcBorders>
              <w:left w:val="single" w:sz="8" w:space="0" w:color="auto"/>
              <w:bottom w:val="single" w:sz="8" w:space="0" w:color="auto"/>
              <w:right w:val="single" w:sz="8" w:space="0" w:color="auto"/>
            </w:tcBorders>
            <w:shd w:val="clear" w:color="auto" w:fill="auto"/>
          </w:tcPr>
          <w:p w:rsidR="00785AEF" w:rsidRPr="00785AEF" w:rsidRDefault="0068469A" w:rsidP="00ED589C">
            <w:pPr>
              <w:pStyle w:val="formattext"/>
              <w:spacing w:before="0" w:beforeAutospacing="0" w:after="0" w:afterAutospacing="0"/>
              <w:ind w:firstLine="0"/>
              <w:jc w:val="center"/>
              <w:textAlignment w:val="baseline"/>
              <w:rPr>
                <w:spacing w:val="2"/>
              </w:rPr>
            </w:pPr>
            <w:r w:rsidRPr="00785AEF">
              <w:rPr>
                <w:spacing w:val="2"/>
              </w:rPr>
              <w:t>Стойка на руках на полу</w:t>
            </w:r>
            <w:r>
              <w:rPr>
                <w:spacing w:val="2"/>
              </w:rPr>
              <w:t>, лицом к стене, с опорой ногами о стену. Фиксация положения</w:t>
            </w:r>
            <w:r>
              <w:rPr>
                <w:spacing w:val="2"/>
              </w:rPr>
              <w:br/>
              <w:t>(не менее 4</w:t>
            </w:r>
            <w:r w:rsidRPr="00785AEF">
              <w:rPr>
                <w:spacing w:val="2"/>
              </w:rPr>
              <w:t>0 с)</w:t>
            </w:r>
          </w:p>
        </w:tc>
      </w:tr>
      <w:tr w:rsidR="00ED589C" w:rsidRPr="005A75F1" w:rsidTr="001B55CA">
        <w:trPr>
          <w:trHeight w:val="604"/>
          <w:tblCellSpacing w:w="5" w:type="nil"/>
        </w:trPr>
        <w:tc>
          <w:tcPr>
            <w:tcW w:w="2691" w:type="dxa"/>
            <w:vMerge w:val="restart"/>
            <w:tcBorders>
              <w:left w:val="single" w:sz="8" w:space="0" w:color="auto"/>
              <w:right w:val="single" w:sz="8" w:space="0" w:color="auto"/>
            </w:tcBorders>
            <w:shd w:val="clear" w:color="auto" w:fill="auto"/>
          </w:tcPr>
          <w:p w:rsidR="00ED589C" w:rsidRPr="00785AEF" w:rsidRDefault="00ED589C" w:rsidP="00A91AAE">
            <w:pPr>
              <w:pStyle w:val="formattext"/>
              <w:spacing w:before="0" w:beforeAutospacing="0" w:after="0" w:afterAutospacing="0"/>
              <w:ind w:firstLine="0"/>
              <w:jc w:val="center"/>
              <w:textAlignment w:val="baseline"/>
              <w:rPr>
                <w:spacing w:val="2"/>
              </w:rPr>
            </w:pPr>
            <w:r>
              <w:rPr>
                <w:spacing w:val="2"/>
              </w:rPr>
              <w:lastRenderedPageBreak/>
              <w:t>Гибкость</w:t>
            </w:r>
          </w:p>
        </w:tc>
        <w:tc>
          <w:tcPr>
            <w:tcW w:w="3159" w:type="dxa"/>
            <w:tcBorders>
              <w:left w:val="single" w:sz="8" w:space="0" w:color="auto"/>
              <w:bottom w:val="single" w:sz="8" w:space="0" w:color="auto"/>
              <w:right w:val="single" w:sz="8" w:space="0" w:color="auto"/>
            </w:tcBorders>
            <w:shd w:val="clear" w:color="auto" w:fill="auto"/>
          </w:tcPr>
          <w:p w:rsidR="00ED589C" w:rsidRPr="005A75F1" w:rsidRDefault="00ED589C" w:rsidP="00ED589C">
            <w:pPr>
              <w:pStyle w:val="formattext"/>
              <w:spacing w:before="0" w:beforeAutospacing="0" w:after="0" w:afterAutospacing="0"/>
              <w:ind w:firstLine="0"/>
              <w:jc w:val="center"/>
              <w:textAlignment w:val="baseline"/>
              <w:rPr>
                <w:spacing w:val="2"/>
              </w:rPr>
            </w:pPr>
            <w:r w:rsidRPr="005A75F1">
              <w:rPr>
                <w:spacing w:val="2"/>
              </w:rPr>
              <w:t>И.</w:t>
            </w:r>
            <w:r>
              <w:rPr>
                <w:spacing w:val="2"/>
              </w:rPr>
              <w:t>П. – стоя на полу</w:t>
            </w:r>
            <w:r w:rsidRPr="005A75F1">
              <w:rPr>
                <w:spacing w:val="2"/>
              </w:rPr>
              <w:t>, ноги вместе</w:t>
            </w:r>
            <w:r>
              <w:rPr>
                <w:spacing w:val="2"/>
              </w:rPr>
              <w:t>, выпрямлены.</w:t>
            </w:r>
            <w:r w:rsidRPr="005A75F1">
              <w:rPr>
                <w:spacing w:val="2"/>
              </w:rPr>
              <w:t xml:space="preserve"> </w:t>
            </w:r>
          </w:p>
          <w:p w:rsidR="00ED589C" w:rsidRDefault="00ED589C" w:rsidP="00ED589C">
            <w:pPr>
              <w:pStyle w:val="formattext"/>
              <w:spacing w:before="0" w:beforeAutospacing="0" w:after="0" w:afterAutospacing="0"/>
              <w:ind w:firstLine="0"/>
              <w:jc w:val="center"/>
              <w:textAlignment w:val="baseline"/>
              <w:rPr>
                <w:spacing w:val="2"/>
              </w:rPr>
            </w:pPr>
            <w:r w:rsidRPr="005A75F1">
              <w:rPr>
                <w:spacing w:val="2"/>
              </w:rPr>
              <w:t>Наклон вперед</w:t>
            </w:r>
            <w:r>
              <w:rPr>
                <w:spacing w:val="2"/>
              </w:rPr>
              <w:t>, коснуться пола ладонями.</w:t>
            </w:r>
            <w:r w:rsidRPr="005A75F1">
              <w:rPr>
                <w:spacing w:val="2"/>
              </w:rPr>
              <w:br/>
              <w:t xml:space="preserve">Фиксация положения </w:t>
            </w:r>
          </w:p>
          <w:p w:rsidR="00ED589C" w:rsidRPr="00785AEF" w:rsidRDefault="00ED589C" w:rsidP="00ED589C">
            <w:pPr>
              <w:pStyle w:val="formattext"/>
              <w:spacing w:before="0" w:beforeAutospacing="0" w:after="0" w:afterAutospacing="0"/>
              <w:ind w:firstLine="0"/>
              <w:jc w:val="center"/>
              <w:textAlignment w:val="baseline"/>
              <w:rPr>
                <w:spacing w:val="2"/>
              </w:rPr>
            </w:pPr>
            <w:r>
              <w:rPr>
                <w:spacing w:val="2"/>
              </w:rPr>
              <w:t>(не менее 3 с.)</w:t>
            </w:r>
          </w:p>
        </w:tc>
        <w:tc>
          <w:tcPr>
            <w:tcW w:w="3222" w:type="dxa"/>
            <w:tcBorders>
              <w:left w:val="single" w:sz="8" w:space="0" w:color="auto"/>
              <w:bottom w:val="single" w:sz="8" w:space="0" w:color="auto"/>
              <w:right w:val="single" w:sz="8" w:space="0" w:color="auto"/>
            </w:tcBorders>
            <w:shd w:val="clear" w:color="auto" w:fill="auto"/>
          </w:tcPr>
          <w:p w:rsidR="00ED589C" w:rsidRPr="005A75F1" w:rsidRDefault="00ED589C" w:rsidP="00ED589C">
            <w:pPr>
              <w:pStyle w:val="formattext"/>
              <w:spacing w:before="0" w:beforeAutospacing="0" w:after="0" w:afterAutospacing="0"/>
              <w:ind w:firstLine="0"/>
              <w:jc w:val="center"/>
              <w:textAlignment w:val="baseline"/>
              <w:rPr>
                <w:spacing w:val="2"/>
              </w:rPr>
            </w:pPr>
            <w:r w:rsidRPr="005A75F1">
              <w:rPr>
                <w:spacing w:val="2"/>
              </w:rPr>
              <w:t>И.</w:t>
            </w:r>
            <w:r>
              <w:rPr>
                <w:spacing w:val="2"/>
              </w:rPr>
              <w:t>П. – стоя на полу</w:t>
            </w:r>
            <w:r w:rsidRPr="005A75F1">
              <w:rPr>
                <w:spacing w:val="2"/>
              </w:rPr>
              <w:t>, ноги вместе</w:t>
            </w:r>
            <w:r>
              <w:rPr>
                <w:spacing w:val="2"/>
              </w:rPr>
              <w:t>, выпрямлены.</w:t>
            </w:r>
            <w:r w:rsidRPr="005A75F1">
              <w:rPr>
                <w:spacing w:val="2"/>
              </w:rPr>
              <w:t xml:space="preserve"> </w:t>
            </w:r>
          </w:p>
          <w:p w:rsidR="00ED589C" w:rsidRDefault="00ED589C" w:rsidP="00ED589C">
            <w:pPr>
              <w:pStyle w:val="formattext"/>
              <w:spacing w:before="0" w:beforeAutospacing="0" w:after="0" w:afterAutospacing="0"/>
              <w:ind w:firstLine="0"/>
              <w:jc w:val="center"/>
              <w:textAlignment w:val="baseline"/>
              <w:rPr>
                <w:spacing w:val="2"/>
              </w:rPr>
            </w:pPr>
            <w:r w:rsidRPr="005A75F1">
              <w:rPr>
                <w:spacing w:val="2"/>
              </w:rPr>
              <w:t>Наклон вперед</w:t>
            </w:r>
            <w:r>
              <w:rPr>
                <w:spacing w:val="2"/>
              </w:rPr>
              <w:t>, коснуться пола ладонями.</w:t>
            </w:r>
            <w:r w:rsidRPr="005A75F1">
              <w:rPr>
                <w:spacing w:val="2"/>
              </w:rPr>
              <w:br/>
              <w:t xml:space="preserve">Фиксация положения </w:t>
            </w:r>
          </w:p>
          <w:p w:rsidR="00ED589C" w:rsidRPr="00785AEF" w:rsidRDefault="00ED589C" w:rsidP="00ED589C">
            <w:pPr>
              <w:pStyle w:val="formattext"/>
              <w:spacing w:before="0" w:beforeAutospacing="0" w:after="0" w:afterAutospacing="0"/>
              <w:ind w:firstLine="0"/>
              <w:jc w:val="center"/>
              <w:textAlignment w:val="baseline"/>
              <w:rPr>
                <w:spacing w:val="2"/>
              </w:rPr>
            </w:pPr>
            <w:r>
              <w:rPr>
                <w:spacing w:val="2"/>
              </w:rPr>
              <w:t>(не менее 3 с.)</w:t>
            </w:r>
          </w:p>
        </w:tc>
      </w:tr>
      <w:tr w:rsidR="00ED589C" w:rsidRPr="005A75F1" w:rsidTr="00785AEF">
        <w:trPr>
          <w:trHeight w:val="604"/>
          <w:tblCellSpacing w:w="5" w:type="nil"/>
        </w:trPr>
        <w:tc>
          <w:tcPr>
            <w:tcW w:w="2691" w:type="dxa"/>
            <w:vMerge/>
            <w:tcBorders>
              <w:left w:val="single" w:sz="8" w:space="0" w:color="auto"/>
              <w:bottom w:val="single" w:sz="8" w:space="0" w:color="auto"/>
              <w:right w:val="single" w:sz="8" w:space="0" w:color="auto"/>
            </w:tcBorders>
            <w:shd w:val="clear" w:color="auto" w:fill="auto"/>
          </w:tcPr>
          <w:p w:rsidR="00ED589C" w:rsidRDefault="00ED589C" w:rsidP="00A91AAE">
            <w:pPr>
              <w:pStyle w:val="formattext"/>
              <w:spacing w:before="0" w:beforeAutospacing="0" w:after="0" w:afterAutospacing="0"/>
              <w:ind w:firstLine="0"/>
              <w:jc w:val="center"/>
              <w:textAlignment w:val="baseline"/>
              <w:rPr>
                <w:spacing w:val="2"/>
              </w:rPr>
            </w:pPr>
          </w:p>
        </w:tc>
        <w:tc>
          <w:tcPr>
            <w:tcW w:w="3159" w:type="dxa"/>
            <w:tcBorders>
              <w:left w:val="single" w:sz="8" w:space="0" w:color="auto"/>
              <w:bottom w:val="single" w:sz="8" w:space="0" w:color="auto"/>
              <w:right w:val="single" w:sz="8" w:space="0" w:color="auto"/>
            </w:tcBorders>
            <w:shd w:val="clear" w:color="auto" w:fill="auto"/>
          </w:tcPr>
          <w:p w:rsidR="00ED589C" w:rsidRPr="005A75F1" w:rsidRDefault="00ED589C" w:rsidP="00ED589C">
            <w:pPr>
              <w:pStyle w:val="formattext"/>
              <w:spacing w:before="0" w:beforeAutospacing="0" w:after="0" w:afterAutospacing="0"/>
              <w:ind w:firstLine="0"/>
              <w:jc w:val="center"/>
              <w:textAlignment w:val="baseline"/>
              <w:rPr>
                <w:spacing w:val="2"/>
              </w:rPr>
            </w:pPr>
            <w:r>
              <w:rPr>
                <w:spacing w:val="2"/>
              </w:rPr>
              <w:t>Стоя на одной ноге, вторая поднята выше горизонтали, руки в стороны. Фиксация положения (не менее 5 с)</w:t>
            </w:r>
          </w:p>
        </w:tc>
        <w:tc>
          <w:tcPr>
            <w:tcW w:w="3222" w:type="dxa"/>
            <w:tcBorders>
              <w:left w:val="single" w:sz="8" w:space="0" w:color="auto"/>
              <w:bottom w:val="single" w:sz="8" w:space="0" w:color="auto"/>
              <w:right w:val="single" w:sz="8" w:space="0" w:color="auto"/>
            </w:tcBorders>
            <w:shd w:val="clear" w:color="auto" w:fill="auto"/>
          </w:tcPr>
          <w:p w:rsidR="00ED589C" w:rsidRPr="005A75F1" w:rsidRDefault="00ED589C" w:rsidP="00ED589C">
            <w:pPr>
              <w:pStyle w:val="formattext"/>
              <w:spacing w:before="0" w:beforeAutospacing="0" w:after="0" w:afterAutospacing="0"/>
              <w:ind w:firstLine="0"/>
              <w:jc w:val="center"/>
              <w:textAlignment w:val="baseline"/>
              <w:rPr>
                <w:spacing w:val="2"/>
              </w:rPr>
            </w:pPr>
            <w:r>
              <w:rPr>
                <w:spacing w:val="2"/>
              </w:rPr>
              <w:t>Стоя на одной ноге, вторая поднята выше горизонтали, руки в стороны. Фиксация положения (не менее 5 с)</w:t>
            </w:r>
          </w:p>
        </w:tc>
      </w:tr>
      <w:tr w:rsidR="00225D1A" w:rsidRPr="005A75F1" w:rsidTr="00863515">
        <w:trPr>
          <w:trHeight w:val="604"/>
          <w:tblCellSpacing w:w="5" w:type="nil"/>
        </w:trPr>
        <w:tc>
          <w:tcPr>
            <w:tcW w:w="2691" w:type="dxa"/>
            <w:tcBorders>
              <w:left w:val="single" w:sz="8" w:space="0" w:color="auto"/>
              <w:bottom w:val="single" w:sz="8" w:space="0" w:color="auto"/>
              <w:right w:val="single" w:sz="8" w:space="0" w:color="auto"/>
            </w:tcBorders>
          </w:tcPr>
          <w:p w:rsidR="00225D1A" w:rsidRPr="005A75F1" w:rsidRDefault="00225D1A"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Техническое мастерство</w:t>
            </w:r>
          </w:p>
        </w:tc>
        <w:tc>
          <w:tcPr>
            <w:tcW w:w="3159" w:type="dxa"/>
            <w:tcBorders>
              <w:left w:val="single" w:sz="8" w:space="0" w:color="auto"/>
              <w:bottom w:val="single" w:sz="8" w:space="0" w:color="auto"/>
              <w:right w:val="single" w:sz="8" w:space="0" w:color="auto"/>
            </w:tcBorders>
          </w:tcPr>
          <w:p w:rsidR="00225D1A" w:rsidRPr="005A75F1" w:rsidRDefault="00225D1A"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c>
          <w:tcPr>
            <w:tcW w:w="3222" w:type="dxa"/>
            <w:tcBorders>
              <w:left w:val="single" w:sz="8" w:space="0" w:color="auto"/>
              <w:bottom w:val="single" w:sz="8" w:space="0" w:color="auto"/>
              <w:right w:val="single" w:sz="8" w:space="0" w:color="auto"/>
            </w:tcBorders>
          </w:tcPr>
          <w:p w:rsidR="00225D1A" w:rsidRPr="005A75F1" w:rsidRDefault="00225D1A" w:rsidP="00ED589C">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r>
    </w:tbl>
    <w:p w:rsidR="00932534" w:rsidRDefault="00932534" w:rsidP="0020572D">
      <w:pPr>
        <w:jc w:val="right"/>
        <w:rPr>
          <w:rFonts w:cs="Times New Roman"/>
          <w:szCs w:val="24"/>
        </w:rPr>
      </w:pPr>
    </w:p>
    <w:p w:rsidR="0020572D" w:rsidRPr="00AE680D" w:rsidRDefault="0020572D" w:rsidP="0020572D">
      <w:pPr>
        <w:jc w:val="right"/>
        <w:rPr>
          <w:rFonts w:cs="Times New Roman"/>
          <w:szCs w:val="24"/>
        </w:rPr>
      </w:pPr>
      <w:r w:rsidRPr="00AE680D">
        <w:rPr>
          <w:rFonts w:cs="Times New Roman"/>
          <w:szCs w:val="24"/>
        </w:rPr>
        <w:t>Таблица № 20</w:t>
      </w:r>
    </w:p>
    <w:p w:rsidR="00ED589C" w:rsidRDefault="0020572D" w:rsidP="00010AFF">
      <w:pPr>
        <w:ind w:firstLine="0"/>
        <w:jc w:val="center"/>
        <w:rPr>
          <w:rFonts w:cs="Times New Roman"/>
          <w:bCs/>
          <w:szCs w:val="28"/>
        </w:rPr>
      </w:pPr>
      <w:r w:rsidRPr="00AE680D">
        <w:rPr>
          <w:rFonts w:cs="Times New Roman"/>
          <w:bCs/>
          <w:szCs w:val="28"/>
        </w:rPr>
        <w:t>Нормативы по техни</w:t>
      </w:r>
      <w:r w:rsidR="001C3ABB" w:rsidRPr="00AE680D">
        <w:rPr>
          <w:rFonts w:cs="Times New Roman"/>
          <w:bCs/>
          <w:szCs w:val="28"/>
        </w:rPr>
        <w:t xml:space="preserve">ко-тактической </w:t>
      </w:r>
      <w:r w:rsidR="00932534">
        <w:rPr>
          <w:rFonts w:cs="Times New Roman"/>
          <w:bCs/>
          <w:szCs w:val="28"/>
        </w:rPr>
        <w:t xml:space="preserve"> подготовки</w:t>
      </w:r>
    </w:p>
    <w:p w:rsidR="00ED589C" w:rsidRDefault="00413372" w:rsidP="00010AFF">
      <w:pPr>
        <w:ind w:firstLine="0"/>
        <w:jc w:val="center"/>
        <w:rPr>
          <w:rFonts w:cs="Times New Roman"/>
          <w:szCs w:val="24"/>
        </w:rPr>
      </w:pPr>
      <w:r w:rsidRPr="00AE680D">
        <w:rPr>
          <w:rFonts w:cs="Times New Roman"/>
          <w:bCs/>
          <w:szCs w:val="28"/>
        </w:rPr>
        <w:t xml:space="preserve"> </w:t>
      </w:r>
      <w:r w:rsidR="0020572D" w:rsidRPr="00AE680D">
        <w:rPr>
          <w:rFonts w:cs="Times New Roman"/>
          <w:bCs/>
          <w:szCs w:val="28"/>
        </w:rPr>
        <w:t xml:space="preserve">для </w:t>
      </w:r>
      <w:r w:rsidR="0020572D" w:rsidRPr="00AE680D">
        <w:rPr>
          <w:rFonts w:cs="Times New Roman"/>
          <w:b/>
          <w:i/>
          <w:szCs w:val="24"/>
        </w:rPr>
        <w:t>зачисления</w:t>
      </w:r>
      <w:r w:rsidRPr="00AE680D">
        <w:rPr>
          <w:rFonts w:cs="Times New Roman"/>
          <w:b/>
          <w:i/>
          <w:szCs w:val="24"/>
        </w:rPr>
        <w:t xml:space="preserve"> </w:t>
      </w:r>
      <w:r w:rsidR="00653093" w:rsidRPr="00AE680D">
        <w:rPr>
          <w:rFonts w:cs="Times New Roman"/>
          <w:szCs w:val="24"/>
        </w:rPr>
        <w:t>в группы на тренировочном этапе</w:t>
      </w:r>
      <w:r w:rsidR="0020572D" w:rsidRPr="00AE680D">
        <w:rPr>
          <w:rFonts w:cs="Times New Roman"/>
          <w:szCs w:val="24"/>
        </w:rPr>
        <w:t xml:space="preserve"> </w:t>
      </w:r>
    </w:p>
    <w:p w:rsidR="0020572D" w:rsidRPr="00AE680D" w:rsidRDefault="00ED589C" w:rsidP="00010AFF">
      <w:pPr>
        <w:ind w:firstLine="0"/>
        <w:jc w:val="center"/>
        <w:rPr>
          <w:rFonts w:cs="Times New Roman"/>
          <w:szCs w:val="24"/>
        </w:rPr>
      </w:pPr>
      <w:r>
        <w:rPr>
          <w:rFonts w:cs="Times New Roman"/>
          <w:szCs w:val="24"/>
        </w:rPr>
        <w:t>(этап</w:t>
      </w:r>
      <w:r w:rsidR="0020572D" w:rsidRPr="00AE680D">
        <w:rPr>
          <w:rFonts w:cs="Times New Roman"/>
          <w:szCs w:val="24"/>
        </w:rPr>
        <w:t xml:space="preserve"> спортивной специализации) </w:t>
      </w:r>
      <w:r w:rsidR="001C3ABB" w:rsidRPr="00AE680D">
        <w:rPr>
          <w:rFonts w:cs="Times New Roman"/>
          <w:szCs w:val="24"/>
        </w:rPr>
        <w:t xml:space="preserve"> спортивной подготовки</w:t>
      </w:r>
    </w:p>
    <w:tbl>
      <w:tblPr>
        <w:tblStyle w:val="af9"/>
        <w:tblW w:w="0" w:type="auto"/>
        <w:tblInd w:w="108" w:type="dxa"/>
        <w:tblLook w:val="04A0"/>
      </w:tblPr>
      <w:tblGrid>
        <w:gridCol w:w="851"/>
        <w:gridCol w:w="5670"/>
        <w:gridCol w:w="1467"/>
        <w:gridCol w:w="1445"/>
      </w:tblGrid>
      <w:tr w:rsidR="001C3ABB" w:rsidRPr="00827700" w:rsidTr="00CA1E3B">
        <w:tc>
          <w:tcPr>
            <w:tcW w:w="851" w:type="dxa"/>
            <w:vMerge w:val="restart"/>
            <w:vAlign w:val="center"/>
          </w:tcPr>
          <w:p w:rsidR="001C3ABB" w:rsidRPr="00827700" w:rsidRDefault="001C3ABB" w:rsidP="00010AFF">
            <w:pPr>
              <w:ind w:firstLine="0"/>
              <w:jc w:val="center"/>
              <w:rPr>
                <w:rFonts w:cs="Times New Roman"/>
                <w:sz w:val="24"/>
                <w:szCs w:val="28"/>
              </w:rPr>
            </w:pPr>
            <w:r w:rsidRPr="00827700">
              <w:rPr>
                <w:rFonts w:cs="Times New Roman"/>
                <w:sz w:val="24"/>
                <w:szCs w:val="28"/>
              </w:rPr>
              <w:t>№</w:t>
            </w:r>
          </w:p>
          <w:p w:rsidR="001C3ABB" w:rsidRPr="00827700" w:rsidRDefault="001C3ABB" w:rsidP="00010AFF">
            <w:pPr>
              <w:ind w:firstLine="0"/>
              <w:jc w:val="center"/>
              <w:rPr>
                <w:rFonts w:cs="Times New Roman"/>
                <w:sz w:val="24"/>
                <w:szCs w:val="28"/>
              </w:rPr>
            </w:pPr>
            <w:r w:rsidRPr="00827700">
              <w:rPr>
                <w:rFonts w:cs="Times New Roman"/>
                <w:sz w:val="24"/>
                <w:szCs w:val="28"/>
              </w:rPr>
              <w:t>п/п</w:t>
            </w:r>
          </w:p>
        </w:tc>
        <w:tc>
          <w:tcPr>
            <w:tcW w:w="5670" w:type="dxa"/>
            <w:vMerge w:val="restart"/>
            <w:vAlign w:val="center"/>
          </w:tcPr>
          <w:p w:rsidR="001C3ABB" w:rsidRPr="00827700" w:rsidRDefault="001C3ABB" w:rsidP="00010AFF">
            <w:pPr>
              <w:ind w:firstLine="0"/>
              <w:jc w:val="center"/>
              <w:rPr>
                <w:rFonts w:cs="Times New Roman"/>
                <w:sz w:val="24"/>
                <w:szCs w:val="28"/>
              </w:rPr>
            </w:pPr>
            <w:r w:rsidRPr="00827700">
              <w:rPr>
                <w:rFonts w:cs="Times New Roman"/>
                <w:sz w:val="24"/>
                <w:szCs w:val="28"/>
              </w:rPr>
              <w:t>Контрольные нормативы</w:t>
            </w:r>
          </w:p>
          <w:p w:rsidR="001C3ABB" w:rsidRPr="00827700" w:rsidRDefault="001C3ABB" w:rsidP="00010AFF">
            <w:pPr>
              <w:ind w:firstLine="0"/>
              <w:jc w:val="center"/>
              <w:rPr>
                <w:rFonts w:cs="Times New Roman"/>
                <w:sz w:val="24"/>
                <w:szCs w:val="28"/>
              </w:rPr>
            </w:pPr>
          </w:p>
        </w:tc>
        <w:tc>
          <w:tcPr>
            <w:tcW w:w="2912" w:type="dxa"/>
            <w:gridSpan w:val="2"/>
            <w:vAlign w:val="center"/>
          </w:tcPr>
          <w:p w:rsidR="001C3ABB" w:rsidRPr="00827700" w:rsidRDefault="001C3ABB" w:rsidP="00010AFF">
            <w:pPr>
              <w:ind w:firstLine="0"/>
              <w:jc w:val="center"/>
              <w:rPr>
                <w:rFonts w:cs="Times New Roman"/>
                <w:sz w:val="24"/>
                <w:szCs w:val="28"/>
              </w:rPr>
            </w:pPr>
            <w:r w:rsidRPr="00827700">
              <w:rPr>
                <w:rFonts w:cs="Times New Roman"/>
                <w:sz w:val="24"/>
                <w:szCs w:val="28"/>
              </w:rPr>
              <w:t>Показатель</w:t>
            </w:r>
          </w:p>
        </w:tc>
      </w:tr>
      <w:tr w:rsidR="001C3ABB" w:rsidRPr="00827700" w:rsidTr="001C3ABB">
        <w:tc>
          <w:tcPr>
            <w:tcW w:w="851" w:type="dxa"/>
            <w:vMerge/>
          </w:tcPr>
          <w:p w:rsidR="001C3ABB" w:rsidRPr="00827700" w:rsidRDefault="001C3ABB" w:rsidP="00010AFF">
            <w:pPr>
              <w:ind w:firstLine="0"/>
              <w:jc w:val="center"/>
              <w:rPr>
                <w:rFonts w:cs="Times New Roman"/>
                <w:i/>
                <w:sz w:val="24"/>
                <w:szCs w:val="28"/>
              </w:rPr>
            </w:pPr>
          </w:p>
        </w:tc>
        <w:tc>
          <w:tcPr>
            <w:tcW w:w="5670" w:type="dxa"/>
            <w:vMerge/>
          </w:tcPr>
          <w:p w:rsidR="001C3ABB" w:rsidRPr="00827700" w:rsidRDefault="001C3ABB" w:rsidP="00010AFF">
            <w:pPr>
              <w:ind w:firstLine="0"/>
              <w:jc w:val="center"/>
              <w:rPr>
                <w:rFonts w:cs="Times New Roman"/>
                <w:i/>
                <w:sz w:val="24"/>
                <w:szCs w:val="28"/>
              </w:rPr>
            </w:pPr>
          </w:p>
        </w:tc>
        <w:tc>
          <w:tcPr>
            <w:tcW w:w="1467" w:type="dxa"/>
          </w:tcPr>
          <w:p w:rsidR="001C3ABB" w:rsidRPr="00827700" w:rsidRDefault="001C3ABB" w:rsidP="00010AFF">
            <w:pPr>
              <w:ind w:firstLine="0"/>
              <w:jc w:val="center"/>
              <w:rPr>
                <w:rFonts w:cs="Times New Roman"/>
                <w:sz w:val="24"/>
                <w:szCs w:val="28"/>
              </w:rPr>
            </w:pPr>
            <w:r w:rsidRPr="00827700">
              <w:rPr>
                <w:rFonts w:cs="Times New Roman"/>
                <w:sz w:val="24"/>
                <w:szCs w:val="28"/>
              </w:rPr>
              <w:t>Юноши</w:t>
            </w:r>
          </w:p>
        </w:tc>
        <w:tc>
          <w:tcPr>
            <w:tcW w:w="1445" w:type="dxa"/>
          </w:tcPr>
          <w:p w:rsidR="001C3ABB" w:rsidRPr="00827700" w:rsidRDefault="001C3ABB" w:rsidP="00010AFF">
            <w:pPr>
              <w:ind w:firstLine="0"/>
              <w:jc w:val="center"/>
              <w:rPr>
                <w:rFonts w:cs="Times New Roman"/>
                <w:sz w:val="24"/>
                <w:szCs w:val="28"/>
              </w:rPr>
            </w:pPr>
            <w:r w:rsidRPr="00827700">
              <w:rPr>
                <w:rFonts w:cs="Times New Roman"/>
                <w:sz w:val="24"/>
                <w:szCs w:val="28"/>
              </w:rPr>
              <w:t>Девушки</w:t>
            </w:r>
          </w:p>
        </w:tc>
      </w:tr>
      <w:tr w:rsidR="00CA1E3B" w:rsidRPr="00827700" w:rsidTr="00CA1E3B">
        <w:tc>
          <w:tcPr>
            <w:tcW w:w="851" w:type="dxa"/>
          </w:tcPr>
          <w:p w:rsidR="00CA1E3B" w:rsidRPr="00827700" w:rsidRDefault="00CA1E3B" w:rsidP="00010AFF">
            <w:pPr>
              <w:ind w:firstLine="0"/>
              <w:jc w:val="center"/>
              <w:rPr>
                <w:rFonts w:cs="Times New Roman"/>
                <w:sz w:val="24"/>
                <w:szCs w:val="28"/>
              </w:rPr>
            </w:pPr>
            <w:r w:rsidRPr="00827700">
              <w:rPr>
                <w:rFonts w:cs="Times New Roman"/>
                <w:sz w:val="24"/>
                <w:szCs w:val="28"/>
              </w:rPr>
              <w:t>1</w:t>
            </w:r>
          </w:p>
        </w:tc>
        <w:tc>
          <w:tcPr>
            <w:tcW w:w="5670" w:type="dxa"/>
          </w:tcPr>
          <w:p w:rsidR="00CA1E3B" w:rsidRPr="00827700" w:rsidRDefault="00827700" w:rsidP="00AE680D">
            <w:pPr>
              <w:ind w:firstLine="0"/>
              <w:rPr>
                <w:rFonts w:cs="Times New Roman"/>
                <w:sz w:val="24"/>
                <w:szCs w:val="28"/>
              </w:rPr>
            </w:pPr>
            <w:r w:rsidRPr="00827700">
              <w:rPr>
                <w:rFonts w:cs="Times New Roman"/>
                <w:sz w:val="24"/>
                <w:szCs w:val="28"/>
              </w:rPr>
              <w:t xml:space="preserve">Для УТГ-1 – </w:t>
            </w:r>
            <w:r w:rsidR="00AE680D">
              <w:rPr>
                <w:rFonts w:cs="Times New Roman"/>
                <w:sz w:val="24"/>
                <w:szCs w:val="28"/>
              </w:rPr>
              <w:t>Выполнение программы</w:t>
            </w:r>
            <w:r w:rsidRPr="00827700">
              <w:rPr>
                <w:rFonts w:cs="Times New Roman"/>
                <w:sz w:val="24"/>
                <w:szCs w:val="28"/>
              </w:rPr>
              <w:t xml:space="preserve"> </w:t>
            </w:r>
            <w:r w:rsidR="00AE680D" w:rsidRPr="00827700">
              <w:rPr>
                <w:rFonts w:cs="Times New Roman"/>
                <w:sz w:val="24"/>
                <w:szCs w:val="28"/>
              </w:rPr>
              <w:t>2 юношеско</w:t>
            </w:r>
            <w:r w:rsidR="00AE680D">
              <w:rPr>
                <w:rFonts w:cs="Times New Roman"/>
                <w:sz w:val="24"/>
                <w:szCs w:val="28"/>
              </w:rPr>
              <w:t>го</w:t>
            </w:r>
            <w:r w:rsidR="00AE680D" w:rsidRPr="00827700">
              <w:rPr>
                <w:rFonts w:cs="Times New Roman"/>
                <w:sz w:val="24"/>
                <w:szCs w:val="28"/>
              </w:rPr>
              <w:t xml:space="preserve"> разряд</w:t>
            </w:r>
            <w:r w:rsidR="00AE680D">
              <w:rPr>
                <w:rFonts w:cs="Times New Roman"/>
                <w:sz w:val="24"/>
                <w:szCs w:val="28"/>
              </w:rPr>
              <w:t>а в</w:t>
            </w:r>
            <w:r w:rsidR="00AE680D" w:rsidRPr="00827700">
              <w:rPr>
                <w:rFonts w:cs="Times New Roman"/>
                <w:sz w:val="24"/>
                <w:szCs w:val="28"/>
              </w:rPr>
              <w:t xml:space="preserve"> </w:t>
            </w:r>
            <w:r w:rsidRPr="00827700">
              <w:rPr>
                <w:rFonts w:cs="Times New Roman"/>
                <w:sz w:val="24"/>
                <w:szCs w:val="28"/>
              </w:rPr>
              <w:t>многоборь</w:t>
            </w:r>
            <w:r w:rsidR="00AE680D">
              <w:rPr>
                <w:rFonts w:cs="Times New Roman"/>
                <w:sz w:val="24"/>
                <w:szCs w:val="28"/>
              </w:rPr>
              <w:t>е</w:t>
            </w:r>
            <w:r w:rsidRPr="00827700">
              <w:rPr>
                <w:rFonts w:cs="Times New Roman"/>
                <w:sz w:val="24"/>
                <w:szCs w:val="28"/>
              </w:rPr>
              <w:t xml:space="preserve"> </w:t>
            </w:r>
          </w:p>
        </w:tc>
        <w:tc>
          <w:tcPr>
            <w:tcW w:w="1467" w:type="dxa"/>
          </w:tcPr>
          <w:p w:rsidR="00CA1E3B" w:rsidRPr="00827700" w:rsidRDefault="00827700" w:rsidP="00010AFF">
            <w:pPr>
              <w:ind w:firstLine="0"/>
              <w:jc w:val="center"/>
              <w:rPr>
                <w:rFonts w:cs="Times New Roman"/>
                <w:sz w:val="24"/>
                <w:szCs w:val="28"/>
              </w:rPr>
            </w:pPr>
            <w:r w:rsidRPr="00827700">
              <w:rPr>
                <w:rFonts w:cs="Times New Roman"/>
                <w:sz w:val="24"/>
                <w:szCs w:val="28"/>
              </w:rPr>
              <w:t>48 баллов</w:t>
            </w:r>
          </w:p>
        </w:tc>
        <w:tc>
          <w:tcPr>
            <w:tcW w:w="1445" w:type="dxa"/>
          </w:tcPr>
          <w:p w:rsidR="00CA1E3B" w:rsidRPr="00827700" w:rsidRDefault="00827700" w:rsidP="00010AFF">
            <w:pPr>
              <w:ind w:firstLine="0"/>
              <w:jc w:val="center"/>
              <w:rPr>
                <w:rFonts w:cs="Times New Roman"/>
                <w:sz w:val="24"/>
                <w:szCs w:val="28"/>
              </w:rPr>
            </w:pPr>
            <w:r w:rsidRPr="00827700">
              <w:rPr>
                <w:rFonts w:cs="Times New Roman"/>
                <w:sz w:val="24"/>
                <w:szCs w:val="28"/>
              </w:rPr>
              <w:t>32 балла</w:t>
            </w:r>
          </w:p>
        </w:tc>
      </w:tr>
      <w:tr w:rsidR="00827700" w:rsidRPr="00827700" w:rsidTr="00CA1E3B">
        <w:tc>
          <w:tcPr>
            <w:tcW w:w="851" w:type="dxa"/>
          </w:tcPr>
          <w:p w:rsidR="00827700" w:rsidRPr="00827700" w:rsidRDefault="00827700" w:rsidP="00010AFF">
            <w:pPr>
              <w:ind w:firstLine="0"/>
              <w:jc w:val="center"/>
              <w:rPr>
                <w:rFonts w:cs="Times New Roman"/>
                <w:sz w:val="24"/>
                <w:szCs w:val="28"/>
              </w:rPr>
            </w:pPr>
            <w:r w:rsidRPr="00827700">
              <w:rPr>
                <w:rFonts w:cs="Times New Roman"/>
                <w:sz w:val="24"/>
                <w:szCs w:val="28"/>
              </w:rPr>
              <w:t>2</w:t>
            </w:r>
          </w:p>
        </w:tc>
        <w:tc>
          <w:tcPr>
            <w:tcW w:w="5670" w:type="dxa"/>
          </w:tcPr>
          <w:p w:rsidR="00827700" w:rsidRPr="00827700" w:rsidRDefault="00827700" w:rsidP="00AE680D">
            <w:pPr>
              <w:ind w:firstLine="0"/>
              <w:rPr>
                <w:rFonts w:cs="Times New Roman"/>
                <w:sz w:val="24"/>
                <w:szCs w:val="28"/>
              </w:rPr>
            </w:pPr>
            <w:r w:rsidRPr="00827700">
              <w:rPr>
                <w:rFonts w:cs="Times New Roman"/>
                <w:sz w:val="24"/>
                <w:szCs w:val="28"/>
              </w:rPr>
              <w:t xml:space="preserve">Для УТГ-2 – </w:t>
            </w:r>
            <w:r w:rsidR="00AE680D">
              <w:rPr>
                <w:rFonts w:cs="Times New Roman"/>
                <w:sz w:val="24"/>
                <w:szCs w:val="28"/>
              </w:rPr>
              <w:t>Выполнение программы</w:t>
            </w:r>
            <w:r w:rsidR="00AE680D" w:rsidRPr="00827700">
              <w:rPr>
                <w:rFonts w:cs="Times New Roman"/>
                <w:sz w:val="24"/>
                <w:szCs w:val="28"/>
              </w:rPr>
              <w:t xml:space="preserve"> </w:t>
            </w:r>
            <w:r w:rsidR="00AE680D">
              <w:rPr>
                <w:rFonts w:cs="Times New Roman"/>
                <w:sz w:val="24"/>
                <w:szCs w:val="28"/>
              </w:rPr>
              <w:t>1</w:t>
            </w:r>
            <w:r w:rsidR="00AE680D" w:rsidRPr="00827700">
              <w:rPr>
                <w:rFonts w:cs="Times New Roman"/>
                <w:sz w:val="24"/>
                <w:szCs w:val="28"/>
              </w:rPr>
              <w:t xml:space="preserve"> юношеско</w:t>
            </w:r>
            <w:r w:rsidR="00AE680D">
              <w:rPr>
                <w:rFonts w:cs="Times New Roman"/>
                <w:sz w:val="24"/>
                <w:szCs w:val="28"/>
              </w:rPr>
              <w:t>го</w:t>
            </w:r>
            <w:r w:rsidR="00AE680D" w:rsidRPr="00827700">
              <w:rPr>
                <w:rFonts w:cs="Times New Roman"/>
                <w:sz w:val="24"/>
                <w:szCs w:val="28"/>
              </w:rPr>
              <w:t xml:space="preserve"> разряд</w:t>
            </w:r>
            <w:r w:rsidR="00AE680D">
              <w:rPr>
                <w:rFonts w:cs="Times New Roman"/>
                <w:sz w:val="24"/>
                <w:szCs w:val="28"/>
              </w:rPr>
              <w:t>а в</w:t>
            </w:r>
            <w:r w:rsidR="00AE680D" w:rsidRPr="00827700">
              <w:rPr>
                <w:rFonts w:cs="Times New Roman"/>
                <w:sz w:val="24"/>
                <w:szCs w:val="28"/>
              </w:rPr>
              <w:t xml:space="preserve"> многоборь</w:t>
            </w:r>
            <w:r w:rsidR="00AE680D">
              <w:rPr>
                <w:rFonts w:cs="Times New Roman"/>
                <w:sz w:val="24"/>
                <w:szCs w:val="28"/>
              </w:rPr>
              <w:t>е</w:t>
            </w:r>
          </w:p>
        </w:tc>
        <w:tc>
          <w:tcPr>
            <w:tcW w:w="1467" w:type="dxa"/>
          </w:tcPr>
          <w:p w:rsidR="00827700" w:rsidRPr="00827700" w:rsidRDefault="00827700" w:rsidP="00863515">
            <w:pPr>
              <w:ind w:firstLine="0"/>
              <w:jc w:val="center"/>
              <w:rPr>
                <w:rFonts w:cs="Times New Roman"/>
                <w:sz w:val="24"/>
                <w:szCs w:val="28"/>
              </w:rPr>
            </w:pPr>
            <w:r w:rsidRPr="00827700">
              <w:rPr>
                <w:rFonts w:cs="Times New Roman"/>
                <w:sz w:val="24"/>
                <w:szCs w:val="28"/>
              </w:rPr>
              <w:t>48 баллов</w:t>
            </w:r>
          </w:p>
        </w:tc>
        <w:tc>
          <w:tcPr>
            <w:tcW w:w="1445" w:type="dxa"/>
          </w:tcPr>
          <w:p w:rsidR="00827700" w:rsidRPr="00827700" w:rsidRDefault="00827700" w:rsidP="00863515">
            <w:pPr>
              <w:ind w:firstLine="0"/>
              <w:jc w:val="center"/>
              <w:rPr>
                <w:rFonts w:cs="Times New Roman"/>
                <w:sz w:val="24"/>
                <w:szCs w:val="28"/>
              </w:rPr>
            </w:pPr>
            <w:r w:rsidRPr="00827700">
              <w:rPr>
                <w:rFonts w:cs="Times New Roman"/>
                <w:sz w:val="24"/>
                <w:szCs w:val="28"/>
              </w:rPr>
              <w:t>32 балла</w:t>
            </w:r>
          </w:p>
        </w:tc>
      </w:tr>
      <w:tr w:rsidR="00827700" w:rsidRPr="00827700" w:rsidTr="00CA1E3B">
        <w:tc>
          <w:tcPr>
            <w:tcW w:w="851" w:type="dxa"/>
          </w:tcPr>
          <w:p w:rsidR="00827700" w:rsidRPr="00827700" w:rsidRDefault="00827700" w:rsidP="00010AFF">
            <w:pPr>
              <w:ind w:firstLine="0"/>
              <w:jc w:val="center"/>
              <w:rPr>
                <w:rFonts w:cs="Times New Roman"/>
                <w:sz w:val="24"/>
                <w:szCs w:val="28"/>
              </w:rPr>
            </w:pPr>
            <w:r w:rsidRPr="00827700">
              <w:rPr>
                <w:rFonts w:cs="Times New Roman"/>
                <w:sz w:val="24"/>
                <w:szCs w:val="28"/>
              </w:rPr>
              <w:t>3</w:t>
            </w:r>
          </w:p>
        </w:tc>
        <w:tc>
          <w:tcPr>
            <w:tcW w:w="5670" w:type="dxa"/>
          </w:tcPr>
          <w:p w:rsidR="00827700" w:rsidRPr="00827700" w:rsidRDefault="00827700" w:rsidP="00AE680D">
            <w:pPr>
              <w:ind w:firstLine="0"/>
              <w:rPr>
                <w:rFonts w:cs="Times New Roman"/>
                <w:sz w:val="24"/>
                <w:szCs w:val="28"/>
              </w:rPr>
            </w:pPr>
            <w:r w:rsidRPr="00827700">
              <w:rPr>
                <w:rFonts w:cs="Times New Roman"/>
                <w:sz w:val="24"/>
                <w:szCs w:val="28"/>
              </w:rPr>
              <w:t xml:space="preserve">Для УТГ-3 – </w:t>
            </w:r>
            <w:r w:rsidR="00AE680D">
              <w:rPr>
                <w:rFonts w:cs="Times New Roman"/>
                <w:sz w:val="24"/>
                <w:szCs w:val="28"/>
              </w:rPr>
              <w:t>Выполнение программы</w:t>
            </w:r>
            <w:r w:rsidR="00AE680D" w:rsidRPr="00827700">
              <w:rPr>
                <w:rFonts w:cs="Times New Roman"/>
                <w:sz w:val="24"/>
                <w:szCs w:val="28"/>
              </w:rPr>
              <w:t xml:space="preserve"> 3 взросло</w:t>
            </w:r>
            <w:r w:rsidR="00AE680D">
              <w:rPr>
                <w:rFonts w:cs="Times New Roman"/>
                <w:sz w:val="24"/>
                <w:szCs w:val="28"/>
              </w:rPr>
              <w:t>го</w:t>
            </w:r>
            <w:r w:rsidR="00AE680D" w:rsidRPr="00827700">
              <w:rPr>
                <w:rFonts w:cs="Times New Roman"/>
                <w:sz w:val="24"/>
                <w:szCs w:val="28"/>
              </w:rPr>
              <w:t xml:space="preserve"> разряд</w:t>
            </w:r>
            <w:r w:rsidR="00AE680D">
              <w:rPr>
                <w:rFonts w:cs="Times New Roman"/>
                <w:sz w:val="24"/>
                <w:szCs w:val="28"/>
              </w:rPr>
              <w:t>а в</w:t>
            </w:r>
            <w:r w:rsidR="00AE680D" w:rsidRPr="00827700">
              <w:rPr>
                <w:rFonts w:cs="Times New Roman"/>
                <w:sz w:val="24"/>
                <w:szCs w:val="28"/>
              </w:rPr>
              <w:t xml:space="preserve"> многоборь</w:t>
            </w:r>
            <w:r w:rsidR="00AE680D">
              <w:rPr>
                <w:rFonts w:cs="Times New Roman"/>
                <w:sz w:val="24"/>
                <w:szCs w:val="28"/>
              </w:rPr>
              <w:t>е</w:t>
            </w:r>
            <w:r w:rsidR="00AE680D" w:rsidRPr="00827700">
              <w:rPr>
                <w:rFonts w:cs="Times New Roman"/>
                <w:sz w:val="24"/>
                <w:szCs w:val="28"/>
              </w:rPr>
              <w:t xml:space="preserve"> </w:t>
            </w:r>
          </w:p>
        </w:tc>
        <w:tc>
          <w:tcPr>
            <w:tcW w:w="1467" w:type="dxa"/>
          </w:tcPr>
          <w:p w:rsidR="00827700" w:rsidRPr="00827700" w:rsidRDefault="00827700" w:rsidP="00863515">
            <w:pPr>
              <w:ind w:firstLine="0"/>
              <w:jc w:val="center"/>
              <w:rPr>
                <w:rFonts w:cs="Times New Roman"/>
                <w:sz w:val="24"/>
                <w:szCs w:val="28"/>
              </w:rPr>
            </w:pPr>
            <w:r w:rsidRPr="00827700">
              <w:rPr>
                <w:rFonts w:cs="Times New Roman"/>
                <w:sz w:val="24"/>
                <w:szCs w:val="28"/>
              </w:rPr>
              <w:t>48 баллов</w:t>
            </w:r>
          </w:p>
        </w:tc>
        <w:tc>
          <w:tcPr>
            <w:tcW w:w="1445" w:type="dxa"/>
          </w:tcPr>
          <w:p w:rsidR="00827700" w:rsidRPr="00827700" w:rsidRDefault="00827700" w:rsidP="00863515">
            <w:pPr>
              <w:ind w:firstLine="0"/>
              <w:jc w:val="center"/>
              <w:rPr>
                <w:rFonts w:cs="Times New Roman"/>
                <w:sz w:val="24"/>
                <w:szCs w:val="28"/>
              </w:rPr>
            </w:pPr>
            <w:r w:rsidRPr="00827700">
              <w:rPr>
                <w:rFonts w:cs="Times New Roman"/>
                <w:sz w:val="24"/>
                <w:szCs w:val="28"/>
              </w:rPr>
              <w:t>32 балла</w:t>
            </w:r>
          </w:p>
        </w:tc>
      </w:tr>
      <w:tr w:rsidR="00827700" w:rsidRPr="00827700" w:rsidTr="00CA1E3B">
        <w:tc>
          <w:tcPr>
            <w:tcW w:w="851" w:type="dxa"/>
          </w:tcPr>
          <w:p w:rsidR="00827700" w:rsidRPr="00827700" w:rsidRDefault="00827700" w:rsidP="00010AFF">
            <w:pPr>
              <w:ind w:firstLine="0"/>
              <w:jc w:val="center"/>
              <w:rPr>
                <w:rFonts w:cs="Times New Roman"/>
                <w:sz w:val="24"/>
                <w:szCs w:val="28"/>
              </w:rPr>
            </w:pPr>
            <w:r w:rsidRPr="00827700">
              <w:rPr>
                <w:rFonts w:cs="Times New Roman"/>
                <w:sz w:val="24"/>
                <w:szCs w:val="28"/>
              </w:rPr>
              <w:t>4</w:t>
            </w:r>
          </w:p>
        </w:tc>
        <w:tc>
          <w:tcPr>
            <w:tcW w:w="5670" w:type="dxa"/>
          </w:tcPr>
          <w:p w:rsidR="00827700" w:rsidRPr="00827700" w:rsidRDefault="00827700" w:rsidP="00AE680D">
            <w:pPr>
              <w:ind w:firstLine="0"/>
              <w:rPr>
                <w:rFonts w:cs="Times New Roman"/>
                <w:sz w:val="24"/>
                <w:szCs w:val="28"/>
              </w:rPr>
            </w:pPr>
            <w:r w:rsidRPr="00827700">
              <w:rPr>
                <w:rFonts w:cs="Times New Roman"/>
                <w:sz w:val="24"/>
                <w:szCs w:val="28"/>
              </w:rPr>
              <w:t xml:space="preserve">Для УТГ-4 – </w:t>
            </w:r>
            <w:r w:rsidR="00AE680D">
              <w:rPr>
                <w:rFonts w:cs="Times New Roman"/>
                <w:sz w:val="24"/>
                <w:szCs w:val="28"/>
              </w:rPr>
              <w:t>Выполнение программы</w:t>
            </w:r>
            <w:r w:rsidR="00AE680D" w:rsidRPr="00827700">
              <w:rPr>
                <w:rFonts w:cs="Times New Roman"/>
                <w:sz w:val="24"/>
                <w:szCs w:val="28"/>
              </w:rPr>
              <w:t xml:space="preserve"> </w:t>
            </w:r>
            <w:r w:rsidR="00AE680D">
              <w:rPr>
                <w:rFonts w:cs="Times New Roman"/>
                <w:sz w:val="24"/>
                <w:szCs w:val="28"/>
              </w:rPr>
              <w:t>2</w:t>
            </w:r>
            <w:r w:rsidR="00AE680D" w:rsidRPr="00827700">
              <w:rPr>
                <w:rFonts w:cs="Times New Roman"/>
                <w:sz w:val="24"/>
                <w:szCs w:val="28"/>
              </w:rPr>
              <w:t xml:space="preserve"> взросло</w:t>
            </w:r>
            <w:r w:rsidR="00AE680D">
              <w:rPr>
                <w:rFonts w:cs="Times New Roman"/>
                <w:sz w:val="24"/>
                <w:szCs w:val="28"/>
              </w:rPr>
              <w:t>го</w:t>
            </w:r>
            <w:r w:rsidR="00AE680D" w:rsidRPr="00827700">
              <w:rPr>
                <w:rFonts w:cs="Times New Roman"/>
                <w:sz w:val="24"/>
                <w:szCs w:val="28"/>
              </w:rPr>
              <w:t xml:space="preserve"> разряд</w:t>
            </w:r>
            <w:r w:rsidR="00AE680D">
              <w:rPr>
                <w:rFonts w:cs="Times New Roman"/>
                <w:sz w:val="24"/>
                <w:szCs w:val="28"/>
              </w:rPr>
              <w:t>а в</w:t>
            </w:r>
            <w:r w:rsidR="00AE680D" w:rsidRPr="00827700">
              <w:rPr>
                <w:rFonts w:cs="Times New Roman"/>
                <w:sz w:val="24"/>
                <w:szCs w:val="28"/>
              </w:rPr>
              <w:t xml:space="preserve"> многоборь</w:t>
            </w:r>
            <w:r w:rsidR="00AE680D">
              <w:rPr>
                <w:rFonts w:cs="Times New Roman"/>
                <w:sz w:val="24"/>
                <w:szCs w:val="28"/>
              </w:rPr>
              <w:t>е</w:t>
            </w:r>
          </w:p>
        </w:tc>
        <w:tc>
          <w:tcPr>
            <w:tcW w:w="1467" w:type="dxa"/>
          </w:tcPr>
          <w:p w:rsidR="00827700" w:rsidRPr="00AE680D" w:rsidRDefault="00827700" w:rsidP="00863515">
            <w:pPr>
              <w:ind w:firstLine="0"/>
              <w:jc w:val="center"/>
              <w:rPr>
                <w:rFonts w:cs="Times New Roman"/>
                <w:sz w:val="24"/>
                <w:szCs w:val="28"/>
              </w:rPr>
            </w:pPr>
            <w:r w:rsidRPr="00AE680D">
              <w:rPr>
                <w:rFonts w:cs="Times New Roman"/>
                <w:sz w:val="24"/>
                <w:szCs w:val="28"/>
              </w:rPr>
              <w:t>48 баллов</w:t>
            </w:r>
          </w:p>
        </w:tc>
        <w:tc>
          <w:tcPr>
            <w:tcW w:w="1445" w:type="dxa"/>
          </w:tcPr>
          <w:p w:rsidR="00827700" w:rsidRPr="00827700" w:rsidRDefault="00827700" w:rsidP="00827700">
            <w:pPr>
              <w:ind w:firstLine="0"/>
              <w:jc w:val="center"/>
              <w:rPr>
                <w:rFonts w:cs="Times New Roman"/>
                <w:sz w:val="24"/>
                <w:szCs w:val="28"/>
              </w:rPr>
            </w:pPr>
            <w:r>
              <w:rPr>
                <w:rFonts w:cs="Times New Roman"/>
                <w:sz w:val="24"/>
                <w:szCs w:val="28"/>
              </w:rPr>
              <w:t>68</w:t>
            </w:r>
            <w:r w:rsidRPr="00827700">
              <w:rPr>
                <w:rFonts w:cs="Times New Roman"/>
                <w:sz w:val="24"/>
                <w:szCs w:val="28"/>
              </w:rPr>
              <w:t xml:space="preserve"> балл</w:t>
            </w:r>
            <w:r>
              <w:rPr>
                <w:rFonts w:cs="Times New Roman"/>
                <w:sz w:val="24"/>
                <w:szCs w:val="28"/>
              </w:rPr>
              <w:t>ов</w:t>
            </w:r>
          </w:p>
        </w:tc>
      </w:tr>
      <w:tr w:rsidR="00827700" w:rsidRPr="00827700" w:rsidTr="00CA1E3B">
        <w:tc>
          <w:tcPr>
            <w:tcW w:w="851" w:type="dxa"/>
          </w:tcPr>
          <w:p w:rsidR="00827700" w:rsidRPr="00827700" w:rsidRDefault="00827700" w:rsidP="00010AFF">
            <w:pPr>
              <w:ind w:firstLine="0"/>
              <w:jc w:val="center"/>
              <w:rPr>
                <w:rFonts w:cs="Times New Roman"/>
                <w:sz w:val="24"/>
                <w:szCs w:val="28"/>
              </w:rPr>
            </w:pPr>
            <w:r w:rsidRPr="00827700">
              <w:rPr>
                <w:rFonts w:cs="Times New Roman"/>
                <w:sz w:val="24"/>
                <w:szCs w:val="28"/>
              </w:rPr>
              <w:t>5</w:t>
            </w:r>
          </w:p>
        </w:tc>
        <w:tc>
          <w:tcPr>
            <w:tcW w:w="5670" w:type="dxa"/>
          </w:tcPr>
          <w:p w:rsidR="00827700" w:rsidRPr="00827700" w:rsidRDefault="00827700" w:rsidP="00AE680D">
            <w:pPr>
              <w:ind w:firstLine="0"/>
              <w:rPr>
                <w:rFonts w:cs="Times New Roman"/>
                <w:sz w:val="24"/>
                <w:szCs w:val="28"/>
              </w:rPr>
            </w:pPr>
            <w:r w:rsidRPr="00827700">
              <w:rPr>
                <w:rFonts w:cs="Times New Roman"/>
                <w:sz w:val="24"/>
                <w:szCs w:val="28"/>
              </w:rPr>
              <w:t xml:space="preserve">Для УТГ-5 – </w:t>
            </w:r>
            <w:r w:rsidR="00AE680D">
              <w:rPr>
                <w:rFonts w:cs="Times New Roman"/>
                <w:sz w:val="24"/>
                <w:szCs w:val="28"/>
              </w:rPr>
              <w:t>Выполнение программы</w:t>
            </w:r>
            <w:r w:rsidR="00AE680D" w:rsidRPr="00827700">
              <w:rPr>
                <w:rFonts w:cs="Times New Roman"/>
                <w:sz w:val="24"/>
                <w:szCs w:val="28"/>
              </w:rPr>
              <w:t xml:space="preserve"> </w:t>
            </w:r>
            <w:r w:rsidR="00AE680D">
              <w:rPr>
                <w:rFonts w:cs="Times New Roman"/>
                <w:sz w:val="24"/>
                <w:szCs w:val="28"/>
              </w:rPr>
              <w:t>1</w:t>
            </w:r>
            <w:r w:rsidR="00AE680D" w:rsidRPr="00827700">
              <w:rPr>
                <w:rFonts w:cs="Times New Roman"/>
                <w:sz w:val="24"/>
                <w:szCs w:val="28"/>
              </w:rPr>
              <w:t xml:space="preserve"> взросло</w:t>
            </w:r>
            <w:r w:rsidR="00AE680D">
              <w:rPr>
                <w:rFonts w:cs="Times New Roman"/>
                <w:sz w:val="24"/>
                <w:szCs w:val="28"/>
              </w:rPr>
              <w:t>го</w:t>
            </w:r>
            <w:r w:rsidR="00AE680D" w:rsidRPr="00827700">
              <w:rPr>
                <w:rFonts w:cs="Times New Roman"/>
                <w:sz w:val="24"/>
                <w:szCs w:val="28"/>
              </w:rPr>
              <w:t xml:space="preserve"> разряд</w:t>
            </w:r>
            <w:r w:rsidR="00AE680D">
              <w:rPr>
                <w:rFonts w:cs="Times New Roman"/>
                <w:sz w:val="24"/>
                <w:szCs w:val="28"/>
              </w:rPr>
              <w:t>а в</w:t>
            </w:r>
            <w:r w:rsidR="00AE680D" w:rsidRPr="00827700">
              <w:rPr>
                <w:rFonts w:cs="Times New Roman"/>
                <w:sz w:val="24"/>
                <w:szCs w:val="28"/>
              </w:rPr>
              <w:t xml:space="preserve"> многоборь</w:t>
            </w:r>
            <w:r w:rsidR="00AE680D">
              <w:rPr>
                <w:rFonts w:cs="Times New Roman"/>
                <w:sz w:val="24"/>
                <w:szCs w:val="28"/>
              </w:rPr>
              <w:t>е</w:t>
            </w:r>
          </w:p>
        </w:tc>
        <w:tc>
          <w:tcPr>
            <w:tcW w:w="1467" w:type="dxa"/>
          </w:tcPr>
          <w:p w:rsidR="00827700" w:rsidRPr="00AE680D" w:rsidRDefault="00AE680D" w:rsidP="00863515">
            <w:pPr>
              <w:ind w:firstLine="0"/>
              <w:jc w:val="center"/>
              <w:rPr>
                <w:rFonts w:cs="Times New Roman"/>
                <w:sz w:val="24"/>
                <w:szCs w:val="28"/>
              </w:rPr>
            </w:pPr>
            <w:r w:rsidRPr="00AE680D">
              <w:rPr>
                <w:rFonts w:cs="Times New Roman"/>
                <w:sz w:val="24"/>
                <w:szCs w:val="28"/>
              </w:rPr>
              <w:t>112</w:t>
            </w:r>
            <w:r w:rsidR="00827700" w:rsidRPr="00AE680D">
              <w:rPr>
                <w:rFonts w:cs="Times New Roman"/>
                <w:sz w:val="24"/>
                <w:szCs w:val="28"/>
              </w:rPr>
              <w:t xml:space="preserve"> баллов</w:t>
            </w:r>
          </w:p>
        </w:tc>
        <w:tc>
          <w:tcPr>
            <w:tcW w:w="1445" w:type="dxa"/>
          </w:tcPr>
          <w:p w:rsidR="00827700" w:rsidRPr="00827700" w:rsidRDefault="00827700" w:rsidP="00AE680D">
            <w:pPr>
              <w:ind w:firstLine="0"/>
              <w:jc w:val="center"/>
              <w:rPr>
                <w:rFonts w:cs="Times New Roman"/>
                <w:sz w:val="24"/>
                <w:szCs w:val="28"/>
              </w:rPr>
            </w:pPr>
            <w:r>
              <w:rPr>
                <w:rFonts w:cs="Times New Roman"/>
                <w:sz w:val="24"/>
                <w:szCs w:val="28"/>
              </w:rPr>
              <w:t>7</w:t>
            </w:r>
            <w:r w:rsidR="00AE680D">
              <w:rPr>
                <w:rFonts w:cs="Times New Roman"/>
                <w:sz w:val="24"/>
                <w:szCs w:val="28"/>
              </w:rPr>
              <w:t>6</w:t>
            </w:r>
            <w:r w:rsidRPr="00827700">
              <w:rPr>
                <w:rFonts w:cs="Times New Roman"/>
                <w:sz w:val="24"/>
                <w:szCs w:val="28"/>
              </w:rPr>
              <w:t xml:space="preserve"> балл</w:t>
            </w:r>
            <w:r w:rsidR="00AE680D">
              <w:rPr>
                <w:rFonts w:cs="Times New Roman"/>
                <w:sz w:val="24"/>
                <w:szCs w:val="28"/>
              </w:rPr>
              <w:t>ов</w:t>
            </w:r>
          </w:p>
        </w:tc>
      </w:tr>
    </w:tbl>
    <w:p w:rsidR="004713CD" w:rsidRPr="0017251F" w:rsidRDefault="004713CD" w:rsidP="0020572D">
      <w:pPr>
        <w:jc w:val="right"/>
        <w:rPr>
          <w:rFonts w:cs="Times New Roman"/>
          <w:szCs w:val="24"/>
        </w:rPr>
      </w:pPr>
    </w:p>
    <w:p w:rsidR="0020572D" w:rsidRPr="0017251F" w:rsidRDefault="0020572D" w:rsidP="00010AFF">
      <w:pPr>
        <w:jc w:val="right"/>
        <w:rPr>
          <w:rFonts w:cs="Times New Roman"/>
          <w:szCs w:val="24"/>
        </w:rPr>
      </w:pPr>
      <w:r w:rsidRPr="0017251F">
        <w:rPr>
          <w:rFonts w:cs="Times New Roman"/>
          <w:szCs w:val="24"/>
        </w:rPr>
        <w:t>Таблица № 21</w:t>
      </w:r>
    </w:p>
    <w:p w:rsidR="001443D3" w:rsidRDefault="0020572D" w:rsidP="0017251F">
      <w:pPr>
        <w:ind w:firstLine="0"/>
        <w:jc w:val="center"/>
        <w:rPr>
          <w:rFonts w:cs="Times New Roman"/>
          <w:szCs w:val="24"/>
        </w:rPr>
      </w:pPr>
      <w:r w:rsidRPr="0017251F">
        <w:rPr>
          <w:rFonts w:cs="Times New Roman"/>
          <w:szCs w:val="24"/>
        </w:rPr>
        <w:t xml:space="preserve">Нормативы общей физической и специальной физической подготовки </w:t>
      </w:r>
    </w:p>
    <w:p w:rsidR="0020572D" w:rsidRDefault="0020572D" w:rsidP="001443D3">
      <w:pPr>
        <w:ind w:firstLine="0"/>
        <w:jc w:val="center"/>
        <w:rPr>
          <w:rFonts w:cs="Times New Roman"/>
          <w:szCs w:val="24"/>
        </w:rPr>
      </w:pPr>
      <w:r w:rsidRPr="0017251F">
        <w:rPr>
          <w:rFonts w:cs="Times New Roman"/>
          <w:szCs w:val="24"/>
        </w:rPr>
        <w:t xml:space="preserve">для </w:t>
      </w:r>
      <w:r w:rsidRPr="0017251F">
        <w:rPr>
          <w:rFonts w:cs="Times New Roman"/>
          <w:b/>
          <w:i/>
          <w:szCs w:val="24"/>
        </w:rPr>
        <w:t>зачисления</w:t>
      </w:r>
      <w:r w:rsidRPr="0017251F">
        <w:rPr>
          <w:rFonts w:cs="Times New Roman"/>
          <w:szCs w:val="24"/>
        </w:rPr>
        <w:t xml:space="preserve"> в группы на этап совершенствования спортивного мастерства</w:t>
      </w:r>
    </w:p>
    <w:tbl>
      <w:tblPr>
        <w:tblW w:w="9072" w:type="dxa"/>
        <w:jc w:val="center"/>
        <w:tblCellSpacing w:w="5" w:type="nil"/>
        <w:tblInd w:w="10" w:type="dxa"/>
        <w:tblLayout w:type="fixed"/>
        <w:tblCellMar>
          <w:top w:w="75" w:type="dxa"/>
          <w:left w:w="0" w:type="dxa"/>
          <w:bottom w:w="75" w:type="dxa"/>
          <w:right w:w="0" w:type="dxa"/>
        </w:tblCellMar>
        <w:tblLook w:val="0000"/>
      </w:tblPr>
      <w:tblGrid>
        <w:gridCol w:w="2693"/>
        <w:gridCol w:w="3158"/>
        <w:gridCol w:w="3221"/>
      </w:tblGrid>
      <w:tr w:rsidR="00A758B4" w:rsidRPr="005A75F1" w:rsidTr="00A758B4">
        <w:trPr>
          <w:trHeight w:val="196"/>
          <w:tblCellSpacing w:w="5" w:type="nil"/>
          <w:jc w:val="center"/>
        </w:trPr>
        <w:tc>
          <w:tcPr>
            <w:tcW w:w="2693" w:type="dxa"/>
            <w:vMerge w:val="restart"/>
            <w:tcBorders>
              <w:top w:val="single" w:sz="4" w:space="0" w:color="auto"/>
              <w:left w:val="single" w:sz="4" w:space="0" w:color="auto"/>
              <w:right w:val="single" w:sz="4" w:space="0" w:color="auto"/>
            </w:tcBorders>
          </w:tcPr>
          <w:p w:rsidR="00A758B4" w:rsidRPr="00A758B4" w:rsidRDefault="00A758B4" w:rsidP="00A91AAE">
            <w:pPr>
              <w:widowControl w:val="0"/>
              <w:autoSpaceDE w:val="0"/>
              <w:autoSpaceDN w:val="0"/>
              <w:adjustRightInd w:val="0"/>
              <w:ind w:firstLine="0"/>
              <w:jc w:val="center"/>
              <w:rPr>
                <w:rFonts w:cs="Times New Roman"/>
                <w:sz w:val="24"/>
                <w:szCs w:val="24"/>
              </w:rPr>
            </w:pPr>
            <w:r w:rsidRPr="00A758B4">
              <w:rPr>
                <w:rFonts w:cs="Times New Roman"/>
                <w:sz w:val="24"/>
                <w:szCs w:val="24"/>
              </w:rPr>
              <w:t>Развиваемое</w:t>
            </w:r>
          </w:p>
          <w:p w:rsidR="00A758B4" w:rsidRPr="00A758B4" w:rsidRDefault="00A758B4" w:rsidP="00A91AAE">
            <w:pPr>
              <w:widowControl w:val="0"/>
              <w:autoSpaceDE w:val="0"/>
              <w:autoSpaceDN w:val="0"/>
              <w:adjustRightInd w:val="0"/>
              <w:ind w:firstLine="0"/>
              <w:jc w:val="center"/>
              <w:rPr>
                <w:rFonts w:cs="Times New Roman"/>
                <w:sz w:val="24"/>
                <w:szCs w:val="24"/>
              </w:rPr>
            </w:pPr>
            <w:r w:rsidRPr="00A758B4">
              <w:rPr>
                <w:rFonts w:cs="Times New Roman"/>
                <w:sz w:val="24"/>
                <w:szCs w:val="24"/>
              </w:rPr>
              <w:t>физическое качество</w:t>
            </w:r>
          </w:p>
        </w:tc>
        <w:tc>
          <w:tcPr>
            <w:tcW w:w="6379" w:type="dxa"/>
            <w:gridSpan w:val="2"/>
            <w:tcBorders>
              <w:top w:val="single" w:sz="4" w:space="0" w:color="auto"/>
              <w:left w:val="single" w:sz="4" w:space="0" w:color="auto"/>
              <w:bottom w:val="single" w:sz="4" w:space="0" w:color="auto"/>
              <w:right w:val="single" w:sz="4" w:space="0" w:color="auto"/>
            </w:tcBorders>
          </w:tcPr>
          <w:p w:rsidR="00A758B4" w:rsidRPr="00A758B4" w:rsidRDefault="00A758B4" w:rsidP="00863515">
            <w:pPr>
              <w:widowControl w:val="0"/>
              <w:autoSpaceDE w:val="0"/>
              <w:autoSpaceDN w:val="0"/>
              <w:adjustRightInd w:val="0"/>
              <w:ind w:firstLine="0"/>
              <w:jc w:val="center"/>
              <w:rPr>
                <w:rFonts w:cs="Times New Roman"/>
                <w:sz w:val="24"/>
                <w:szCs w:val="24"/>
              </w:rPr>
            </w:pPr>
            <w:r w:rsidRPr="00A758B4">
              <w:rPr>
                <w:rFonts w:cs="Times New Roman"/>
                <w:sz w:val="24"/>
                <w:szCs w:val="24"/>
              </w:rPr>
              <w:t>Контрольные упражнения (тесты)</w:t>
            </w:r>
          </w:p>
        </w:tc>
      </w:tr>
      <w:tr w:rsidR="00A758B4" w:rsidRPr="005A75F1" w:rsidTr="00A758B4">
        <w:trPr>
          <w:trHeight w:val="20"/>
          <w:tblCellSpacing w:w="5" w:type="nil"/>
          <w:jc w:val="center"/>
        </w:trPr>
        <w:tc>
          <w:tcPr>
            <w:tcW w:w="2693" w:type="dxa"/>
            <w:vMerge/>
            <w:tcBorders>
              <w:left w:val="single" w:sz="4" w:space="0" w:color="auto"/>
              <w:bottom w:val="single" w:sz="8" w:space="0" w:color="auto"/>
              <w:right w:val="single" w:sz="4" w:space="0" w:color="auto"/>
            </w:tcBorders>
          </w:tcPr>
          <w:p w:rsidR="00A758B4" w:rsidRPr="005A75F1" w:rsidRDefault="00A758B4" w:rsidP="00A91AAE">
            <w:pPr>
              <w:pStyle w:val="ConsPlusNormal"/>
              <w:jc w:val="center"/>
              <w:rPr>
                <w:rFonts w:ascii="Times New Roman" w:hAnsi="Times New Roman" w:cs="Times New Roman"/>
                <w:sz w:val="24"/>
                <w:szCs w:val="24"/>
              </w:rPr>
            </w:pPr>
          </w:p>
        </w:tc>
        <w:tc>
          <w:tcPr>
            <w:tcW w:w="3158" w:type="dxa"/>
            <w:tcBorders>
              <w:top w:val="single" w:sz="4" w:space="0" w:color="auto"/>
              <w:left w:val="single" w:sz="4" w:space="0" w:color="auto"/>
              <w:bottom w:val="single" w:sz="8" w:space="0" w:color="auto"/>
              <w:right w:val="single" w:sz="8" w:space="0" w:color="auto"/>
            </w:tcBorders>
          </w:tcPr>
          <w:p w:rsidR="00A758B4" w:rsidRPr="005A75F1" w:rsidRDefault="00A758B4"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Юноши</w:t>
            </w:r>
          </w:p>
        </w:tc>
        <w:tc>
          <w:tcPr>
            <w:tcW w:w="3221" w:type="dxa"/>
            <w:tcBorders>
              <w:top w:val="single" w:sz="4" w:space="0" w:color="auto"/>
              <w:left w:val="single" w:sz="8" w:space="0" w:color="auto"/>
              <w:bottom w:val="single" w:sz="8" w:space="0" w:color="auto"/>
              <w:right w:val="single" w:sz="8" w:space="0" w:color="auto"/>
            </w:tcBorders>
          </w:tcPr>
          <w:p w:rsidR="00A758B4" w:rsidRPr="005A75F1" w:rsidRDefault="00A758B4"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Девушки</w:t>
            </w:r>
          </w:p>
        </w:tc>
      </w:tr>
      <w:tr w:rsidR="00A758B4" w:rsidRPr="005A75F1" w:rsidTr="00A758B4">
        <w:trPr>
          <w:trHeight w:val="195"/>
          <w:tblCellSpacing w:w="5" w:type="nil"/>
          <w:jc w:val="center"/>
        </w:trPr>
        <w:tc>
          <w:tcPr>
            <w:tcW w:w="2693" w:type="dxa"/>
            <w:tcBorders>
              <w:left w:val="single" w:sz="8" w:space="0" w:color="auto"/>
              <w:bottom w:val="single" w:sz="4" w:space="0" w:color="auto"/>
              <w:right w:val="single" w:sz="8" w:space="0" w:color="auto"/>
            </w:tcBorders>
          </w:tcPr>
          <w:p w:rsidR="00A758B4" w:rsidRPr="005A75F1" w:rsidRDefault="00A758B4" w:rsidP="00A91AAE">
            <w:pPr>
              <w:pStyle w:val="Default"/>
              <w:tabs>
                <w:tab w:val="left" w:pos="851"/>
              </w:tabs>
              <w:jc w:val="center"/>
              <w:rPr>
                <w:color w:val="auto"/>
              </w:rPr>
            </w:pPr>
            <w:r w:rsidRPr="005A75F1">
              <w:rPr>
                <w:color w:val="auto"/>
              </w:rPr>
              <w:t>Скоростные качества</w:t>
            </w:r>
          </w:p>
        </w:tc>
        <w:tc>
          <w:tcPr>
            <w:tcW w:w="3158" w:type="dxa"/>
            <w:tcBorders>
              <w:left w:val="single" w:sz="8" w:space="0" w:color="auto"/>
              <w:bottom w:val="single" w:sz="4" w:space="0" w:color="auto"/>
              <w:right w:val="single" w:sz="8" w:space="0" w:color="auto"/>
            </w:tcBorders>
            <w:shd w:val="clear" w:color="auto" w:fill="auto"/>
          </w:tcPr>
          <w:p w:rsidR="00A758B4" w:rsidRPr="005A75F1" w:rsidRDefault="00A758B4" w:rsidP="00A758B4">
            <w:pPr>
              <w:pStyle w:val="formattext"/>
              <w:spacing w:before="0" w:beforeAutospacing="0" w:after="0" w:afterAutospacing="0"/>
              <w:ind w:firstLine="0"/>
              <w:jc w:val="center"/>
              <w:textAlignment w:val="baseline"/>
              <w:rPr>
                <w:spacing w:val="2"/>
              </w:rPr>
            </w:pPr>
            <w:r w:rsidRPr="005A75F1">
              <w:rPr>
                <w:spacing w:val="2"/>
              </w:rPr>
              <w:t>Бег 20 м</w:t>
            </w:r>
            <w:r w:rsidR="00034A00">
              <w:rPr>
                <w:spacing w:val="2"/>
              </w:rPr>
              <w:t xml:space="preserve"> с высокого старта</w:t>
            </w:r>
            <w:r w:rsidRPr="005A75F1">
              <w:rPr>
                <w:spacing w:val="2"/>
              </w:rPr>
              <w:br/>
              <w:t xml:space="preserve">(не более </w:t>
            </w:r>
            <w:r>
              <w:rPr>
                <w:spacing w:val="2"/>
              </w:rPr>
              <w:t>3,8</w:t>
            </w:r>
            <w:r w:rsidRPr="005A75F1">
              <w:rPr>
                <w:spacing w:val="2"/>
              </w:rPr>
              <w:t xml:space="preserve"> с)</w:t>
            </w:r>
          </w:p>
        </w:tc>
        <w:tc>
          <w:tcPr>
            <w:tcW w:w="3221" w:type="dxa"/>
            <w:tcBorders>
              <w:left w:val="single" w:sz="8" w:space="0" w:color="auto"/>
              <w:bottom w:val="single" w:sz="4" w:space="0" w:color="auto"/>
              <w:right w:val="single" w:sz="8" w:space="0" w:color="auto"/>
            </w:tcBorders>
            <w:shd w:val="clear" w:color="auto" w:fill="auto"/>
          </w:tcPr>
          <w:p w:rsidR="00A758B4" w:rsidRPr="005A75F1" w:rsidRDefault="00A758B4" w:rsidP="00A758B4">
            <w:pPr>
              <w:pStyle w:val="formattext"/>
              <w:spacing w:before="0" w:beforeAutospacing="0" w:after="0" w:afterAutospacing="0"/>
              <w:ind w:firstLine="0"/>
              <w:jc w:val="center"/>
              <w:textAlignment w:val="baseline"/>
              <w:rPr>
                <w:spacing w:val="2"/>
              </w:rPr>
            </w:pPr>
            <w:r w:rsidRPr="005A75F1">
              <w:rPr>
                <w:spacing w:val="2"/>
              </w:rPr>
              <w:t>Бег 20 м</w:t>
            </w:r>
            <w:r w:rsidR="00034A00">
              <w:rPr>
                <w:spacing w:val="2"/>
              </w:rPr>
              <w:t xml:space="preserve"> с высокого старта</w:t>
            </w:r>
            <w:r w:rsidRPr="005A75F1">
              <w:rPr>
                <w:spacing w:val="2"/>
              </w:rPr>
              <w:br/>
              <w:t xml:space="preserve">(не более </w:t>
            </w:r>
            <w:r>
              <w:rPr>
                <w:spacing w:val="2"/>
              </w:rPr>
              <w:t>4,4</w:t>
            </w:r>
            <w:r w:rsidRPr="005A75F1">
              <w:rPr>
                <w:spacing w:val="2"/>
              </w:rPr>
              <w:t xml:space="preserve"> с)</w:t>
            </w:r>
          </w:p>
        </w:tc>
      </w:tr>
      <w:tr w:rsidR="00A758B4" w:rsidRPr="005A75F1" w:rsidTr="00A758B4">
        <w:trPr>
          <w:trHeight w:val="375"/>
          <w:tblCellSpacing w:w="5" w:type="nil"/>
          <w:jc w:val="center"/>
        </w:trPr>
        <w:tc>
          <w:tcPr>
            <w:tcW w:w="2693" w:type="dxa"/>
            <w:vMerge w:val="restart"/>
            <w:tcBorders>
              <w:top w:val="single" w:sz="4" w:space="0" w:color="auto"/>
              <w:left w:val="single" w:sz="8" w:space="0" w:color="auto"/>
              <w:right w:val="single" w:sz="8" w:space="0" w:color="auto"/>
            </w:tcBorders>
          </w:tcPr>
          <w:p w:rsidR="00A758B4" w:rsidRPr="005A75F1" w:rsidRDefault="00A758B4" w:rsidP="00A91AAE">
            <w:pPr>
              <w:pStyle w:val="Default"/>
              <w:tabs>
                <w:tab w:val="left" w:pos="851"/>
              </w:tabs>
              <w:jc w:val="center"/>
              <w:rPr>
                <w:color w:val="auto"/>
              </w:rPr>
            </w:pPr>
            <w:r w:rsidRPr="005A75F1">
              <w:rPr>
                <w:color w:val="auto"/>
              </w:rPr>
              <w:t>Скоростно-силовые качества</w:t>
            </w:r>
          </w:p>
        </w:tc>
        <w:tc>
          <w:tcPr>
            <w:tcW w:w="3158" w:type="dxa"/>
            <w:tcBorders>
              <w:top w:val="single" w:sz="4" w:space="0" w:color="auto"/>
              <w:left w:val="single" w:sz="8" w:space="0" w:color="auto"/>
              <w:bottom w:val="single" w:sz="4" w:space="0" w:color="auto"/>
              <w:right w:val="single" w:sz="8" w:space="0" w:color="auto"/>
            </w:tcBorders>
          </w:tcPr>
          <w:p w:rsidR="00A758B4" w:rsidRPr="005A75F1" w:rsidRDefault="00A758B4" w:rsidP="00A758B4">
            <w:pPr>
              <w:pStyle w:val="formattext"/>
              <w:spacing w:before="0" w:beforeAutospacing="0" w:after="0" w:afterAutospacing="0"/>
              <w:ind w:firstLine="0"/>
              <w:jc w:val="center"/>
              <w:textAlignment w:val="baseline"/>
              <w:rPr>
                <w:spacing w:val="2"/>
              </w:rPr>
            </w:pPr>
            <w:r w:rsidRPr="005A75F1">
              <w:rPr>
                <w:spacing w:val="2"/>
              </w:rPr>
              <w:t>Пр</w:t>
            </w:r>
            <w:r w:rsidR="00034A00">
              <w:rPr>
                <w:spacing w:val="2"/>
              </w:rPr>
              <w:t>ыжок в длину с места</w:t>
            </w:r>
            <w:r w:rsidR="00034A00">
              <w:rPr>
                <w:spacing w:val="2"/>
              </w:rPr>
              <w:br/>
              <w:t>(не менее 200</w:t>
            </w:r>
            <w:r w:rsidRPr="005A75F1">
              <w:rPr>
                <w:spacing w:val="2"/>
              </w:rPr>
              <w:t xml:space="preserve"> см)</w:t>
            </w:r>
          </w:p>
        </w:tc>
        <w:tc>
          <w:tcPr>
            <w:tcW w:w="3221" w:type="dxa"/>
            <w:tcBorders>
              <w:top w:val="single" w:sz="4" w:space="0" w:color="auto"/>
              <w:left w:val="single" w:sz="8" w:space="0" w:color="auto"/>
              <w:bottom w:val="single" w:sz="4" w:space="0" w:color="auto"/>
              <w:right w:val="single" w:sz="8" w:space="0" w:color="auto"/>
            </w:tcBorders>
          </w:tcPr>
          <w:p w:rsidR="00A758B4" w:rsidRPr="005A75F1" w:rsidRDefault="00A758B4" w:rsidP="00A758B4">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(не менее 1</w:t>
            </w:r>
            <w:r w:rsidR="00034A00">
              <w:rPr>
                <w:spacing w:val="2"/>
              </w:rPr>
              <w:t>70</w:t>
            </w:r>
            <w:r w:rsidRPr="005A75F1">
              <w:rPr>
                <w:spacing w:val="2"/>
              </w:rPr>
              <w:t xml:space="preserve"> см)</w:t>
            </w:r>
          </w:p>
        </w:tc>
      </w:tr>
      <w:tr w:rsidR="00A758B4" w:rsidRPr="005A75F1" w:rsidTr="00A758B4">
        <w:trPr>
          <w:trHeight w:val="315"/>
          <w:tblCellSpacing w:w="5" w:type="nil"/>
          <w:jc w:val="center"/>
        </w:trPr>
        <w:tc>
          <w:tcPr>
            <w:tcW w:w="2693" w:type="dxa"/>
            <w:vMerge/>
            <w:tcBorders>
              <w:left w:val="single" w:sz="8" w:space="0" w:color="auto"/>
              <w:bottom w:val="single" w:sz="8" w:space="0" w:color="auto"/>
              <w:right w:val="single" w:sz="8" w:space="0" w:color="auto"/>
            </w:tcBorders>
          </w:tcPr>
          <w:p w:rsidR="00A758B4" w:rsidRPr="005A75F1" w:rsidRDefault="00A758B4" w:rsidP="00A91AAE">
            <w:pPr>
              <w:pStyle w:val="Default"/>
              <w:tabs>
                <w:tab w:val="left" w:pos="851"/>
              </w:tabs>
              <w:jc w:val="center"/>
              <w:rPr>
                <w:color w:val="auto"/>
              </w:rPr>
            </w:pPr>
          </w:p>
        </w:tc>
        <w:tc>
          <w:tcPr>
            <w:tcW w:w="3158" w:type="dxa"/>
            <w:tcBorders>
              <w:top w:val="single" w:sz="4" w:space="0" w:color="auto"/>
              <w:left w:val="single" w:sz="8" w:space="0" w:color="auto"/>
              <w:bottom w:val="single" w:sz="8" w:space="0" w:color="auto"/>
              <w:right w:val="single" w:sz="8" w:space="0" w:color="auto"/>
            </w:tcBorders>
            <w:shd w:val="clear" w:color="auto" w:fill="auto"/>
          </w:tcPr>
          <w:p w:rsidR="00A758B4" w:rsidRPr="00225D1A" w:rsidRDefault="00034A00" w:rsidP="00863515">
            <w:pPr>
              <w:pStyle w:val="formattext"/>
              <w:spacing w:before="0" w:beforeAutospacing="0" w:after="0" w:afterAutospacing="0"/>
              <w:ind w:firstLine="0"/>
              <w:jc w:val="center"/>
              <w:textAlignment w:val="baseline"/>
              <w:rPr>
                <w:spacing w:val="2"/>
              </w:rPr>
            </w:pPr>
            <w:r>
              <w:rPr>
                <w:spacing w:val="2"/>
              </w:rPr>
              <w:t>Лазанье по канату без помощи</w:t>
            </w:r>
            <w:r w:rsidR="00A758B4" w:rsidRPr="00225D1A">
              <w:rPr>
                <w:spacing w:val="2"/>
              </w:rPr>
              <w:t xml:space="preserve"> ног 5 м</w:t>
            </w:r>
            <w:r w:rsidR="00A758B4" w:rsidRPr="00225D1A">
              <w:rPr>
                <w:spacing w:val="2"/>
              </w:rPr>
              <w:br/>
              <w:t>(без учета времени)</w:t>
            </w:r>
          </w:p>
        </w:tc>
        <w:tc>
          <w:tcPr>
            <w:tcW w:w="3221" w:type="dxa"/>
            <w:tcBorders>
              <w:top w:val="single" w:sz="4" w:space="0" w:color="auto"/>
              <w:left w:val="single" w:sz="8" w:space="0" w:color="auto"/>
              <w:bottom w:val="single" w:sz="8" w:space="0" w:color="auto"/>
              <w:right w:val="single" w:sz="8" w:space="0" w:color="auto"/>
            </w:tcBorders>
            <w:shd w:val="clear" w:color="auto" w:fill="auto"/>
          </w:tcPr>
          <w:p w:rsidR="00730547" w:rsidRDefault="00034A00" w:rsidP="00863515">
            <w:pPr>
              <w:pStyle w:val="formattext"/>
              <w:spacing w:before="0" w:beforeAutospacing="0" w:after="0" w:afterAutospacing="0"/>
              <w:ind w:firstLine="0"/>
              <w:jc w:val="center"/>
              <w:textAlignment w:val="baseline"/>
              <w:rPr>
                <w:spacing w:val="2"/>
              </w:rPr>
            </w:pPr>
            <w:r>
              <w:rPr>
                <w:spacing w:val="2"/>
              </w:rPr>
              <w:t>Лазанье по канату без</w:t>
            </w:r>
            <w:r w:rsidR="00730547">
              <w:rPr>
                <w:spacing w:val="2"/>
              </w:rPr>
              <w:t xml:space="preserve"> </w:t>
            </w:r>
          </w:p>
          <w:p w:rsidR="00A758B4" w:rsidRPr="00225D1A" w:rsidRDefault="00730547" w:rsidP="00863515">
            <w:pPr>
              <w:pStyle w:val="formattext"/>
              <w:spacing w:before="0" w:beforeAutospacing="0" w:after="0" w:afterAutospacing="0"/>
              <w:ind w:firstLine="0"/>
              <w:jc w:val="center"/>
              <w:textAlignment w:val="baseline"/>
              <w:rPr>
                <w:spacing w:val="2"/>
              </w:rPr>
            </w:pPr>
            <w:r>
              <w:rPr>
                <w:spacing w:val="2"/>
              </w:rPr>
              <w:t>помощи</w:t>
            </w:r>
            <w:r w:rsidR="00A758B4" w:rsidRPr="00225D1A">
              <w:rPr>
                <w:spacing w:val="2"/>
              </w:rPr>
              <w:t xml:space="preserve"> ног 5 м</w:t>
            </w:r>
            <w:r w:rsidR="00A758B4" w:rsidRPr="00225D1A">
              <w:rPr>
                <w:spacing w:val="2"/>
              </w:rPr>
              <w:br/>
              <w:t>(без учета времени)</w:t>
            </w:r>
          </w:p>
        </w:tc>
      </w:tr>
      <w:tr w:rsidR="00A758B4" w:rsidRPr="005A75F1" w:rsidTr="00A758B4">
        <w:trPr>
          <w:trHeight w:val="600"/>
          <w:tblCellSpacing w:w="5" w:type="nil"/>
          <w:jc w:val="center"/>
        </w:trPr>
        <w:tc>
          <w:tcPr>
            <w:tcW w:w="2693" w:type="dxa"/>
            <w:vMerge w:val="restart"/>
            <w:tcBorders>
              <w:left w:val="single" w:sz="8" w:space="0" w:color="auto"/>
              <w:right w:val="single" w:sz="8" w:space="0" w:color="auto"/>
            </w:tcBorders>
          </w:tcPr>
          <w:p w:rsidR="00A758B4" w:rsidRPr="005A75F1" w:rsidRDefault="00A758B4"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Силовые качества</w:t>
            </w:r>
          </w:p>
        </w:tc>
        <w:tc>
          <w:tcPr>
            <w:tcW w:w="3158" w:type="dxa"/>
            <w:tcBorders>
              <w:left w:val="single" w:sz="8" w:space="0" w:color="auto"/>
              <w:bottom w:val="single" w:sz="8" w:space="0" w:color="auto"/>
              <w:right w:val="single" w:sz="8" w:space="0" w:color="auto"/>
            </w:tcBorders>
            <w:shd w:val="clear" w:color="auto" w:fill="auto"/>
          </w:tcPr>
          <w:p w:rsidR="00A758B4" w:rsidRPr="00A758B4" w:rsidRDefault="00A758B4" w:rsidP="005B0D04">
            <w:pPr>
              <w:pStyle w:val="formattext"/>
              <w:spacing w:before="0" w:beforeAutospacing="0" w:after="0" w:afterAutospacing="0"/>
              <w:ind w:firstLine="0"/>
              <w:jc w:val="center"/>
              <w:textAlignment w:val="baseline"/>
              <w:rPr>
                <w:spacing w:val="2"/>
              </w:rPr>
            </w:pPr>
            <w:r w:rsidRPr="00A758B4">
              <w:rPr>
                <w:spacing w:val="2"/>
              </w:rPr>
              <w:t>И.П.</w:t>
            </w:r>
            <w:r>
              <w:rPr>
                <w:spacing w:val="2"/>
              </w:rPr>
              <w:t xml:space="preserve"> –</w:t>
            </w:r>
            <w:r w:rsidRPr="00A758B4">
              <w:rPr>
                <w:spacing w:val="2"/>
              </w:rPr>
              <w:t xml:space="preserve"> </w:t>
            </w:r>
            <w:r w:rsidR="00730547">
              <w:rPr>
                <w:spacing w:val="2"/>
              </w:rPr>
              <w:t xml:space="preserve">упор в положении </w:t>
            </w:r>
            <w:r>
              <w:rPr>
                <w:spacing w:val="2"/>
              </w:rPr>
              <w:t>«</w:t>
            </w:r>
            <w:r w:rsidRPr="00A758B4">
              <w:rPr>
                <w:spacing w:val="2"/>
              </w:rPr>
              <w:t>угол</w:t>
            </w:r>
            <w:r>
              <w:rPr>
                <w:spacing w:val="2"/>
              </w:rPr>
              <w:t>»</w:t>
            </w:r>
            <w:r w:rsidRPr="00A758B4">
              <w:rPr>
                <w:spacing w:val="2"/>
              </w:rPr>
              <w:t xml:space="preserve"> </w:t>
            </w:r>
            <w:r w:rsidR="005B0D04">
              <w:rPr>
                <w:spacing w:val="2"/>
              </w:rPr>
              <w:t xml:space="preserve">на параллельных брусьях. Силой согнувшись </w:t>
            </w:r>
            <w:r w:rsidRPr="00A758B4">
              <w:rPr>
                <w:spacing w:val="2"/>
              </w:rPr>
              <w:lastRenderedPageBreak/>
              <w:t xml:space="preserve">ноги </w:t>
            </w:r>
            <w:r w:rsidR="005B0D04">
              <w:rPr>
                <w:spacing w:val="2"/>
              </w:rPr>
              <w:t>подъем</w:t>
            </w:r>
            <w:r w:rsidRPr="00A758B4">
              <w:rPr>
                <w:spacing w:val="2"/>
              </w:rPr>
              <w:t xml:space="preserve"> </w:t>
            </w:r>
            <w:r w:rsidR="005B0D04">
              <w:rPr>
                <w:spacing w:val="2"/>
              </w:rPr>
              <w:t>в стойку на руках</w:t>
            </w:r>
            <w:r w:rsidRPr="00A758B4">
              <w:rPr>
                <w:spacing w:val="2"/>
              </w:rPr>
              <w:br/>
              <w:t xml:space="preserve">(не менее </w:t>
            </w:r>
            <w:r w:rsidR="005B0D04">
              <w:rPr>
                <w:spacing w:val="2"/>
              </w:rPr>
              <w:t>5</w:t>
            </w:r>
            <w:r w:rsidRPr="00A758B4">
              <w:rPr>
                <w:spacing w:val="2"/>
              </w:rPr>
              <w:t xml:space="preserve"> раз)</w:t>
            </w:r>
          </w:p>
        </w:tc>
        <w:tc>
          <w:tcPr>
            <w:tcW w:w="3221" w:type="dxa"/>
            <w:tcBorders>
              <w:left w:val="single" w:sz="8" w:space="0" w:color="auto"/>
              <w:bottom w:val="single" w:sz="8" w:space="0" w:color="auto"/>
              <w:right w:val="single" w:sz="8" w:space="0" w:color="auto"/>
            </w:tcBorders>
            <w:shd w:val="clear" w:color="auto" w:fill="auto"/>
          </w:tcPr>
          <w:p w:rsidR="00A758B4" w:rsidRPr="00A758B4" w:rsidRDefault="00A758B4" w:rsidP="008C65D6">
            <w:pPr>
              <w:pStyle w:val="formattext"/>
              <w:spacing w:before="0" w:beforeAutospacing="0" w:after="0" w:afterAutospacing="0"/>
              <w:ind w:firstLine="0"/>
              <w:jc w:val="center"/>
              <w:textAlignment w:val="baseline"/>
              <w:rPr>
                <w:spacing w:val="2"/>
              </w:rPr>
            </w:pPr>
            <w:r>
              <w:rPr>
                <w:spacing w:val="2"/>
              </w:rPr>
              <w:lastRenderedPageBreak/>
              <w:t>И.П. –</w:t>
            </w:r>
            <w:r w:rsidRPr="00A758B4">
              <w:rPr>
                <w:spacing w:val="2"/>
              </w:rPr>
              <w:t xml:space="preserve"> </w:t>
            </w:r>
            <w:r w:rsidR="008C65D6">
              <w:rPr>
                <w:spacing w:val="2"/>
              </w:rPr>
              <w:t xml:space="preserve">упор в положении «угол» ноги врозь на гимнастическом бревне. </w:t>
            </w:r>
            <w:r w:rsidR="008C65D6">
              <w:rPr>
                <w:spacing w:val="2"/>
              </w:rPr>
              <w:lastRenderedPageBreak/>
              <w:t>С</w:t>
            </w:r>
            <w:r w:rsidRPr="00A758B4">
              <w:rPr>
                <w:spacing w:val="2"/>
              </w:rPr>
              <w:t>илой</w:t>
            </w:r>
            <w:r w:rsidR="008C65D6">
              <w:rPr>
                <w:spacing w:val="2"/>
              </w:rPr>
              <w:t>, согнувшись ноги врозь</w:t>
            </w:r>
            <w:r w:rsidR="00A13582">
              <w:rPr>
                <w:spacing w:val="2"/>
              </w:rPr>
              <w:t>, подъем  в стойку на руках</w:t>
            </w:r>
            <w:r w:rsidR="00A13582">
              <w:rPr>
                <w:spacing w:val="2"/>
              </w:rPr>
              <w:br/>
              <w:t>(не менее 5</w:t>
            </w:r>
            <w:r w:rsidRPr="00A758B4">
              <w:rPr>
                <w:spacing w:val="2"/>
              </w:rPr>
              <w:t xml:space="preserve"> раз)</w:t>
            </w:r>
          </w:p>
        </w:tc>
      </w:tr>
      <w:tr w:rsidR="001A463E" w:rsidRPr="005A75F1" w:rsidTr="00A758B4">
        <w:trPr>
          <w:trHeight w:val="600"/>
          <w:tblCellSpacing w:w="5" w:type="nil"/>
          <w:jc w:val="center"/>
        </w:trPr>
        <w:tc>
          <w:tcPr>
            <w:tcW w:w="2693" w:type="dxa"/>
            <w:vMerge/>
            <w:tcBorders>
              <w:left w:val="single" w:sz="8" w:space="0" w:color="auto"/>
              <w:right w:val="single" w:sz="8" w:space="0" w:color="auto"/>
            </w:tcBorders>
          </w:tcPr>
          <w:p w:rsidR="001A463E" w:rsidRPr="005A75F1" w:rsidRDefault="001A463E" w:rsidP="00A91AAE">
            <w:pPr>
              <w:widowControl w:val="0"/>
              <w:autoSpaceDE w:val="0"/>
              <w:autoSpaceDN w:val="0"/>
              <w:adjustRightInd w:val="0"/>
              <w:ind w:firstLine="0"/>
              <w:jc w:val="center"/>
              <w:rPr>
                <w:rFonts w:cs="Times New Roman"/>
                <w:sz w:val="24"/>
                <w:szCs w:val="24"/>
              </w:rPr>
            </w:pPr>
          </w:p>
        </w:tc>
        <w:tc>
          <w:tcPr>
            <w:tcW w:w="3158" w:type="dxa"/>
            <w:tcBorders>
              <w:left w:val="single" w:sz="8" w:space="0" w:color="auto"/>
              <w:bottom w:val="single" w:sz="8" w:space="0" w:color="auto"/>
              <w:right w:val="single" w:sz="8" w:space="0" w:color="auto"/>
            </w:tcBorders>
            <w:shd w:val="clear" w:color="auto" w:fill="auto"/>
          </w:tcPr>
          <w:p w:rsidR="001A463E" w:rsidRPr="00785AEF" w:rsidRDefault="001A463E" w:rsidP="008B7FBE">
            <w:pPr>
              <w:pStyle w:val="formattext"/>
              <w:spacing w:before="0" w:beforeAutospacing="0" w:after="0" w:afterAutospacing="0"/>
              <w:ind w:firstLine="0"/>
              <w:jc w:val="center"/>
              <w:textAlignment w:val="baseline"/>
              <w:rPr>
                <w:spacing w:val="2"/>
              </w:rPr>
            </w:pPr>
            <w:r>
              <w:rPr>
                <w:spacing w:val="2"/>
              </w:rPr>
              <w:t>Фиксация</w:t>
            </w:r>
            <w:r w:rsidRPr="00785AEF">
              <w:rPr>
                <w:spacing w:val="2"/>
              </w:rPr>
              <w:t xml:space="preserve"> положения </w:t>
            </w:r>
            <w:r>
              <w:rPr>
                <w:spacing w:val="2"/>
              </w:rPr>
              <w:t>«</w:t>
            </w:r>
            <w:r w:rsidRPr="00785AEF">
              <w:rPr>
                <w:spacing w:val="2"/>
              </w:rPr>
              <w:t xml:space="preserve"> угол</w:t>
            </w:r>
            <w:r>
              <w:rPr>
                <w:spacing w:val="2"/>
              </w:rPr>
              <w:t>» на гимнастических стоялках</w:t>
            </w:r>
            <w:r>
              <w:rPr>
                <w:spacing w:val="2"/>
              </w:rPr>
              <w:br/>
              <w:t>(не менее 20</w:t>
            </w:r>
            <w:r w:rsidRPr="00785AEF">
              <w:rPr>
                <w:spacing w:val="2"/>
              </w:rPr>
              <w:t xml:space="preserve"> с)</w:t>
            </w:r>
          </w:p>
        </w:tc>
        <w:tc>
          <w:tcPr>
            <w:tcW w:w="3221" w:type="dxa"/>
            <w:tcBorders>
              <w:left w:val="single" w:sz="8" w:space="0" w:color="auto"/>
              <w:bottom w:val="single" w:sz="8" w:space="0" w:color="auto"/>
              <w:right w:val="single" w:sz="8" w:space="0" w:color="auto"/>
            </w:tcBorders>
            <w:shd w:val="clear" w:color="auto" w:fill="auto"/>
          </w:tcPr>
          <w:p w:rsidR="001A463E" w:rsidRPr="00785AEF" w:rsidRDefault="001A463E" w:rsidP="008B7FBE">
            <w:pPr>
              <w:pStyle w:val="formattext"/>
              <w:spacing w:before="0" w:beforeAutospacing="0" w:after="0" w:afterAutospacing="0"/>
              <w:ind w:firstLine="0"/>
              <w:jc w:val="center"/>
              <w:textAlignment w:val="baseline"/>
              <w:rPr>
                <w:spacing w:val="2"/>
              </w:rPr>
            </w:pPr>
            <w:r>
              <w:rPr>
                <w:spacing w:val="2"/>
              </w:rPr>
              <w:t>Фиксация</w:t>
            </w:r>
            <w:r w:rsidRPr="00785AEF">
              <w:rPr>
                <w:spacing w:val="2"/>
              </w:rPr>
              <w:t xml:space="preserve"> положения </w:t>
            </w:r>
            <w:r>
              <w:rPr>
                <w:spacing w:val="2"/>
              </w:rPr>
              <w:t>«</w:t>
            </w:r>
            <w:r w:rsidRPr="00785AEF">
              <w:rPr>
                <w:spacing w:val="2"/>
              </w:rPr>
              <w:t xml:space="preserve"> угол</w:t>
            </w:r>
            <w:r>
              <w:rPr>
                <w:spacing w:val="2"/>
              </w:rPr>
              <w:t>» на гимнастических стоялках</w:t>
            </w:r>
            <w:r>
              <w:rPr>
                <w:spacing w:val="2"/>
              </w:rPr>
              <w:br/>
              <w:t>(не менее 20</w:t>
            </w:r>
            <w:r w:rsidRPr="00785AEF">
              <w:rPr>
                <w:spacing w:val="2"/>
              </w:rPr>
              <w:t xml:space="preserve"> с)</w:t>
            </w:r>
          </w:p>
        </w:tc>
      </w:tr>
      <w:tr w:rsidR="001A463E" w:rsidRPr="005A75F1" w:rsidTr="00A758B4">
        <w:trPr>
          <w:trHeight w:val="600"/>
          <w:tblCellSpacing w:w="5" w:type="nil"/>
          <w:jc w:val="center"/>
        </w:trPr>
        <w:tc>
          <w:tcPr>
            <w:tcW w:w="2693" w:type="dxa"/>
            <w:vMerge/>
            <w:tcBorders>
              <w:left w:val="single" w:sz="8" w:space="0" w:color="auto"/>
              <w:right w:val="single" w:sz="8" w:space="0" w:color="auto"/>
            </w:tcBorders>
          </w:tcPr>
          <w:p w:rsidR="001A463E" w:rsidRPr="005A75F1" w:rsidRDefault="001A463E" w:rsidP="00A91AAE">
            <w:pPr>
              <w:widowControl w:val="0"/>
              <w:autoSpaceDE w:val="0"/>
              <w:autoSpaceDN w:val="0"/>
              <w:adjustRightInd w:val="0"/>
              <w:ind w:firstLine="0"/>
              <w:jc w:val="center"/>
              <w:rPr>
                <w:rFonts w:cs="Times New Roman"/>
                <w:sz w:val="24"/>
                <w:szCs w:val="24"/>
              </w:rPr>
            </w:pPr>
          </w:p>
        </w:tc>
        <w:tc>
          <w:tcPr>
            <w:tcW w:w="3158" w:type="dxa"/>
            <w:tcBorders>
              <w:left w:val="single" w:sz="8" w:space="0" w:color="auto"/>
              <w:bottom w:val="single" w:sz="4" w:space="0" w:color="auto"/>
              <w:right w:val="single" w:sz="8" w:space="0" w:color="auto"/>
            </w:tcBorders>
            <w:shd w:val="clear" w:color="auto" w:fill="auto"/>
          </w:tcPr>
          <w:p w:rsidR="001A463E" w:rsidRPr="00A758B4" w:rsidRDefault="001A463E" w:rsidP="009E2055">
            <w:pPr>
              <w:pStyle w:val="formattext"/>
              <w:spacing w:before="0" w:beforeAutospacing="0" w:after="0" w:afterAutospacing="0"/>
              <w:ind w:firstLine="0"/>
              <w:jc w:val="center"/>
              <w:textAlignment w:val="baseline"/>
              <w:rPr>
                <w:spacing w:val="2"/>
              </w:rPr>
            </w:pPr>
            <w:r w:rsidRPr="00A758B4">
              <w:rPr>
                <w:spacing w:val="2"/>
              </w:rPr>
              <w:t>сгибание-разгибание рук</w:t>
            </w:r>
            <w:r>
              <w:rPr>
                <w:spacing w:val="2"/>
              </w:rPr>
              <w:t xml:space="preserve"> в упоре </w:t>
            </w:r>
            <w:r w:rsidR="009E2055">
              <w:rPr>
                <w:spacing w:val="2"/>
              </w:rPr>
              <w:t xml:space="preserve"> на параллельных </w:t>
            </w:r>
            <w:r w:rsidRPr="00A758B4">
              <w:rPr>
                <w:spacing w:val="2"/>
              </w:rPr>
              <w:t xml:space="preserve">брусьях, </w:t>
            </w:r>
            <w:r w:rsidR="009E2055">
              <w:rPr>
                <w:spacing w:val="2"/>
              </w:rPr>
              <w:br/>
              <w:t>(не менее 15</w:t>
            </w:r>
            <w:r w:rsidRPr="00A758B4">
              <w:rPr>
                <w:spacing w:val="2"/>
              </w:rPr>
              <w:t xml:space="preserve"> раз)</w:t>
            </w:r>
          </w:p>
        </w:tc>
        <w:tc>
          <w:tcPr>
            <w:tcW w:w="3221" w:type="dxa"/>
            <w:tcBorders>
              <w:left w:val="single" w:sz="8" w:space="0" w:color="auto"/>
              <w:bottom w:val="single" w:sz="4" w:space="0" w:color="auto"/>
              <w:right w:val="single" w:sz="8" w:space="0" w:color="auto"/>
            </w:tcBorders>
            <w:shd w:val="clear" w:color="auto" w:fill="auto"/>
          </w:tcPr>
          <w:p w:rsidR="001A463E" w:rsidRPr="00A758B4" w:rsidRDefault="009E2055" w:rsidP="009E2055">
            <w:pPr>
              <w:pStyle w:val="formattext"/>
              <w:spacing w:before="0" w:beforeAutospacing="0" w:after="0" w:afterAutospacing="0"/>
              <w:ind w:firstLine="0"/>
              <w:jc w:val="center"/>
              <w:textAlignment w:val="baseline"/>
              <w:rPr>
                <w:spacing w:val="2"/>
              </w:rPr>
            </w:pPr>
            <w:r>
              <w:rPr>
                <w:spacing w:val="2"/>
              </w:rPr>
              <w:t>И.п</w:t>
            </w:r>
            <w:r w:rsidRPr="00785AEF">
              <w:rPr>
                <w:spacing w:val="2"/>
              </w:rPr>
              <w:t>.</w:t>
            </w:r>
            <w:r>
              <w:rPr>
                <w:spacing w:val="2"/>
              </w:rPr>
              <w:t xml:space="preserve">–вис </w:t>
            </w:r>
            <w:r w:rsidRPr="00785AEF">
              <w:rPr>
                <w:spacing w:val="2"/>
              </w:rPr>
              <w:t>на гим</w:t>
            </w:r>
            <w:r>
              <w:rPr>
                <w:spacing w:val="2"/>
              </w:rPr>
              <w:t xml:space="preserve">настической стенке.Подъем выпрямленных </w:t>
            </w:r>
            <w:r w:rsidRPr="00785AEF">
              <w:rPr>
                <w:spacing w:val="2"/>
              </w:rPr>
              <w:t xml:space="preserve"> ног</w:t>
            </w:r>
            <w:r>
              <w:rPr>
                <w:spacing w:val="2"/>
              </w:rPr>
              <w:t xml:space="preserve"> до касания гимнастической стенки</w:t>
            </w:r>
            <w:r w:rsidRPr="00785AEF">
              <w:rPr>
                <w:spacing w:val="2"/>
              </w:rPr>
              <w:t xml:space="preserve"> в положение </w:t>
            </w:r>
            <w:r>
              <w:rPr>
                <w:spacing w:val="2"/>
              </w:rPr>
              <w:t>«</w:t>
            </w:r>
            <w:r w:rsidRPr="00785AEF">
              <w:rPr>
                <w:spacing w:val="2"/>
              </w:rPr>
              <w:t>высокий угол</w:t>
            </w:r>
            <w:r>
              <w:rPr>
                <w:spacing w:val="2"/>
              </w:rPr>
              <w:t>»</w:t>
            </w:r>
            <w:r>
              <w:rPr>
                <w:spacing w:val="2"/>
              </w:rPr>
              <w:br/>
              <w:t>(не менее 15</w:t>
            </w:r>
            <w:r w:rsidRPr="00785AEF">
              <w:rPr>
                <w:spacing w:val="2"/>
              </w:rPr>
              <w:t xml:space="preserve"> раз)</w:t>
            </w:r>
          </w:p>
        </w:tc>
      </w:tr>
      <w:tr w:rsidR="001A463E" w:rsidRPr="005A75F1" w:rsidTr="00A758B4">
        <w:trPr>
          <w:trHeight w:val="600"/>
          <w:tblCellSpacing w:w="5" w:type="nil"/>
          <w:jc w:val="center"/>
        </w:trPr>
        <w:tc>
          <w:tcPr>
            <w:tcW w:w="2693" w:type="dxa"/>
            <w:vMerge/>
            <w:tcBorders>
              <w:left w:val="single" w:sz="8" w:space="0" w:color="auto"/>
              <w:right w:val="single" w:sz="4" w:space="0" w:color="auto"/>
            </w:tcBorders>
          </w:tcPr>
          <w:p w:rsidR="001A463E" w:rsidRPr="005A75F1" w:rsidRDefault="001A463E" w:rsidP="00A91AAE">
            <w:pPr>
              <w:widowControl w:val="0"/>
              <w:autoSpaceDE w:val="0"/>
              <w:autoSpaceDN w:val="0"/>
              <w:adjustRightInd w:val="0"/>
              <w:ind w:firstLine="0"/>
              <w:jc w:val="center"/>
              <w:rPr>
                <w:rFonts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EE4734" w:rsidRDefault="00EE4734" w:rsidP="00EE4734">
            <w:pPr>
              <w:pStyle w:val="formattext"/>
              <w:spacing w:before="0" w:beforeAutospacing="0" w:after="0" w:afterAutospacing="0"/>
              <w:ind w:firstLine="0"/>
              <w:jc w:val="center"/>
              <w:textAlignment w:val="baseline"/>
              <w:rPr>
                <w:spacing w:val="2"/>
              </w:rPr>
            </w:pPr>
            <w:r>
              <w:rPr>
                <w:spacing w:val="2"/>
              </w:rPr>
              <w:t>И.П. – вис прогнувшись на гимнастических кольцах. Опустить тело в</w:t>
            </w:r>
            <w:r w:rsidRPr="00A758B4">
              <w:rPr>
                <w:spacing w:val="2"/>
              </w:rPr>
              <w:br/>
            </w:r>
            <w:r>
              <w:rPr>
                <w:spacing w:val="2"/>
              </w:rPr>
              <w:t>горизонтальный вис сзади</w:t>
            </w:r>
          </w:p>
          <w:p w:rsidR="00EE4734" w:rsidRDefault="00EE4734" w:rsidP="00EE4734">
            <w:pPr>
              <w:pStyle w:val="formattext"/>
              <w:spacing w:before="0" w:beforeAutospacing="0" w:after="0" w:afterAutospacing="0"/>
              <w:ind w:firstLine="0"/>
              <w:jc w:val="center"/>
              <w:textAlignment w:val="baseline"/>
              <w:rPr>
                <w:spacing w:val="2"/>
              </w:rPr>
            </w:pPr>
            <w:r>
              <w:rPr>
                <w:spacing w:val="2"/>
              </w:rPr>
              <w:t>Фиксация положения</w:t>
            </w:r>
          </w:p>
          <w:p w:rsidR="001A463E" w:rsidRPr="00A758B4" w:rsidRDefault="001A463E" w:rsidP="00EE4734">
            <w:pPr>
              <w:pStyle w:val="formattext"/>
              <w:spacing w:before="0" w:beforeAutospacing="0" w:after="0" w:afterAutospacing="0"/>
              <w:ind w:firstLine="0"/>
              <w:jc w:val="center"/>
              <w:textAlignment w:val="baseline"/>
              <w:rPr>
                <w:spacing w:val="2"/>
              </w:rPr>
            </w:pPr>
            <w:r w:rsidRPr="00A758B4">
              <w:rPr>
                <w:spacing w:val="2"/>
              </w:rPr>
              <w:t xml:space="preserve"> </w:t>
            </w:r>
            <w:r w:rsidR="008E46F4">
              <w:rPr>
                <w:spacing w:val="2"/>
              </w:rPr>
              <w:t>(не менее 10</w:t>
            </w:r>
            <w:r w:rsidRPr="00A758B4">
              <w:rPr>
                <w:spacing w:val="2"/>
              </w:rPr>
              <w:t xml:space="preserve"> с)</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8E46F4" w:rsidRDefault="008E46F4" w:rsidP="00A758B4">
            <w:pPr>
              <w:pStyle w:val="formattext"/>
              <w:spacing w:before="0" w:beforeAutospacing="0" w:after="0" w:afterAutospacing="0"/>
              <w:ind w:firstLine="0"/>
              <w:jc w:val="center"/>
              <w:textAlignment w:val="baseline"/>
              <w:rPr>
                <w:spacing w:val="2"/>
              </w:rPr>
            </w:pPr>
            <w:r>
              <w:rPr>
                <w:spacing w:val="2"/>
              </w:rPr>
              <w:t>И.П.- стойка на лопатках. Выпрямленными руками держаться за гимнастическую стенку и опустить прямое тело до 45.</w:t>
            </w:r>
          </w:p>
          <w:p w:rsidR="008E46F4" w:rsidRDefault="008E46F4" w:rsidP="00A758B4">
            <w:pPr>
              <w:pStyle w:val="formattext"/>
              <w:spacing w:before="0" w:beforeAutospacing="0" w:after="0" w:afterAutospacing="0"/>
              <w:ind w:firstLine="0"/>
              <w:jc w:val="center"/>
              <w:textAlignment w:val="baseline"/>
              <w:rPr>
                <w:spacing w:val="2"/>
              </w:rPr>
            </w:pPr>
            <w:r>
              <w:rPr>
                <w:spacing w:val="2"/>
              </w:rPr>
              <w:t>Фиксация положения</w:t>
            </w:r>
          </w:p>
          <w:p w:rsidR="001A463E" w:rsidRPr="00A758B4" w:rsidRDefault="008E46F4" w:rsidP="00A758B4">
            <w:pPr>
              <w:pStyle w:val="formattext"/>
              <w:spacing w:before="0" w:beforeAutospacing="0" w:after="0" w:afterAutospacing="0"/>
              <w:ind w:firstLine="0"/>
              <w:jc w:val="center"/>
              <w:textAlignment w:val="baseline"/>
              <w:rPr>
                <w:spacing w:val="2"/>
              </w:rPr>
            </w:pPr>
            <w:r w:rsidRPr="00A758B4">
              <w:rPr>
                <w:spacing w:val="2"/>
              </w:rPr>
              <w:t xml:space="preserve"> </w:t>
            </w:r>
            <w:r w:rsidR="001A463E" w:rsidRPr="00A758B4">
              <w:rPr>
                <w:spacing w:val="2"/>
              </w:rPr>
              <w:t xml:space="preserve">(не менее </w:t>
            </w:r>
            <w:r w:rsidR="008B7FBE">
              <w:rPr>
                <w:spacing w:val="2"/>
              </w:rPr>
              <w:t>1</w:t>
            </w:r>
            <w:r w:rsidR="001A463E" w:rsidRPr="00A758B4">
              <w:rPr>
                <w:spacing w:val="2"/>
              </w:rPr>
              <w:t>5 с)</w:t>
            </w:r>
          </w:p>
        </w:tc>
      </w:tr>
      <w:tr w:rsidR="001A463E" w:rsidRPr="005A75F1" w:rsidTr="00A758B4">
        <w:trPr>
          <w:trHeight w:val="1646"/>
          <w:tblCellSpacing w:w="5" w:type="nil"/>
          <w:jc w:val="center"/>
        </w:trPr>
        <w:tc>
          <w:tcPr>
            <w:tcW w:w="2693" w:type="dxa"/>
            <w:vMerge/>
            <w:tcBorders>
              <w:left w:val="single" w:sz="8" w:space="0" w:color="auto"/>
              <w:bottom w:val="single" w:sz="4" w:space="0" w:color="auto"/>
              <w:right w:val="single" w:sz="4" w:space="0" w:color="auto"/>
            </w:tcBorders>
          </w:tcPr>
          <w:p w:rsidR="001A463E" w:rsidRPr="005A75F1" w:rsidRDefault="001A463E" w:rsidP="00A91AAE">
            <w:pPr>
              <w:widowControl w:val="0"/>
              <w:autoSpaceDE w:val="0"/>
              <w:autoSpaceDN w:val="0"/>
              <w:adjustRightInd w:val="0"/>
              <w:ind w:firstLine="0"/>
              <w:jc w:val="center"/>
              <w:rPr>
                <w:rFonts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A463E" w:rsidRPr="00A758B4" w:rsidRDefault="001A463E" w:rsidP="008B7FBE">
            <w:pPr>
              <w:pStyle w:val="formattext"/>
              <w:spacing w:before="0" w:beforeAutospacing="0" w:after="0" w:afterAutospacing="0"/>
              <w:ind w:firstLine="0"/>
              <w:jc w:val="center"/>
              <w:textAlignment w:val="baseline"/>
              <w:rPr>
                <w:spacing w:val="2"/>
              </w:rPr>
            </w:pPr>
            <w:r>
              <w:rPr>
                <w:spacing w:val="2"/>
              </w:rPr>
              <w:t>И.П. –</w:t>
            </w:r>
            <w:r w:rsidRPr="00A758B4">
              <w:rPr>
                <w:spacing w:val="2"/>
              </w:rPr>
              <w:t xml:space="preserve"> </w:t>
            </w:r>
            <w:r w:rsidR="008B7FBE">
              <w:rPr>
                <w:spacing w:val="2"/>
              </w:rPr>
              <w:t>вис на гимнастических кольцах. С</w:t>
            </w:r>
            <w:r w:rsidRPr="00A758B4">
              <w:rPr>
                <w:spacing w:val="2"/>
              </w:rPr>
              <w:t xml:space="preserve">илой </w:t>
            </w:r>
            <w:r w:rsidR="008B7FBE">
              <w:rPr>
                <w:spacing w:val="2"/>
              </w:rPr>
              <w:t>сгибая руки, подъем в упор</w:t>
            </w:r>
            <w:r w:rsidR="008B7FBE">
              <w:rPr>
                <w:spacing w:val="2"/>
              </w:rPr>
              <w:br/>
              <w:t>(не менее 5</w:t>
            </w:r>
            <w:r w:rsidRPr="00A758B4">
              <w:rPr>
                <w:spacing w:val="2"/>
              </w:rPr>
              <w:t xml:space="preserve"> раз)</w:t>
            </w:r>
          </w:p>
        </w:tc>
        <w:tc>
          <w:tcPr>
            <w:tcW w:w="3221" w:type="dxa"/>
            <w:tcBorders>
              <w:top w:val="single" w:sz="4" w:space="0" w:color="auto"/>
              <w:left w:val="single" w:sz="4" w:space="0" w:color="auto"/>
              <w:bottom w:val="single" w:sz="4" w:space="0" w:color="auto"/>
              <w:right w:val="single" w:sz="4" w:space="0" w:color="auto"/>
            </w:tcBorders>
            <w:shd w:val="clear" w:color="auto" w:fill="auto"/>
          </w:tcPr>
          <w:p w:rsidR="008F2927" w:rsidRDefault="001A463E" w:rsidP="008F2927">
            <w:pPr>
              <w:pStyle w:val="formattext"/>
              <w:spacing w:before="0" w:beforeAutospacing="0" w:after="0" w:afterAutospacing="0"/>
              <w:ind w:firstLine="0"/>
              <w:jc w:val="center"/>
              <w:textAlignment w:val="baseline"/>
              <w:rPr>
                <w:spacing w:val="2"/>
              </w:rPr>
            </w:pPr>
            <w:r w:rsidRPr="00A758B4">
              <w:rPr>
                <w:spacing w:val="2"/>
              </w:rPr>
              <w:t xml:space="preserve">И.П. </w:t>
            </w:r>
            <w:r>
              <w:rPr>
                <w:spacing w:val="2"/>
              </w:rPr>
              <w:t xml:space="preserve">– </w:t>
            </w:r>
            <w:r w:rsidRPr="00A758B4">
              <w:rPr>
                <w:spacing w:val="2"/>
              </w:rPr>
              <w:t>в упоре н</w:t>
            </w:r>
            <w:r w:rsidR="008F2927">
              <w:rPr>
                <w:spacing w:val="2"/>
              </w:rPr>
              <w:t>а руках на гимнастической жерди.</w:t>
            </w:r>
            <w:r w:rsidRPr="00A758B4">
              <w:rPr>
                <w:spacing w:val="2"/>
              </w:rPr>
              <w:t xml:space="preserve"> </w:t>
            </w:r>
            <w:r w:rsidR="008F2927">
              <w:rPr>
                <w:spacing w:val="2"/>
              </w:rPr>
              <w:t>Спад в вис и подъем разгибом в упор, с последующим отмахом в стойку на руках</w:t>
            </w:r>
          </w:p>
          <w:p w:rsidR="001A463E" w:rsidRPr="00A758B4" w:rsidRDefault="008F2927" w:rsidP="008F2927">
            <w:pPr>
              <w:pStyle w:val="formattext"/>
              <w:spacing w:before="0" w:beforeAutospacing="0" w:after="0" w:afterAutospacing="0"/>
              <w:ind w:firstLine="0"/>
              <w:jc w:val="center"/>
              <w:textAlignment w:val="baseline"/>
              <w:rPr>
                <w:spacing w:val="2"/>
              </w:rPr>
            </w:pPr>
            <w:r>
              <w:rPr>
                <w:spacing w:val="2"/>
              </w:rPr>
              <w:t>(не менее 5</w:t>
            </w:r>
            <w:r w:rsidR="001A463E" w:rsidRPr="00A758B4">
              <w:rPr>
                <w:spacing w:val="2"/>
              </w:rPr>
              <w:t xml:space="preserve"> раз)</w:t>
            </w:r>
          </w:p>
        </w:tc>
      </w:tr>
      <w:tr w:rsidR="001A463E" w:rsidRPr="005A75F1" w:rsidTr="00A758B4">
        <w:trPr>
          <w:trHeight w:val="604"/>
          <w:tblCellSpacing w:w="5" w:type="nil"/>
          <w:jc w:val="center"/>
        </w:trPr>
        <w:tc>
          <w:tcPr>
            <w:tcW w:w="2693" w:type="dxa"/>
            <w:tcBorders>
              <w:top w:val="single" w:sz="4" w:space="0" w:color="auto"/>
              <w:left w:val="single" w:sz="4" w:space="0" w:color="auto"/>
              <w:bottom w:val="single" w:sz="4" w:space="0" w:color="auto"/>
              <w:right w:val="single" w:sz="4" w:space="0" w:color="auto"/>
            </w:tcBorders>
            <w:shd w:val="clear" w:color="auto" w:fill="auto"/>
          </w:tcPr>
          <w:p w:rsidR="001A463E" w:rsidRPr="00785AEF" w:rsidRDefault="001A463E" w:rsidP="00A91AAE">
            <w:pPr>
              <w:pStyle w:val="formattext"/>
              <w:spacing w:before="0" w:beforeAutospacing="0" w:after="0" w:afterAutospacing="0"/>
              <w:ind w:firstLine="0"/>
              <w:jc w:val="center"/>
              <w:textAlignment w:val="baseline"/>
              <w:rPr>
                <w:spacing w:val="2"/>
              </w:rPr>
            </w:pPr>
            <w:r w:rsidRPr="00785AEF">
              <w:rPr>
                <w:spacing w:val="2"/>
              </w:rPr>
              <w:t>Выносливость</w:t>
            </w:r>
          </w:p>
        </w:tc>
        <w:tc>
          <w:tcPr>
            <w:tcW w:w="3158" w:type="dxa"/>
            <w:tcBorders>
              <w:top w:val="single" w:sz="4" w:space="0" w:color="auto"/>
              <w:left w:val="single" w:sz="4" w:space="0" w:color="auto"/>
              <w:bottom w:val="single" w:sz="8" w:space="0" w:color="auto"/>
              <w:right w:val="single" w:sz="8" w:space="0" w:color="auto"/>
            </w:tcBorders>
            <w:shd w:val="clear" w:color="auto" w:fill="auto"/>
          </w:tcPr>
          <w:p w:rsidR="008F2927" w:rsidRDefault="008F2927" w:rsidP="00A758B4">
            <w:pPr>
              <w:pStyle w:val="formattext"/>
              <w:spacing w:before="0" w:beforeAutospacing="0" w:after="0" w:afterAutospacing="0"/>
              <w:ind w:firstLine="0"/>
              <w:jc w:val="center"/>
              <w:textAlignment w:val="baseline"/>
              <w:rPr>
                <w:spacing w:val="2"/>
              </w:rPr>
            </w:pPr>
            <w:r>
              <w:rPr>
                <w:spacing w:val="2"/>
              </w:rPr>
              <w:t>Стойка на руках на полу.</w:t>
            </w:r>
          </w:p>
          <w:p w:rsidR="001A463E" w:rsidRPr="00A758B4" w:rsidRDefault="008F2927" w:rsidP="00A758B4">
            <w:pPr>
              <w:pStyle w:val="formattext"/>
              <w:spacing w:before="0" w:beforeAutospacing="0" w:after="0" w:afterAutospacing="0"/>
              <w:ind w:firstLine="0"/>
              <w:jc w:val="center"/>
              <w:textAlignment w:val="baseline"/>
              <w:rPr>
                <w:spacing w:val="2"/>
              </w:rPr>
            </w:pPr>
            <w:r>
              <w:rPr>
                <w:spacing w:val="2"/>
              </w:rPr>
              <w:t>Фиксация положения</w:t>
            </w:r>
            <w:r w:rsidR="001A463E" w:rsidRPr="00A758B4">
              <w:rPr>
                <w:spacing w:val="2"/>
              </w:rPr>
              <w:br/>
              <w:t>(не менее 30 с)</w:t>
            </w:r>
          </w:p>
        </w:tc>
        <w:tc>
          <w:tcPr>
            <w:tcW w:w="3221" w:type="dxa"/>
            <w:tcBorders>
              <w:top w:val="single" w:sz="4" w:space="0" w:color="auto"/>
              <w:left w:val="single" w:sz="8" w:space="0" w:color="auto"/>
              <w:bottom w:val="single" w:sz="8" w:space="0" w:color="auto"/>
              <w:right w:val="single" w:sz="8" w:space="0" w:color="auto"/>
            </w:tcBorders>
            <w:shd w:val="clear" w:color="auto" w:fill="auto"/>
          </w:tcPr>
          <w:p w:rsidR="007622CD" w:rsidRDefault="001A463E" w:rsidP="00A758B4">
            <w:pPr>
              <w:pStyle w:val="formattext"/>
              <w:spacing w:before="0" w:beforeAutospacing="0" w:after="0" w:afterAutospacing="0"/>
              <w:ind w:firstLine="0"/>
              <w:jc w:val="center"/>
              <w:textAlignment w:val="baseline"/>
              <w:rPr>
                <w:spacing w:val="2"/>
              </w:rPr>
            </w:pPr>
            <w:r w:rsidRPr="00A758B4">
              <w:rPr>
                <w:spacing w:val="2"/>
              </w:rPr>
              <w:t>Стойка на руках на гимнастическом бревне</w:t>
            </w:r>
            <w:r w:rsidR="007622CD">
              <w:rPr>
                <w:spacing w:val="2"/>
              </w:rPr>
              <w:t>.</w:t>
            </w:r>
          </w:p>
          <w:p w:rsidR="001A463E" w:rsidRPr="00A758B4" w:rsidRDefault="007622CD" w:rsidP="00A758B4">
            <w:pPr>
              <w:pStyle w:val="formattext"/>
              <w:spacing w:before="0" w:beforeAutospacing="0" w:after="0" w:afterAutospacing="0"/>
              <w:ind w:firstLine="0"/>
              <w:jc w:val="center"/>
              <w:textAlignment w:val="baseline"/>
              <w:rPr>
                <w:spacing w:val="2"/>
              </w:rPr>
            </w:pPr>
            <w:r>
              <w:rPr>
                <w:spacing w:val="2"/>
              </w:rPr>
              <w:t>Фиксация положения</w:t>
            </w:r>
            <w:r w:rsidR="001A463E" w:rsidRPr="00A758B4">
              <w:rPr>
                <w:spacing w:val="2"/>
              </w:rPr>
              <w:br/>
              <w:t>(не менее 30 с)</w:t>
            </w:r>
          </w:p>
        </w:tc>
      </w:tr>
      <w:tr w:rsidR="001A463E" w:rsidRPr="005A75F1" w:rsidTr="00A758B4">
        <w:trPr>
          <w:trHeight w:val="604"/>
          <w:tblCellSpacing w:w="5" w:type="nil"/>
          <w:jc w:val="center"/>
        </w:trPr>
        <w:tc>
          <w:tcPr>
            <w:tcW w:w="2693" w:type="dxa"/>
            <w:tcBorders>
              <w:top w:val="single" w:sz="4" w:space="0" w:color="auto"/>
              <w:left w:val="single" w:sz="8" w:space="0" w:color="auto"/>
              <w:bottom w:val="single" w:sz="8" w:space="0" w:color="auto"/>
              <w:right w:val="single" w:sz="8" w:space="0" w:color="auto"/>
            </w:tcBorders>
          </w:tcPr>
          <w:p w:rsidR="001A463E" w:rsidRPr="005A75F1" w:rsidRDefault="001A463E"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Техническое мастерство</w:t>
            </w:r>
          </w:p>
        </w:tc>
        <w:tc>
          <w:tcPr>
            <w:tcW w:w="3158" w:type="dxa"/>
            <w:tcBorders>
              <w:left w:val="single" w:sz="8" w:space="0" w:color="auto"/>
              <w:bottom w:val="single" w:sz="8" w:space="0" w:color="auto"/>
              <w:right w:val="single" w:sz="8" w:space="0" w:color="auto"/>
            </w:tcBorders>
          </w:tcPr>
          <w:p w:rsidR="001A463E" w:rsidRPr="005A75F1" w:rsidRDefault="001A463E"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c>
          <w:tcPr>
            <w:tcW w:w="3221" w:type="dxa"/>
            <w:tcBorders>
              <w:left w:val="single" w:sz="8" w:space="0" w:color="auto"/>
              <w:bottom w:val="single" w:sz="8" w:space="0" w:color="auto"/>
              <w:right w:val="single" w:sz="8" w:space="0" w:color="auto"/>
            </w:tcBorders>
          </w:tcPr>
          <w:p w:rsidR="001A463E" w:rsidRPr="005A75F1" w:rsidRDefault="001A463E"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Обязательная техническая программа</w:t>
            </w:r>
          </w:p>
        </w:tc>
      </w:tr>
      <w:tr w:rsidR="001A463E" w:rsidRPr="00C957B5" w:rsidTr="00A91AAE">
        <w:trPr>
          <w:trHeight w:val="20"/>
          <w:tblCellSpacing w:w="5" w:type="nil"/>
          <w:jc w:val="center"/>
        </w:trPr>
        <w:tc>
          <w:tcPr>
            <w:tcW w:w="2693" w:type="dxa"/>
            <w:tcBorders>
              <w:left w:val="single" w:sz="8" w:space="0" w:color="auto"/>
              <w:bottom w:val="single" w:sz="8" w:space="0" w:color="auto"/>
              <w:right w:val="single" w:sz="8" w:space="0" w:color="auto"/>
            </w:tcBorders>
          </w:tcPr>
          <w:p w:rsidR="001A463E" w:rsidRPr="00A758B4" w:rsidRDefault="001A463E" w:rsidP="00A91AAE">
            <w:pPr>
              <w:widowControl w:val="0"/>
              <w:autoSpaceDE w:val="0"/>
              <w:autoSpaceDN w:val="0"/>
              <w:adjustRightInd w:val="0"/>
              <w:ind w:firstLine="0"/>
              <w:jc w:val="center"/>
              <w:rPr>
                <w:rFonts w:cs="Times New Roman"/>
                <w:sz w:val="24"/>
                <w:szCs w:val="24"/>
              </w:rPr>
            </w:pPr>
            <w:r w:rsidRPr="00A758B4">
              <w:rPr>
                <w:rFonts w:cs="Times New Roman"/>
                <w:sz w:val="24"/>
                <w:szCs w:val="24"/>
              </w:rPr>
              <w:t>Спортивный разряд</w:t>
            </w:r>
          </w:p>
        </w:tc>
        <w:tc>
          <w:tcPr>
            <w:tcW w:w="6379" w:type="dxa"/>
            <w:gridSpan w:val="2"/>
            <w:tcBorders>
              <w:left w:val="single" w:sz="8" w:space="0" w:color="auto"/>
              <w:bottom w:val="single" w:sz="8" w:space="0" w:color="auto"/>
              <w:right w:val="single" w:sz="8" w:space="0" w:color="auto"/>
            </w:tcBorders>
          </w:tcPr>
          <w:p w:rsidR="001A463E" w:rsidRPr="00A758B4" w:rsidRDefault="001A463E" w:rsidP="00010AFF">
            <w:pPr>
              <w:widowControl w:val="0"/>
              <w:autoSpaceDE w:val="0"/>
              <w:autoSpaceDN w:val="0"/>
              <w:adjustRightInd w:val="0"/>
              <w:ind w:firstLine="0"/>
              <w:jc w:val="center"/>
              <w:rPr>
                <w:rFonts w:cs="Times New Roman"/>
                <w:sz w:val="24"/>
                <w:szCs w:val="24"/>
              </w:rPr>
            </w:pPr>
            <w:r w:rsidRPr="00A758B4">
              <w:rPr>
                <w:rFonts w:cs="Times New Roman"/>
                <w:sz w:val="24"/>
                <w:szCs w:val="24"/>
              </w:rPr>
              <w:t>Кандидат в мастера спорта</w:t>
            </w:r>
          </w:p>
        </w:tc>
      </w:tr>
    </w:tbl>
    <w:p w:rsidR="001C3ABB" w:rsidRPr="00863515" w:rsidRDefault="001C3ABB" w:rsidP="009F0131">
      <w:pPr>
        <w:jc w:val="right"/>
        <w:rPr>
          <w:rFonts w:cs="Times New Roman"/>
          <w:szCs w:val="24"/>
        </w:rPr>
      </w:pPr>
    </w:p>
    <w:p w:rsidR="009F0131" w:rsidRPr="00863515" w:rsidRDefault="009F0131" w:rsidP="009F0131">
      <w:pPr>
        <w:jc w:val="right"/>
        <w:rPr>
          <w:rFonts w:cs="Times New Roman"/>
          <w:szCs w:val="24"/>
        </w:rPr>
      </w:pPr>
      <w:r w:rsidRPr="00863515">
        <w:rPr>
          <w:rFonts w:cs="Times New Roman"/>
          <w:szCs w:val="24"/>
        </w:rPr>
        <w:t>Таблица № 22</w:t>
      </w:r>
    </w:p>
    <w:p w:rsidR="001443D3" w:rsidRDefault="0020572D" w:rsidP="00010AFF">
      <w:pPr>
        <w:ind w:firstLine="0"/>
        <w:jc w:val="center"/>
        <w:rPr>
          <w:rFonts w:cs="Times New Roman"/>
          <w:szCs w:val="24"/>
        </w:rPr>
      </w:pPr>
      <w:r w:rsidRPr="00863515">
        <w:rPr>
          <w:rFonts w:cs="Times New Roman"/>
          <w:szCs w:val="24"/>
        </w:rPr>
        <w:t xml:space="preserve">Нормативы общей физической и специальной физической подготовки </w:t>
      </w:r>
    </w:p>
    <w:p w:rsidR="001443D3" w:rsidRDefault="0020572D" w:rsidP="00010AFF">
      <w:pPr>
        <w:ind w:firstLine="0"/>
        <w:jc w:val="center"/>
        <w:rPr>
          <w:rFonts w:cs="Times New Roman"/>
          <w:szCs w:val="24"/>
        </w:rPr>
      </w:pPr>
      <w:r w:rsidRPr="00863515">
        <w:rPr>
          <w:rFonts w:cs="Times New Roman"/>
          <w:szCs w:val="24"/>
        </w:rPr>
        <w:t xml:space="preserve">для </w:t>
      </w:r>
      <w:r w:rsidRPr="00863515">
        <w:rPr>
          <w:rFonts w:cs="Times New Roman"/>
          <w:b/>
          <w:i/>
          <w:szCs w:val="24"/>
        </w:rPr>
        <w:t>зачисления</w:t>
      </w:r>
      <w:r w:rsidR="00D24798" w:rsidRPr="00863515">
        <w:rPr>
          <w:rFonts w:cs="Times New Roman"/>
          <w:b/>
          <w:i/>
          <w:szCs w:val="24"/>
        </w:rPr>
        <w:t xml:space="preserve"> (перевода)</w:t>
      </w:r>
      <w:r w:rsidRPr="00863515">
        <w:rPr>
          <w:rFonts w:cs="Times New Roman"/>
          <w:szCs w:val="24"/>
        </w:rPr>
        <w:t xml:space="preserve"> в группы </w:t>
      </w:r>
    </w:p>
    <w:p w:rsidR="0020572D" w:rsidRPr="00863515" w:rsidRDefault="0020572D" w:rsidP="00010AFF">
      <w:pPr>
        <w:ind w:firstLine="0"/>
        <w:jc w:val="center"/>
        <w:rPr>
          <w:rFonts w:cs="Times New Roman"/>
          <w:szCs w:val="24"/>
        </w:rPr>
      </w:pPr>
      <w:r w:rsidRPr="00863515">
        <w:rPr>
          <w:rFonts w:cs="Times New Roman"/>
          <w:szCs w:val="24"/>
        </w:rPr>
        <w:t>на этап высшего спортивного мастерства</w:t>
      </w:r>
    </w:p>
    <w:tbl>
      <w:tblPr>
        <w:tblW w:w="9215" w:type="dxa"/>
        <w:jc w:val="center"/>
        <w:tblCellSpacing w:w="5" w:type="nil"/>
        <w:tblInd w:w="10" w:type="dxa"/>
        <w:tblLayout w:type="fixed"/>
        <w:tblCellMar>
          <w:top w:w="75" w:type="dxa"/>
          <w:left w:w="0" w:type="dxa"/>
          <w:bottom w:w="75" w:type="dxa"/>
          <w:right w:w="0" w:type="dxa"/>
        </w:tblCellMar>
        <w:tblLook w:val="0000"/>
      </w:tblPr>
      <w:tblGrid>
        <w:gridCol w:w="2411"/>
        <w:gridCol w:w="3260"/>
        <w:gridCol w:w="3544"/>
      </w:tblGrid>
      <w:tr w:rsidR="00863515" w:rsidRPr="005A75F1" w:rsidTr="00863515">
        <w:trPr>
          <w:trHeight w:val="196"/>
          <w:tblCellSpacing w:w="5" w:type="nil"/>
          <w:jc w:val="center"/>
        </w:trPr>
        <w:tc>
          <w:tcPr>
            <w:tcW w:w="2411" w:type="dxa"/>
            <w:vMerge w:val="restart"/>
            <w:tcBorders>
              <w:top w:val="single" w:sz="4" w:space="0" w:color="auto"/>
              <w:left w:val="single" w:sz="4" w:space="0" w:color="auto"/>
              <w:right w:val="single" w:sz="4" w:space="0" w:color="auto"/>
            </w:tcBorders>
          </w:tcPr>
          <w:p w:rsidR="00863515" w:rsidRPr="00A758B4" w:rsidRDefault="00863515" w:rsidP="00863515">
            <w:pPr>
              <w:widowControl w:val="0"/>
              <w:autoSpaceDE w:val="0"/>
              <w:autoSpaceDN w:val="0"/>
              <w:adjustRightInd w:val="0"/>
              <w:ind w:firstLine="0"/>
              <w:jc w:val="center"/>
              <w:rPr>
                <w:rFonts w:cs="Times New Roman"/>
                <w:sz w:val="24"/>
                <w:szCs w:val="24"/>
              </w:rPr>
            </w:pPr>
            <w:r w:rsidRPr="00A758B4">
              <w:rPr>
                <w:rFonts w:cs="Times New Roman"/>
                <w:sz w:val="24"/>
                <w:szCs w:val="24"/>
              </w:rPr>
              <w:t>Развиваемое</w:t>
            </w:r>
          </w:p>
          <w:p w:rsidR="00863515" w:rsidRPr="00A758B4" w:rsidRDefault="00863515" w:rsidP="00863515">
            <w:pPr>
              <w:widowControl w:val="0"/>
              <w:autoSpaceDE w:val="0"/>
              <w:autoSpaceDN w:val="0"/>
              <w:adjustRightInd w:val="0"/>
              <w:ind w:firstLine="0"/>
              <w:jc w:val="center"/>
              <w:rPr>
                <w:rFonts w:cs="Times New Roman"/>
                <w:sz w:val="24"/>
                <w:szCs w:val="24"/>
              </w:rPr>
            </w:pPr>
            <w:r w:rsidRPr="00A758B4">
              <w:rPr>
                <w:rFonts w:cs="Times New Roman"/>
                <w:sz w:val="24"/>
                <w:szCs w:val="24"/>
              </w:rPr>
              <w:t>физическое качество</w:t>
            </w:r>
          </w:p>
        </w:tc>
        <w:tc>
          <w:tcPr>
            <w:tcW w:w="6804" w:type="dxa"/>
            <w:gridSpan w:val="2"/>
            <w:tcBorders>
              <w:top w:val="single" w:sz="4" w:space="0" w:color="auto"/>
              <w:left w:val="single" w:sz="4" w:space="0" w:color="auto"/>
              <w:bottom w:val="single" w:sz="4" w:space="0" w:color="auto"/>
              <w:right w:val="single" w:sz="4" w:space="0" w:color="auto"/>
            </w:tcBorders>
          </w:tcPr>
          <w:p w:rsidR="00863515" w:rsidRPr="00A758B4" w:rsidRDefault="00863515" w:rsidP="00863515">
            <w:pPr>
              <w:widowControl w:val="0"/>
              <w:autoSpaceDE w:val="0"/>
              <w:autoSpaceDN w:val="0"/>
              <w:adjustRightInd w:val="0"/>
              <w:ind w:firstLine="0"/>
              <w:jc w:val="center"/>
              <w:rPr>
                <w:rFonts w:cs="Times New Roman"/>
                <w:sz w:val="24"/>
                <w:szCs w:val="24"/>
              </w:rPr>
            </w:pPr>
            <w:r w:rsidRPr="00A758B4">
              <w:rPr>
                <w:rFonts w:cs="Times New Roman"/>
                <w:sz w:val="24"/>
                <w:szCs w:val="24"/>
              </w:rPr>
              <w:t>Контрольные упражнения (тесты)</w:t>
            </w:r>
          </w:p>
        </w:tc>
      </w:tr>
      <w:tr w:rsidR="00863515" w:rsidRPr="005A75F1" w:rsidTr="00863515">
        <w:trPr>
          <w:trHeight w:val="20"/>
          <w:tblCellSpacing w:w="5" w:type="nil"/>
          <w:jc w:val="center"/>
        </w:trPr>
        <w:tc>
          <w:tcPr>
            <w:tcW w:w="2411" w:type="dxa"/>
            <w:vMerge/>
            <w:tcBorders>
              <w:left w:val="single" w:sz="4" w:space="0" w:color="auto"/>
              <w:bottom w:val="single" w:sz="8" w:space="0" w:color="auto"/>
              <w:right w:val="single" w:sz="4" w:space="0" w:color="auto"/>
            </w:tcBorders>
          </w:tcPr>
          <w:p w:rsidR="00863515" w:rsidRPr="005A75F1" w:rsidRDefault="00863515" w:rsidP="00863515">
            <w:pPr>
              <w:pStyle w:val="ConsPlusNormal"/>
              <w:jc w:val="center"/>
              <w:rPr>
                <w:rFonts w:ascii="Times New Roman" w:hAnsi="Times New Roman" w:cs="Times New Roman"/>
                <w:sz w:val="24"/>
                <w:szCs w:val="24"/>
              </w:rPr>
            </w:pPr>
          </w:p>
        </w:tc>
        <w:tc>
          <w:tcPr>
            <w:tcW w:w="3260" w:type="dxa"/>
            <w:tcBorders>
              <w:top w:val="single" w:sz="4" w:space="0" w:color="auto"/>
              <w:left w:val="single" w:sz="4" w:space="0" w:color="auto"/>
              <w:bottom w:val="single" w:sz="8" w:space="0" w:color="auto"/>
              <w:right w:val="single" w:sz="8" w:space="0" w:color="auto"/>
            </w:tcBorders>
          </w:tcPr>
          <w:p w:rsidR="00863515" w:rsidRPr="005A75F1" w:rsidRDefault="00863515"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Юноши</w:t>
            </w:r>
          </w:p>
        </w:tc>
        <w:tc>
          <w:tcPr>
            <w:tcW w:w="3544" w:type="dxa"/>
            <w:tcBorders>
              <w:top w:val="single" w:sz="4" w:space="0" w:color="auto"/>
              <w:left w:val="single" w:sz="8" w:space="0" w:color="auto"/>
              <w:bottom w:val="single" w:sz="8" w:space="0" w:color="auto"/>
              <w:right w:val="single" w:sz="8" w:space="0" w:color="auto"/>
            </w:tcBorders>
          </w:tcPr>
          <w:p w:rsidR="00863515" w:rsidRPr="005A75F1" w:rsidRDefault="00863515" w:rsidP="00863515">
            <w:pPr>
              <w:widowControl w:val="0"/>
              <w:autoSpaceDE w:val="0"/>
              <w:autoSpaceDN w:val="0"/>
              <w:adjustRightInd w:val="0"/>
              <w:ind w:firstLine="0"/>
              <w:jc w:val="center"/>
              <w:rPr>
                <w:rFonts w:cs="Times New Roman"/>
                <w:sz w:val="24"/>
                <w:szCs w:val="24"/>
              </w:rPr>
            </w:pPr>
            <w:r w:rsidRPr="005A75F1">
              <w:rPr>
                <w:rFonts w:cs="Times New Roman"/>
                <w:sz w:val="24"/>
                <w:szCs w:val="24"/>
              </w:rPr>
              <w:t>Девушки</w:t>
            </w:r>
          </w:p>
        </w:tc>
      </w:tr>
      <w:tr w:rsidR="00863515" w:rsidRPr="005A75F1" w:rsidTr="00863515">
        <w:trPr>
          <w:trHeight w:val="195"/>
          <w:tblCellSpacing w:w="5" w:type="nil"/>
          <w:jc w:val="center"/>
        </w:trPr>
        <w:tc>
          <w:tcPr>
            <w:tcW w:w="2411" w:type="dxa"/>
            <w:tcBorders>
              <w:left w:val="single" w:sz="8" w:space="0" w:color="auto"/>
              <w:bottom w:val="single" w:sz="4" w:space="0" w:color="auto"/>
              <w:right w:val="single" w:sz="8" w:space="0" w:color="auto"/>
            </w:tcBorders>
          </w:tcPr>
          <w:p w:rsidR="00863515" w:rsidRPr="005A75F1" w:rsidRDefault="00863515" w:rsidP="00A91AAE">
            <w:pPr>
              <w:pStyle w:val="Default"/>
              <w:tabs>
                <w:tab w:val="left" w:pos="851"/>
              </w:tabs>
              <w:jc w:val="center"/>
              <w:rPr>
                <w:color w:val="auto"/>
              </w:rPr>
            </w:pPr>
            <w:r w:rsidRPr="005A75F1">
              <w:rPr>
                <w:color w:val="auto"/>
              </w:rPr>
              <w:t>Скоростные качества</w:t>
            </w:r>
          </w:p>
        </w:tc>
        <w:tc>
          <w:tcPr>
            <w:tcW w:w="3260" w:type="dxa"/>
            <w:tcBorders>
              <w:left w:val="single" w:sz="8" w:space="0" w:color="auto"/>
              <w:bottom w:val="single" w:sz="4" w:space="0" w:color="auto"/>
              <w:right w:val="single" w:sz="8" w:space="0" w:color="auto"/>
            </w:tcBorders>
            <w:shd w:val="clear" w:color="auto" w:fill="auto"/>
          </w:tcPr>
          <w:p w:rsidR="00863515" w:rsidRPr="005A75F1" w:rsidRDefault="00863515" w:rsidP="00863515">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 xml:space="preserve">(не более </w:t>
            </w:r>
            <w:r>
              <w:rPr>
                <w:spacing w:val="2"/>
              </w:rPr>
              <w:t>3,6</w:t>
            </w:r>
            <w:r w:rsidRPr="005A75F1">
              <w:rPr>
                <w:spacing w:val="2"/>
              </w:rPr>
              <w:t xml:space="preserve"> с)</w:t>
            </w:r>
          </w:p>
        </w:tc>
        <w:tc>
          <w:tcPr>
            <w:tcW w:w="3544" w:type="dxa"/>
            <w:tcBorders>
              <w:left w:val="single" w:sz="8" w:space="0" w:color="auto"/>
              <w:bottom w:val="single" w:sz="4" w:space="0" w:color="auto"/>
              <w:right w:val="single" w:sz="8" w:space="0" w:color="auto"/>
            </w:tcBorders>
            <w:shd w:val="clear" w:color="auto" w:fill="auto"/>
          </w:tcPr>
          <w:p w:rsidR="00863515" w:rsidRPr="005A75F1" w:rsidRDefault="00863515" w:rsidP="00863515">
            <w:pPr>
              <w:pStyle w:val="formattext"/>
              <w:spacing w:before="0" w:beforeAutospacing="0" w:after="0" w:afterAutospacing="0"/>
              <w:ind w:firstLine="0"/>
              <w:jc w:val="center"/>
              <w:textAlignment w:val="baseline"/>
              <w:rPr>
                <w:spacing w:val="2"/>
              </w:rPr>
            </w:pPr>
            <w:r w:rsidRPr="005A75F1">
              <w:rPr>
                <w:spacing w:val="2"/>
              </w:rPr>
              <w:t>Бег 20 м</w:t>
            </w:r>
            <w:r w:rsidRPr="005A75F1">
              <w:rPr>
                <w:spacing w:val="2"/>
              </w:rPr>
              <w:br/>
              <w:t xml:space="preserve">(не более </w:t>
            </w:r>
            <w:r w:rsidR="007622CD">
              <w:rPr>
                <w:spacing w:val="2"/>
              </w:rPr>
              <w:t>4,2</w:t>
            </w:r>
            <w:r w:rsidRPr="005A75F1">
              <w:rPr>
                <w:spacing w:val="2"/>
              </w:rPr>
              <w:t xml:space="preserve"> с)</w:t>
            </w:r>
          </w:p>
        </w:tc>
      </w:tr>
      <w:tr w:rsidR="00863515" w:rsidRPr="005A75F1" w:rsidTr="00863515">
        <w:trPr>
          <w:trHeight w:val="375"/>
          <w:tblCellSpacing w:w="5" w:type="nil"/>
          <w:jc w:val="center"/>
        </w:trPr>
        <w:tc>
          <w:tcPr>
            <w:tcW w:w="2411" w:type="dxa"/>
            <w:vMerge w:val="restart"/>
            <w:tcBorders>
              <w:top w:val="single" w:sz="4" w:space="0" w:color="auto"/>
              <w:left w:val="single" w:sz="8" w:space="0" w:color="auto"/>
              <w:right w:val="single" w:sz="8" w:space="0" w:color="auto"/>
            </w:tcBorders>
          </w:tcPr>
          <w:p w:rsidR="00863515" w:rsidRPr="005A75F1" w:rsidRDefault="00863515" w:rsidP="00A91AAE">
            <w:pPr>
              <w:pStyle w:val="Default"/>
              <w:tabs>
                <w:tab w:val="left" w:pos="851"/>
              </w:tabs>
              <w:jc w:val="center"/>
              <w:rPr>
                <w:color w:val="auto"/>
              </w:rPr>
            </w:pPr>
            <w:r w:rsidRPr="005A75F1">
              <w:rPr>
                <w:color w:val="auto"/>
              </w:rPr>
              <w:t>Скоростно-силовые качества</w:t>
            </w:r>
          </w:p>
        </w:tc>
        <w:tc>
          <w:tcPr>
            <w:tcW w:w="3260" w:type="dxa"/>
            <w:tcBorders>
              <w:top w:val="single" w:sz="4" w:space="0" w:color="auto"/>
              <w:left w:val="single" w:sz="8" w:space="0" w:color="auto"/>
              <w:bottom w:val="single" w:sz="4" w:space="0" w:color="auto"/>
              <w:right w:val="single" w:sz="8" w:space="0" w:color="auto"/>
            </w:tcBorders>
          </w:tcPr>
          <w:p w:rsidR="00863515" w:rsidRPr="005A75F1" w:rsidRDefault="00863515" w:rsidP="00863515">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 xml:space="preserve">(не менее </w:t>
            </w:r>
            <w:r w:rsidR="007622CD">
              <w:rPr>
                <w:spacing w:val="2"/>
              </w:rPr>
              <w:t>230</w:t>
            </w:r>
            <w:r w:rsidRPr="005A75F1">
              <w:rPr>
                <w:spacing w:val="2"/>
              </w:rPr>
              <w:t xml:space="preserve"> см)</w:t>
            </w:r>
          </w:p>
        </w:tc>
        <w:tc>
          <w:tcPr>
            <w:tcW w:w="3544" w:type="dxa"/>
            <w:tcBorders>
              <w:top w:val="single" w:sz="4" w:space="0" w:color="auto"/>
              <w:left w:val="single" w:sz="8" w:space="0" w:color="auto"/>
              <w:bottom w:val="single" w:sz="4" w:space="0" w:color="auto"/>
              <w:right w:val="single" w:sz="8" w:space="0" w:color="auto"/>
            </w:tcBorders>
          </w:tcPr>
          <w:p w:rsidR="00863515" w:rsidRPr="005A75F1" w:rsidRDefault="00863515" w:rsidP="00863515">
            <w:pPr>
              <w:pStyle w:val="formattext"/>
              <w:spacing w:before="0" w:beforeAutospacing="0" w:after="0" w:afterAutospacing="0"/>
              <w:ind w:firstLine="0"/>
              <w:jc w:val="center"/>
              <w:textAlignment w:val="baseline"/>
              <w:rPr>
                <w:spacing w:val="2"/>
              </w:rPr>
            </w:pPr>
            <w:r w:rsidRPr="005A75F1">
              <w:rPr>
                <w:spacing w:val="2"/>
              </w:rPr>
              <w:t>Прыжок в длину с места</w:t>
            </w:r>
            <w:r w:rsidRPr="005A75F1">
              <w:rPr>
                <w:spacing w:val="2"/>
              </w:rPr>
              <w:br/>
              <w:t>(не менее 1</w:t>
            </w:r>
            <w:r>
              <w:rPr>
                <w:spacing w:val="2"/>
              </w:rPr>
              <w:t>81</w:t>
            </w:r>
            <w:r w:rsidRPr="005A75F1">
              <w:rPr>
                <w:spacing w:val="2"/>
              </w:rPr>
              <w:t xml:space="preserve"> см)</w:t>
            </w:r>
          </w:p>
        </w:tc>
      </w:tr>
      <w:tr w:rsidR="00863515" w:rsidRPr="005A75F1" w:rsidTr="00863515">
        <w:trPr>
          <w:trHeight w:val="315"/>
          <w:tblCellSpacing w:w="5" w:type="nil"/>
          <w:jc w:val="center"/>
        </w:trPr>
        <w:tc>
          <w:tcPr>
            <w:tcW w:w="2411" w:type="dxa"/>
            <w:vMerge/>
            <w:tcBorders>
              <w:left w:val="single" w:sz="8" w:space="0" w:color="auto"/>
              <w:bottom w:val="single" w:sz="8" w:space="0" w:color="auto"/>
              <w:right w:val="single" w:sz="8" w:space="0" w:color="auto"/>
            </w:tcBorders>
          </w:tcPr>
          <w:p w:rsidR="00863515" w:rsidRPr="005A75F1" w:rsidRDefault="00863515" w:rsidP="00A91AAE">
            <w:pPr>
              <w:pStyle w:val="Default"/>
              <w:tabs>
                <w:tab w:val="left" w:pos="851"/>
              </w:tabs>
              <w:jc w:val="center"/>
              <w:rPr>
                <w:color w:val="auto"/>
              </w:rPr>
            </w:pPr>
          </w:p>
        </w:tc>
        <w:tc>
          <w:tcPr>
            <w:tcW w:w="3260" w:type="dxa"/>
            <w:tcBorders>
              <w:top w:val="single" w:sz="4" w:space="0" w:color="auto"/>
              <w:left w:val="single" w:sz="8" w:space="0" w:color="auto"/>
              <w:bottom w:val="single" w:sz="8" w:space="0" w:color="auto"/>
              <w:right w:val="single" w:sz="8" w:space="0" w:color="auto"/>
            </w:tcBorders>
            <w:shd w:val="clear" w:color="auto" w:fill="auto"/>
          </w:tcPr>
          <w:p w:rsidR="00863515" w:rsidRPr="00225D1A" w:rsidRDefault="00863515" w:rsidP="00863515">
            <w:pPr>
              <w:pStyle w:val="formattext"/>
              <w:spacing w:before="0" w:beforeAutospacing="0" w:after="0" w:afterAutospacing="0"/>
              <w:ind w:firstLine="0"/>
              <w:jc w:val="center"/>
              <w:textAlignment w:val="baseline"/>
              <w:rPr>
                <w:spacing w:val="2"/>
              </w:rPr>
            </w:pPr>
            <w:r w:rsidRPr="00225D1A">
              <w:rPr>
                <w:spacing w:val="2"/>
              </w:rPr>
              <w:t xml:space="preserve">Лазанье по канату </w:t>
            </w:r>
            <w:r>
              <w:rPr>
                <w:spacing w:val="2"/>
              </w:rPr>
              <w:t>без</w:t>
            </w:r>
            <w:r w:rsidRPr="00225D1A">
              <w:rPr>
                <w:spacing w:val="2"/>
              </w:rPr>
              <w:t xml:space="preserve"> помощ</w:t>
            </w:r>
            <w:r>
              <w:rPr>
                <w:spacing w:val="2"/>
              </w:rPr>
              <w:t>и</w:t>
            </w:r>
            <w:r w:rsidRPr="00225D1A">
              <w:rPr>
                <w:spacing w:val="2"/>
              </w:rPr>
              <w:t xml:space="preserve"> ног 5 м</w:t>
            </w:r>
            <w:r w:rsidRPr="00225D1A">
              <w:rPr>
                <w:spacing w:val="2"/>
              </w:rPr>
              <w:br/>
              <w:t>(</w:t>
            </w:r>
            <w:r>
              <w:rPr>
                <w:spacing w:val="2"/>
              </w:rPr>
              <w:t>не более 7,8 с</w:t>
            </w:r>
            <w:r w:rsidRPr="00225D1A">
              <w:rPr>
                <w:spacing w:val="2"/>
              </w:rPr>
              <w:t>)</w:t>
            </w:r>
          </w:p>
        </w:tc>
        <w:tc>
          <w:tcPr>
            <w:tcW w:w="3544" w:type="dxa"/>
            <w:tcBorders>
              <w:top w:val="single" w:sz="4" w:space="0" w:color="auto"/>
              <w:left w:val="single" w:sz="8" w:space="0" w:color="auto"/>
              <w:bottom w:val="single" w:sz="8" w:space="0" w:color="auto"/>
              <w:right w:val="single" w:sz="8" w:space="0" w:color="auto"/>
            </w:tcBorders>
            <w:shd w:val="clear" w:color="auto" w:fill="auto"/>
          </w:tcPr>
          <w:p w:rsidR="00863515" w:rsidRPr="00225D1A" w:rsidRDefault="00863515" w:rsidP="00863515">
            <w:pPr>
              <w:pStyle w:val="formattext"/>
              <w:spacing w:before="0" w:beforeAutospacing="0" w:after="0" w:afterAutospacing="0"/>
              <w:ind w:firstLine="0"/>
              <w:jc w:val="center"/>
              <w:textAlignment w:val="baseline"/>
              <w:rPr>
                <w:spacing w:val="2"/>
              </w:rPr>
            </w:pPr>
            <w:r w:rsidRPr="00225D1A">
              <w:rPr>
                <w:spacing w:val="2"/>
              </w:rPr>
              <w:t xml:space="preserve">Лазанье по канату </w:t>
            </w:r>
            <w:r>
              <w:rPr>
                <w:spacing w:val="2"/>
              </w:rPr>
              <w:t>без</w:t>
            </w:r>
            <w:r w:rsidRPr="00225D1A">
              <w:rPr>
                <w:spacing w:val="2"/>
              </w:rPr>
              <w:t xml:space="preserve"> помощ</w:t>
            </w:r>
            <w:r>
              <w:rPr>
                <w:spacing w:val="2"/>
              </w:rPr>
              <w:t>и</w:t>
            </w:r>
            <w:r w:rsidRPr="00225D1A">
              <w:rPr>
                <w:spacing w:val="2"/>
              </w:rPr>
              <w:t xml:space="preserve"> ног 5 м</w:t>
            </w:r>
            <w:r w:rsidRPr="00225D1A">
              <w:rPr>
                <w:spacing w:val="2"/>
              </w:rPr>
              <w:br/>
              <w:t>(</w:t>
            </w:r>
            <w:r>
              <w:rPr>
                <w:spacing w:val="2"/>
              </w:rPr>
              <w:t>не более 9,0 с</w:t>
            </w:r>
            <w:r w:rsidRPr="00225D1A">
              <w:rPr>
                <w:spacing w:val="2"/>
              </w:rPr>
              <w:t>)</w:t>
            </w:r>
          </w:p>
        </w:tc>
      </w:tr>
      <w:tr w:rsidR="00863515" w:rsidRPr="005A75F1" w:rsidTr="00863515">
        <w:trPr>
          <w:trHeight w:val="600"/>
          <w:tblCellSpacing w:w="5" w:type="nil"/>
          <w:jc w:val="center"/>
        </w:trPr>
        <w:tc>
          <w:tcPr>
            <w:tcW w:w="2411" w:type="dxa"/>
            <w:vMerge w:val="restart"/>
            <w:tcBorders>
              <w:left w:val="single" w:sz="8" w:space="0" w:color="auto"/>
              <w:right w:val="single" w:sz="8" w:space="0" w:color="auto"/>
            </w:tcBorders>
          </w:tcPr>
          <w:p w:rsidR="00863515" w:rsidRPr="005A75F1" w:rsidRDefault="00863515"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Силовые качества</w:t>
            </w:r>
          </w:p>
        </w:tc>
        <w:tc>
          <w:tcPr>
            <w:tcW w:w="3260" w:type="dxa"/>
            <w:tcBorders>
              <w:left w:val="single" w:sz="8" w:space="0" w:color="auto"/>
              <w:bottom w:val="single" w:sz="8" w:space="0" w:color="auto"/>
              <w:right w:val="single" w:sz="8" w:space="0" w:color="auto"/>
            </w:tcBorders>
            <w:shd w:val="clear" w:color="auto" w:fill="auto"/>
          </w:tcPr>
          <w:p w:rsidR="00863515" w:rsidRPr="00863515" w:rsidRDefault="00863515" w:rsidP="00863515">
            <w:pPr>
              <w:pStyle w:val="formattext"/>
              <w:spacing w:before="0" w:beforeAutospacing="0" w:after="0" w:afterAutospacing="0"/>
              <w:ind w:firstLine="0"/>
              <w:jc w:val="center"/>
              <w:textAlignment w:val="baseline"/>
              <w:rPr>
                <w:spacing w:val="2"/>
              </w:rPr>
            </w:pPr>
            <w:r w:rsidRPr="00863515">
              <w:rPr>
                <w:spacing w:val="2"/>
              </w:rPr>
              <w:t xml:space="preserve">И.П. </w:t>
            </w:r>
            <w:r>
              <w:rPr>
                <w:spacing w:val="2"/>
              </w:rPr>
              <w:t xml:space="preserve">– </w:t>
            </w:r>
            <w:r w:rsidRPr="00863515">
              <w:rPr>
                <w:spacing w:val="2"/>
              </w:rPr>
              <w:t>стой</w:t>
            </w:r>
            <w:r w:rsidR="007622CD">
              <w:rPr>
                <w:spacing w:val="2"/>
              </w:rPr>
              <w:t>ка на руках на параллельных</w:t>
            </w:r>
            <w:r w:rsidRPr="00863515">
              <w:rPr>
                <w:spacing w:val="2"/>
              </w:rPr>
              <w:t xml:space="preserve"> брусьях, сги</w:t>
            </w:r>
            <w:r w:rsidR="00C640A9">
              <w:rPr>
                <w:spacing w:val="2"/>
              </w:rPr>
              <w:t>бание-разгибание рук</w:t>
            </w:r>
            <w:r w:rsidR="00C640A9">
              <w:rPr>
                <w:spacing w:val="2"/>
              </w:rPr>
              <w:br/>
              <w:t xml:space="preserve">(не менее </w:t>
            </w:r>
            <w:r w:rsidRPr="00863515">
              <w:rPr>
                <w:spacing w:val="2"/>
              </w:rPr>
              <w:t>5 раз)</w:t>
            </w:r>
          </w:p>
        </w:tc>
        <w:tc>
          <w:tcPr>
            <w:tcW w:w="3544" w:type="dxa"/>
            <w:tcBorders>
              <w:left w:val="single" w:sz="8" w:space="0" w:color="auto"/>
              <w:bottom w:val="single" w:sz="8" w:space="0" w:color="auto"/>
              <w:right w:val="single" w:sz="8" w:space="0" w:color="auto"/>
            </w:tcBorders>
            <w:shd w:val="clear" w:color="auto" w:fill="auto"/>
          </w:tcPr>
          <w:p w:rsidR="00863515" w:rsidRPr="00863515" w:rsidRDefault="00863515" w:rsidP="00B343F3">
            <w:pPr>
              <w:pStyle w:val="formattext"/>
              <w:spacing w:before="0" w:beforeAutospacing="0" w:after="0" w:afterAutospacing="0"/>
              <w:ind w:firstLine="0"/>
              <w:jc w:val="center"/>
              <w:textAlignment w:val="baseline"/>
              <w:rPr>
                <w:spacing w:val="2"/>
              </w:rPr>
            </w:pPr>
            <w:r w:rsidRPr="00863515">
              <w:rPr>
                <w:spacing w:val="2"/>
              </w:rPr>
              <w:t xml:space="preserve">И.П. </w:t>
            </w:r>
            <w:r>
              <w:rPr>
                <w:spacing w:val="2"/>
              </w:rPr>
              <w:t xml:space="preserve">– </w:t>
            </w:r>
            <w:r w:rsidR="00C640A9">
              <w:rPr>
                <w:spacing w:val="2"/>
              </w:rPr>
              <w:t xml:space="preserve">упор </w:t>
            </w:r>
            <w:r w:rsidR="00503E7B">
              <w:rPr>
                <w:spacing w:val="2"/>
              </w:rPr>
              <w:t xml:space="preserve">в положении </w:t>
            </w:r>
            <w:r>
              <w:rPr>
                <w:spacing w:val="2"/>
              </w:rPr>
              <w:t>«</w:t>
            </w:r>
            <w:r w:rsidRPr="00863515">
              <w:rPr>
                <w:spacing w:val="2"/>
              </w:rPr>
              <w:t>угол</w:t>
            </w:r>
            <w:r>
              <w:rPr>
                <w:spacing w:val="2"/>
              </w:rPr>
              <w:t>»</w:t>
            </w:r>
            <w:r w:rsidR="00B343F3">
              <w:rPr>
                <w:spacing w:val="2"/>
              </w:rPr>
              <w:t xml:space="preserve"> ноги врозь на гимнастическом бревне. С</w:t>
            </w:r>
            <w:r w:rsidRPr="00863515">
              <w:rPr>
                <w:spacing w:val="2"/>
              </w:rPr>
              <w:t xml:space="preserve">илой </w:t>
            </w:r>
            <w:r w:rsidR="00B343F3" w:rsidRPr="00863515">
              <w:rPr>
                <w:spacing w:val="2"/>
              </w:rPr>
              <w:t>согнувшис</w:t>
            </w:r>
            <w:r w:rsidR="00B343F3">
              <w:rPr>
                <w:spacing w:val="2"/>
              </w:rPr>
              <w:t>ь ноги врозь, подъем в стойку на руках</w:t>
            </w:r>
            <w:r w:rsidR="00B343F3">
              <w:rPr>
                <w:spacing w:val="2"/>
              </w:rPr>
              <w:br/>
              <w:t>(не менее 8</w:t>
            </w:r>
            <w:r w:rsidRPr="00863515">
              <w:rPr>
                <w:spacing w:val="2"/>
              </w:rPr>
              <w:t xml:space="preserve"> раз)</w:t>
            </w:r>
          </w:p>
        </w:tc>
      </w:tr>
      <w:tr w:rsidR="00863515" w:rsidRPr="005A75F1" w:rsidTr="00863515">
        <w:trPr>
          <w:trHeight w:val="600"/>
          <w:tblCellSpacing w:w="5" w:type="nil"/>
          <w:jc w:val="center"/>
        </w:trPr>
        <w:tc>
          <w:tcPr>
            <w:tcW w:w="2411" w:type="dxa"/>
            <w:vMerge/>
            <w:tcBorders>
              <w:left w:val="single" w:sz="8" w:space="0" w:color="auto"/>
              <w:right w:val="single" w:sz="8" w:space="0" w:color="auto"/>
            </w:tcBorders>
          </w:tcPr>
          <w:p w:rsidR="00863515" w:rsidRPr="005A75F1" w:rsidRDefault="00863515" w:rsidP="00A91AAE">
            <w:pPr>
              <w:widowControl w:val="0"/>
              <w:autoSpaceDE w:val="0"/>
              <w:autoSpaceDN w:val="0"/>
              <w:adjustRightInd w:val="0"/>
              <w:ind w:firstLine="0"/>
              <w:jc w:val="center"/>
              <w:rPr>
                <w:rFonts w:cs="Times New Roman"/>
                <w:sz w:val="24"/>
                <w:szCs w:val="24"/>
              </w:rPr>
            </w:pPr>
          </w:p>
        </w:tc>
        <w:tc>
          <w:tcPr>
            <w:tcW w:w="3260" w:type="dxa"/>
            <w:tcBorders>
              <w:left w:val="single" w:sz="8" w:space="0" w:color="auto"/>
              <w:bottom w:val="single" w:sz="4" w:space="0" w:color="auto"/>
              <w:right w:val="single" w:sz="8" w:space="0" w:color="auto"/>
            </w:tcBorders>
            <w:shd w:val="clear" w:color="auto" w:fill="auto"/>
          </w:tcPr>
          <w:p w:rsidR="00863515" w:rsidRPr="00863515" w:rsidRDefault="009B6867" w:rsidP="00A401C0">
            <w:pPr>
              <w:pStyle w:val="formattext"/>
              <w:spacing w:before="0" w:beforeAutospacing="0" w:after="0" w:afterAutospacing="0"/>
              <w:ind w:firstLine="0"/>
              <w:jc w:val="center"/>
              <w:textAlignment w:val="baseline"/>
              <w:rPr>
                <w:spacing w:val="2"/>
              </w:rPr>
            </w:pPr>
            <w:r>
              <w:rPr>
                <w:spacing w:val="2"/>
              </w:rPr>
              <w:t>И.П. –</w:t>
            </w:r>
            <w:r w:rsidRPr="00A758B4">
              <w:rPr>
                <w:spacing w:val="2"/>
              </w:rPr>
              <w:t xml:space="preserve"> </w:t>
            </w:r>
            <w:r>
              <w:rPr>
                <w:spacing w:val="2"/>
              </w:rPr>
              <w:t>вис на гимнастических кольцах. С</w:t>
            </w:r>
            <w:r w:rsidRPr="00A758B4">
              <w:rPr>
                <w:spacing w:val="2"/>
              </w:rPr>
              <w:t xml:space="preserve">илой </w:t>
            </w:r>
            <w:r>
              <w:rPr>
                <w:spacing w:val="2"/>
              </w:rPr>
              <w:t>сгибая руки, подъем в упор</w:t>
            </w:r>
            <w:r>
              <w:rPr>
                <w:spacing w:val="2"/>
              </w:rPr>
              <w:br/>
              <w:t>(не менее 6</w:t>
            </w:r>
            <w:r w:rsidRPr="00A758B4">
              <w:rPr>
                <w:spacing w:val="2"/>
              </w:rPr>
              <w:t xml:space="preserve"> раз)</w:t>
            </w:r>
          </w:p>
        </w:tc>
        <w:tc>
          <w:tcPr>
            <w:tcW w:w="3544" w:type="dxa"/>
            <w:tcBorders>
              <w:left w:val="single" w:sz="8" w:space="0" w:color="auto"/>
              <w:bottom w:val="single" w:sz="4" w:space="0" w:color="auto"/>
              <w:right w:val="single" w:sz="8" w:space="0" w:color="auto"/>
            </w:tcBorders>
            <w:shd w:val="clear" w:color="auto" w:fill="auto"/>
          </w:tcPr>
          <w:p w:rsidR="009B6867" w:rsidRDefault="009B6867" w:rsidP="009B6867">
            <w:pPr>
              <w:pStyle w:val="formattext"/>
              <w:spacing w:before="0" w:beforeAutospacing="0" w:after="0" w:afterAutospacing="0"/>
              <w:ind w:firstLine="0"/>
              <w:jc w:val="center"/>
              <w:textAlignment w:val="baseline"/>
              <w:rPr>
                <w:spacing w:val="2"/>
              </w:rPr>
            </w:pPr>
            <w:r w:rsidRPr="00A758B4">
              <w:rPr>
                <w:spacing w:val="2"/>
              </w:rPr>
              <w:t xml:space="preserve">И.П. </w:t>
            </w:r>
            <w:r>
              <w:rPr>
                <w:spacing w:val="2"/>
              </w:rPr>
              <w:t>– стойка</w:t>
            </w:r>
            <w:r w:rsidRPr="00A758B4">
              <w:rPr>
                <w:spacing w:val="2"/>
              </w:rPr>
              <w:t xml:space="preserve"> н</w:t>
            </w:r>
            <w:r>
              <w:rPr>
                <w:spacing w:val="2"/>
              </w:rPr>
              <w:t>а руках на гимнастической жерди.</w:t>
            </w:r>
            <w:r w:rsidRPr="00A758B4">
              <w:rPr>
                <w:spacing w:val="2"/>
              </w:rPr>
              <w:t xml:space="preserve"> </w:t>
            </w:r>
            <w:r>
              <w:rPr>
                <w:spacing w:val="2"/>
              </w:rPr>
              <w:t>Оборот назад</w:t>
            </w:r>
            <w:r w:rsidR="006B19E0">
              <w:rPr>
                <w:spacing w:val="2"/>
              </w:rPr>
              <w:t xml:space="preserve"> не касаясь жерди в стойку на руках и с</w:t>
            </w:r>
            <w:r>
              <w:rPr>
                <w:spacing w:val="2"/>
              </w:rPr>
              <w:t xml:space="preserve">пад в вис </w:t>
            </w:r>
            <w:r w:rsidR="006B19E0">
              <w:rPr>
                <w:spacing w:val="2"/>
              </w:rPr>
              <w:t xml:space="preserve">с последующим </w:t>
            </w:r>
            <w:r>
              <w:rPr>
                <w:spacing w:val="2"/>
              </w:rPr>
              <w:t xml:space="preserve"> подъем</w:t>
            </w:r>
            <w:r w:rsidR="006B19E0">
              <w:rPr>
                <w:spacing w:val="2"/>
              </w:rPr>
              <w:t>ом</w:t>
            </w:r>
            <w:r>
              <w:rPr>
                <w:spacing w:val="2"/>
              </w:rPr>
              <w:t xml:space="preserve"> разгибом в упор</w:t>
            </w:r>
            <w:r w:rsidR="006B19E0">
              <w:rPr>
                <w:spacing w:val="2"/>
              </w:rPr>
              <w:t xml:space="preserve"> и</w:t>
            </w:r>
            <w:r>
              <w:rPr>
                <w:spacing w:val="2"/>
              </w:rPr>
              <w:t xml:space="preserve"> отмахом в стойку на руках</w:t>
            </w:r>
          </w:p>
          <w:p w:rsidR="00863515" w:rsidRPr="00863515" w:rsidRDefault="009B6867" w:rsidP="009B6867">
            <w:pPr>
              <w:pStyle w:val="formattext"/>
              <w:spacing w:before="0" w:beforeAutospacing="0" w:after="0" w:afterAutospacing="0"/>
              <w:ind w:firstLine="0"/>
              <w:jc w:val="center"/>
              <w:textAlignment w:val="baseline"/>
              <w:rPr>
                <w:spacing w:val="2"/>
              </w:rPr>
            </w:pPr>
            <w:r>
              <w:rPr>
                <w:spacing w:val="2"/>
              </w:rPr>
              <w:t xml:space="preserve">(не менее </w:t>
            </w:r>
            <w:r w:rsidR="006B19E0">
              <w:rPr>
                <w:spacing w:val="2"/>
              </w:rPr>
              <w:t>6</w:t>
            </w:r>
            <w:r w:rsidRPr="00A758B4">
              <w:rPr>
                <w:spacing w:val="2"/>
              </w:rPr>
              <w:t xml:space="preserve"> раз)</w:t>
            </w:r>
          </w:p>
        </w:tc>
      </w:tr>
      <w:tr w:rsidR="00863515" w:rsidRPr="005A75F1" w:rsidTr="00863515">
        <w:trPr>
          <w:trHeight w:val="208"/>
          <w:tblCellSpacing w:w="5" w:type="nil"/>
          <w:jc w:val="center"/>
        </w:trPr>
        <w:tc>
          <w:tcPr>
            <w:tcW w:w="2411" w:type="dxa"/>
            <w:vMerge/>
            <w:tcBorders>
              <w:left w:val="single" w:sz="8" w:space="0" w:color="auto"/>
              <w:right w:val="single" w:sz="4" w:space="0" w:color="auto"/>
            </w:tcBorders>
          </w:tcPr>
          <w:p w:rsidR="00863515" w:rsidRPr="005A75F1" w:rsidRDefault="00863515" w:rsidP="00A91AAE">
            <w:pPr>
              <w:widowControl w:val="0"/>
              <w:autoSpaceDE w:val="0"/>
              <w:autoSpaceDN w:val="0"/>
              <w:adjustRightInd w:val="0"/>
              <w:ind w:firstLine="0"/>
              <w:jc w:val="center"/>
              <w:rPr>
                <w:rFonts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63515" w:rsidRDefault="00C5556D" w:rsidP="00863515">
            <w:pPr>
              <w:pStyle w:val="formattext"/>
              <w:spacing w:before="0" w:beforeAutospacing="0" w:after="0" w:afterAutospacing="0"/>
              <w:ind w:firstLine="0"/>
              <w:jc w:val="center"/>
              <w:textAlignment w:val="baseline"/>
              <w:rPr>
                <w:spacing w:val="2"/>
              </w:rPr>
            </w:pPr>
            <w:r>
              <w:rPr>
                <w:spacing w:val="2"/>
              </w:rPr>
              <w:t>Горизонтальный упор на руках ноги врозь на параллельных брусьях.</w:t>
            </w:r>
          </w:p>
          <w:p w:rsidR="00C5556D" w:rsidRDefault="00C5556D" w:rsidP="00863515">
            <w:pPr>
              <w:pStyle w:val="formattext"/>
              <w:spacing w:before="0" w:beforeAutospacing="0" w:after="0" w:afterAutospacing="0"/>
              <w:ind w:firstLine="0"/>
              <w:jc w:val="center"/>
              <w:textAlignment w:val="baseline"/>
              <w:rPr>
                <w:spacing w:val="2"/>
              </w:rPr>
            </w:pPr>
            <w:r>
              <w:rPr>
                <w:spacing w:val="2"/>
              </w:rPr>
              <w:t>Фиксация положения.</w:t>
            </w:r>
          </w:p>
          <w:p w:rsidR="00C5556D" w:rsidRPr="00863515" w:rsidRDefault="00C5556D" w:rsidP="00863515">
            <w:pPr>
              <w:pStyle w:val="formattext"/>
              <w:spacing w:before="0" w:beforeAutospacing="0" w:after="0" w:afterAutospacing="0"/>
              <w:ind w:firstLine="0"/>
              <w:jc w:val="center"/>
              <w:textAlignment w:val="baseline"/>
              <w:rPr>
                <w:spacing w:val="2"/>
              </w:rPr>
            </w:pPr>
            <w:r>
              <w:rPr>
                <w:spacing w:val="2"/>
              </w:rPr>
              <w:t>(не менее 10 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E7F82" w:rsidRDefault="00863515" w:rsidP="00863515">
            <w:pPr>
              <w:pStyle w:val="formattext"/>
              <w:spacing w:before="0" w:beforeAutospacing="0" w:after="0" w:afterAutospacing="0"/>
              <w:ind w:firstLine="0"/>
              <w:jc w:val="center"/>
              <w:textAlignment w:val="baseline"/>
              <w:rPr>
                <w:spacing w:val="2"/>
              </w:rPr>
            </w:pPr>
            <w:r>
              <w:rPr>
                <w:spacing w:val="2"/>
              </w:rPr>
              <w:t>«</w:t>
            </w:r>
            <w:r w:rsidRPr="00863515">
              <w:rPr>
                <w:spacing w:val="2"/>
              </w:rPr>
              <w:t>Высокий угол</w:t>
            </w:r>
            <w:r>
              <w:rPr>
                <w:spacing w:val="2"/>
              </w:rPr>
              <w:t>»</w:t>
            </w:r>
            <w:r w:rsidRPr="00863515">
              <w:rPr>
                <w:spacing w:val="2"/>
              </w:rPr>
              <w:t xml:space="preserve"> на гимнастическом бревне</w:t>
            </w:r>
            <w:r w:rsidR="00C5556D">
              <w:rPr>
                <w:spacing w:val="2"/>
              </w:rPr>
              <w:t>, ноги вертикально</w:t>
            </w:r>
            <w:r w:rsidR="00AE7F82">
              <w:rPr>
                <w:spacing w:val="2"/>
              </w:rPr>
              <w:t>.</w:t>
            </w:r>
          </w:p>
          <w:p w:rsidR="00863515" w:rsidRPr="00863515" w:rsidRDefault="00AE7F82" w:rsidP="00863515">
            <w:pPr>
              <w:pStyle w:val="formattext"/>
              <w:spacing w:before="0" w:beforeAutospacing="0" w:after="0" w:afterAutospacing="0"/>
              <w:ind w:firstLine="0"/>
              <w:jc w:val="center"/>
              <w:textAlignment w:val="baseline"/>
              <w:rPr>
                <w:spacing w:val="2"/>
              </w:rPr>
            </w:pPr>
            <w:r>
              <w:rPr>
                <w:spacing w:val="2"/>
              </w:rPr>
              <w:t>Фиксация положения</w:t>
            </w:r>
            <w:r>
              <w:rPr>
                <w:spacing w:val="2"/>
              </w:rPr>
              <w:br/>
              <w:t>(не менее 10</w:t>
            </w:r>
            <w:r w:rsidR="00863515" w:rsidRPr="00863515">
              <w:rPr>
                <w:spacing w:val="2"/>
              </w:rPr>
              <w:t>,0 с)</w:t>
            </w:r>
          </w:p>
        </w:tc>
      </w:tr>
      <w:tr w:rsidR="00863515" w:rsidRPr="005A75F1" w:rsidTr="00863515">
        <w:trPr>
          <w:trHeight w:val="604"/>
          <w:tblCellSpacing w:w="5" w:type="nil"/>
          <w:jc w:val="center"/>
        </w:trPr>
        <w:tc>
          <w:tcPr>
            <w:tcW w:w="2411" w:type="dxa"/>
            <w:tcBorders>
              <w:top w:val="single" w:sz="4" w:space="0" w:color="auto"/>
              <w:left w:val="single" w:sz="4" w:space="0" w:color="auto"/>
              <w:bottom w:val="single" w:sz="4" w:space="0" w:color="auto"/>
              <w:right w:val="single" w:sz="4" w:space="0" w:color="auto"/>
            </w:tcBorders>
            <w:shd w:val="clear" w:color="auto" w:fill="auto"/>
          </w:tcPr>
          <w:p w:rsidR="00863515" w:rsidRPr="00785AEF" w:rsidRDefault="00863515" w:rsidP="00A91AAE">
            <w:pPr>
              <w:pStyle w:val="formattext"/>
              <w:spacing w:before="0" w:beforeAutospacing="0" w:after="0" w:afterAutospacing="0"/>
              <w:ind w:firstLine="0"/>
              <w:jc w:val="center"/>
              <w:textAlignment w:val="baseline"/>
              <w:rPr>
                <w:spacing w:val="2"/>
              </w:rPr>
            </w:pPr>
            <w:r w:rsidRPr="00785AEF">
              <w:rPr>
                <w:spacing w:val="2"/>
              </w:rPr>
              <w:t>Выносливость</w:t>
            </w:r>
          </w:p>
        </w:tc>
        <w:tc>
          <w:tcPr>
            <w:tcW w:w="3260" w:type="dxa"/>
            <w:tcBorders>
              <w:top w:val="single" w:sz="4" w:space="0" w:color="auto"/>
              <w:left w:val="single" w:sz="4" w:space="0" w:color="auto"/>
              <w:bottom w:val="single" w:sz="8" w:space="0" w:color="auto"/>
              <w:right w:val="single" w:sz="8" w:space="0" w:color="auto"/>
            </w:tcBorders>
            <w:shd w:val="clear" w:color="auto" w:fill="auto"/>
          </w:tcPr>
          <w:p w:rsidR="00863515" w:rsidRPr="00863515" w:rsidRDefault="00AE7F82" w:rsidP="00863515">
            <w:pPr>
              <w:pStyle w:val="formattext"/>
              <w:spacing w:before="0" w:beforeAutospacing="0" w:after="0" w:afterAutospacing="0"/>
              <w:ind w:firstLine="0"/>
              <w:jc w:val="center"/>
              <w:textAlignment w:val="baseline"/>
              <w:rPr>
                <w:spacing w:val="2"/>
              </w:rPr>
            </w:pPr>
            <w:r>
              <w:rPr>
                <w:spacing w:val="2"/>
              </w:rPr>
              <w:t>Стойка на руках на полу</w:t>
            </w:r>
            <w:r w:rsidR="00863515" w:rsidRPr="00863515">
              <w:rPr>
                <w:spacing w:val="2"/>
              </w:rPr>
              <w:br/>
              <w:t>(не менее 60 с)</w:t>
            </w:r>
          </w:p>
        </w:tc>
        <w:tc>
          <w:tcPr>
            <w:tcW w:w="3544" w:type="dxa"/>
            <w:tcBorders>
              <w:top w:val="single" w:sz="4" w:space="0" w:color="auto"/>
              <w:left w:val="single" w:sz="8" w:space="0" w:color="auto"/>
              <w:bottom w:val="single" w:sz="8" w:space="0" w:color="auto"/>
              <w:right w:val="single" w:sz="8" w:space="0" w:color="auto"/>
            </w:tcBorders>
            <w:shd w:val="clear" w:color="auto" w:fill="auto"/>
          </w:tcPr>
          <w:p w:rsidR="00AE7F82" w:rsidRDefault="00863515" w:rsidP="00863515">
            <w:pPr>
              <w:pStyle w:val="formattext"/>
              <w:spacing w:before="0" w:beforeAutospacing="0" w:after="0" w:afterAutospacing="0"/>
              <w:ind w:firstLine="0"/>
              <w:jc w:val="center"/>
              <w:textAlignment w:val="baseline"/>
              <w:rPr>
                <w:spacing w:val="2"/>
              </w:rPr>
            </w:pPr>
            <w:r w:rsidRPr="00863515">
              <w:rPr>
                <w:spacing w:val="2"/>
              </w:rPr>
              <w:t>Стойка на руках на гимнастическом бревне</w:t>
            </w:r>
            <w:r w:rsidR="00AE7F82">
              <w:rPr>
                <w:spacing w:val="2"/>
              </w:rPr>
              <w:t>.</w:t>
            </w:r>
          </w:p>
          <w:p w:rsidR="00863515" w:rsidRPr="00863515" w:rsidRDefault="00AE7F82" w:rsidP="00863515">
            <w:pPr>
              <w:pStyle w:val="formattext"/>
              <w:spacing w:before="0" w:beforeAutospacing="0" w:after="0" w:afterAutospacing="0"/>
              <w:ind w:firstLine="0"/>
              <w:jc w:val="center"/>
              <w:textAlignment w:val="baseline"/>
              <w:rPr>
                <w:spacing w:val="2"/>
              </w:rPr>
            </w:pPr>
            <w:r>
              <w:rPr>
                <w:spacing w:val="2"/>
              </w:rPr>
              <w:t>Фиксация положения</w:t>
            </w:r>
            <w:r w:rsidR="00863515" w:rsidRPr="00863515">
              <w:rPr>
                <w:spacing w:val="2"/>
              </w:rPr>
              <w:br/>
              <w:t>(не менее 60 с)</w:t>
            </w:r>
          </w:p>
        </w:tc>
      </w:tr>
      <w:tr w:rsidR="00863515" w:rsidRPr="005A75F1" w:rsidTr="00863515">
        <w:trPr>
          <w:trHeight w:val="604"/>
          <w:tblCellSpacing w:w="5" w:type="nil"/>
          <w:jc w:val="center"/>
        </w:trPr>
        <w:tc>
          <w:tcPr>
            <w:tcW w:w="2411" w:type="dxa"/>
            <w:tcBorders>
              <w:top w:val="single" w:sz="4" w:space="0" w:color="auto"/>
              <w:left w:val="single" w:sz="8" w:space="0" w:color="auto"/>
              <w:bottom w:val="single" w:sz="8" w:space="0" w:color="auto"/>
              <w:right w:val="single" w:sz="8" w:space="0" w:color="auto"/>
            </w:tcBorders>
          </w:tcPr>
          <w:p w:rsidR="00863515" w:rsidRPr="005A75F1" w:rsidRDefault="00863515" w:rsidP="00A91AAE">
            <w:pPr>
              <w:widowControl w:val="0"/>
              <w:autoSpaceDE w:val="0"/>
              <w:autoSpaceDN w:val="0"/>
              <w:adjustRightInd w:val="0"/>
              <w:ind w:firstLine="0"/>
              <w:jc w:val="center"/>
              <w:rPr>
                <w:rFonts w:cs="Times New Roman"/>
                <w:sz w:val="24"/>
                <w:szCs w:val="24"/>
              </w:rPr>
            </w:pPr>
            <w:r w:rsidRPr="005A75F1">
              <w:rPr>
                <w:rFonts w:cs="Times New Roman"/>
                <w:sz w:val="24"/>
                <w:szCs w:val="24"/>
              </w:rPr>
              <w:t>Техническое мастерство</w:t>
            </w:r>
          </w:p>
        </w:tc>
        <w:tc>
          <w:tcPr>
            <w:tcW w:w="3260" w:type="dxa"/>
            <w:tcBorders>
              <w:left w:val="single" w:sz="8" w:space="0" w:color="auto"/>
              <w:bottom w:val="single" w:sz="8" w:space="0" w:color="auto"/>
              <w:right w:val="single" w:sz="8" w:space="0" w:color="auto"/>
            </w:tcBorders>
            <w:shd w:val="clear" w:color="auto" w:fill="auto"/>
          </w:tcPr>
          <w:p w:rsidR="00863515" w:rsidRPr="00863515" w:rsidRDefault="00863515" w:rsidP="00863515">
            <w:pPr>
              <w:widowControl w:val="0"/>
              <w:autoSpaceDE w:val="0"/>
              <w:autoSpaceDN w:val="0"/>
              <w:adjustRightInd w:val="0"/>
              <w:ind w:firstLine="0"/>
              <w:jc w:val="center"/>
              <w:rPr>
                <w:rFonts w:cs="Times New Roman"/>
                <w:sz w:val="24"/>
                <w:szCs w:val="24"/>
              </w:rPr>
            </w:pPr>
            <w:r w:rsidRPr="00863515">
              <w:rPr>
                <w:rFonts w:cs="Times New Roman"/>
                <w:sz w:val="24"/>
                <w:szCs w:val="24"/>
              </w:rPr>
              <w:t>Обязательная техническая программа</w:t>
            </w:r>
          </w:p>
        </w:tc>
        <w:tc>
          <w:tcPr>
            <w:tcW w:w="3544" w:type="dxa"/>
            <w:tcBorders>
              <w:left w:val="single" w:sz="8" w:space="0" w:color="auto"/>
              <w:bottom w:val="single" w:sz="8" w:space="0" w:color="auto"/>
              <w:right w:val="single" w:sz="8" w:space="0" w:color="auto"/>
            </w:tcBorders>
            <w:shd w:val="clear" w:color="auto" w:fill="auto"/>
          </w:tcPr>
          <w:p w:rsidR="00863515" w:rsidRPr="00863515" w:rsidRDefault="00863515" w:rsidP="00863515">
            <w:pPr>
              <w:widowControl w:val="0"/>
              <w:autoSpaceDE w:val="0"/>
              <w:autoSpaceDN w:val="0"/>
              <w:adjustRightInd w:val="0"/>
              <w:ind w:firstLine="0"/>
              <w:jc w:val="center"/>
              <w:rPr>
                <w:rFonts w:cs="Times New Roman"/>
                <w:sz w:val="24"/>
                <w:szCs w:val="24"/>
              </w:rPr>
            </w:pPr>
            <w:r w:rsidRPr="00863515">
              <w:rPr>
                <w:rFonts w:cs="Times New Roman"/>
                <w:sz w:val="24"/>
                <w:szCs w:val="24"/>
              </w:rPr>
              <w:t>Обязательная техническая программа</w:t>
            </w:r>
          </w:p>
        </w:tc>
      </w:tr>
      <w:tr w:rsidR="00863515" w:rsidRPr="00C957B5" w:rsidTr="00863515">
        <w:trPr>
          <w:tblCellSpacing w:w="5" w:type="nil"/>
          <w:jc w:val="center"/>
        </w:trPr>
        <w:tc>
          <w:tcPr>
            <w:tcW w:w="2411" w:type="dxa"/>
            <w:tcBorders>
              <w:left w:val="single" w:sz="8" w:space="0" w:color="auto"/>
              <w:bottom w:val="single" w:sz="8" w:space="0" w:color="auto"/>
              <w:right w:val="single" w:sz="8" w:space="0" w:color="auto"/>
            </w:tcBorders>
          </w:tcPr>
          <w:p w:rsidR="00863515" w:rsidRPr="00A758B4" w:rsidRDefault="00863515" w:rsidP="00A91AAE">
            <w:pPr>
              <w:widowControl w:val="0"/>
              <w:autoSpaceDE w:val="0"/>
              <w:autoSpaceDN w:val="0"/>
              <w:adjustRightInd w:val="0"/>
              <w:ind w:firstLine="0"/>
              <w:jc w:val="center"/>
              <w:rPr>
                <w:rFonts w:cs="Times New Roman"/>
                <w:sz w:val="24"/>
                <w:szCs w:val="24"/>
              </w:rPr>
            </w:pPr>
            <w:r w:rsidRPr="00A758B4">
              <w:rPr>
                <w:rFonts w:cs="Times New Roman"/>
                <w:sz w:val="24"/>
                <w:szCs w:val="24"/>
              </w:rPr>
              <w:t>Спортивный разряд</w:t>
            </w:r>
          </w:p>
        </w:tc>
        <w:tc>
          <w:tcPr>
            <w:tcW w:w="6804" w:type="dxa"/>
            <w:gridSpan w:val="2"/>
            <w:tcBorders>
              <w:left w:val="single" w:sz="8" w:space="0" w:color="auto"/>
              <w:bottom w:val="single" w:sz="8" w:space="0" w:color="auto"/>
              <w:right w:val="single" w:sz="8" w:space="0" w:color="auto"/>
            </w:tcBorders>
          </w:tcPr>
          <w:p w:rsidR="00863515" w:rsidRPr="00863515" w:rsidRDefault="00863515" w:rsidP="00863515">
            <w:pPr>
              <w:widowControl w:val="0"/>
              <w:autoSpaceDE w:val="0"/>
              <w:autoSpaceDN w:val="0"/>
              <w:adjustRightInd w:val="0"/>
              <w:jc w:val="center"/>
              <w:rPr>
                <w:rFonts w:cs="Times New Roman"/>
                <w:sz w:val="24"/>
                <w:szCs w:val="24"/>
              </w:rPr>
            </w:pPr>
            <w:r w:rsidRPr="00863515">
              <w:rPr>
                <w:rFonts w:cs="Times New Roman"/>
                <w:sz w:val="24"/>
                <w:szCs w:val="24"/>
              </w:rPr>
              <w:t>Мастер спорта России, мастер спорта России</w:t>
            </w:r>
          </w:p>
          <w:p w:rsidR="00863515" w:rsidRPr="00A758B4" w:rsidRDefault="00863515" w:rsidP="00863515">
            <w:pPr>
              <w:widowControl w:val="0"/>
              <w:autoSpaceDE w:val="0"/>
              <w:autoSpaceDN w:val="0"/>
              <w:adjustRightInd w:val="0"/>
              <w:ind w:firstLine="0"/>
              <w:jc w:val="center"/>
              <w:rPr>
                <w:rFonts w:cs="Times New Roman"/>
                <w:sz w:val="24"/>
                <w:szCs w:val="24"/>
              </w:rPr>
            </w:pPr>
            <w:r w:rsidRPr="00863515">
              <w:rPr>
                <w:rFonts w:cs="Times New Roman"/>
                <w:sz w:val="24"/>
                <w:szCs w:val="24"/>
              </w:rPr>
              <w:t>международного класса</w:t>
            </w:r>
            <w:r w:rsidRPr="00A758B4">
              <w:rPr>
                <w:rFonts w:cs="Times New Roman"/>
                <w:sz w:val="24"/>
                <w:szCs w:val="24"/>
              </w:rPr>
              <w:t xml:space="preserve"> </w:t>
            </w:r>
          </w:p>
        </w:tc>
      </w:tr>
    </w:tbl>
    <w:p w:rsidR="00863515" w:rsidRPr="00863515" w:rsidRDefault="00863515" w:rsidP="00010AFF">
      <w:pPr>
        <w:ind w:firstLine="0"/>
        <w:jc w:val="center"/>
        <w:rPr>
          <w:rFonts w:cs="Times New Roman"/>
          <w:szCs w:val="24"/>
        </w:rPr>
      </w:pPr>
    </w:p>
    <w:p w:rsidR="009F0131" w:rsidRPr="00863515" w:rsidRDefault="009F0131" w:rsidP="009F0131">
      <w:pPr>
        <w:jc w:val="right"/>
        <w:rPr>
          <w:rFonts w:cs="Times New Roman"/>
          <w:szCs w:val="24"/>
        </w:rPr>
      </w:pPr>
      <w:r w:rsidRPr="00863515">
        <w:rPr>
          <w:rFonts w:cs="Times New Roman"/>
          <w:szCs w:val="24"/>
        </w:rPr>
        <w:t>Таблица № 2</w:t>
      </w:r>
      <w:r w:rsidR="00711D59" w:rsidRPr="00863515">
        <w:rPr>
          <w:rFonts w:cs="Times New Roman"/>
          <w:szCs w:val="24"/>
        </w:rPr>
        <w:t>3</w:t>
      </w:r>
    </w:p>
    <w:p w:rsidR="001443D3" w:rsidRDefault="0020572D" w:rsidP="00010AFF">
      <w:pPr>
        <w:ind w:firstLine="0"/>
        <w:jc w:val="center"/>
        <w:rPr>
          <w:rFonts w:cs="Times New Roman"/>
          <w:bCs/>
          <w:szCs w:val="28"/>
        </w:rPr>
      </w:pPr>
      <w:r w:rsidRPr="00863515">
        <w:rPr>
          <w:rFonts w:cs="Times New Roman"/>
          <w:bCs/>
          <w:szCs w:val="28"/>
        </w:rPr>
        <w:t xml:space="preserve">Нормативы по </w:t>
      </w:r>
      <w:r w:rsidR="00D24798" w:rsidRPr="00863515">
        <w:rPr>
          <w:rFonts w:cs="Times New Roman"/>
          <w:bCs/>
          <w:szCs w:val="28"/>
        </w:rPr>
        <w:t>техни</w:t>
      </w:r>
      <w:r w:rsidR="001C3ABB" w:rsidRPr="00863515">
        <w:rPr>
          <w:rFonts w:cs="Times New Roman"/>
          <w:bCs/>
          <w:szCs w:val="28"/>
        </w:rPr>
        <w:t>ко-тактической</w:t>
      </w:r>
      <w:r w:rsidRPr="00863515">
        <w:rPr>
          <w:rFonts w:cs="Times New Roman"/>
          <w:bCs/>
          <w:szCs w:val="28"/>
        </w:rPr>
        <w:t xml:space="preserve"> подготовк</w:t>
      </w:r>
      <w:r w:rsidR="00D24798" w:rsidRPr="00863515">
        <w:rPr>
          <w:rFonts w:cs="Times New Roman"/>
          <w:bCs/>
          <w:szCs w:val="28"/>
        </w:rPr>
        <w:t>е</w:t>
      </w:r>
      <w:r w:rsidR="00413372" w:rsidRPr="00863515">
        <w:rPr>
          <w:rFonts w:cs="Times New Roman"/>
          <w:bCs/>
          <w:szCs w:val="28"/>
        </w:rPr>
        <w:t xml:space="preserve"> </w:t>
      </w:r>
    </w:p>
    <w:p w:rsidR="001443D3" w:rsidRDefault="0020572D" w:rsidP="00010AFF">
      <w:pPr>
        <w:ind w:firstLine="0"/>
        <w:jc w:val="center"/>
        <w:rPr>
          <w:rFonts w:cs="Times New Roman"/>
          <w:bCs/>
          <w:szCs w:val="28"/>
        </w:rPr>
      </w:pPr>
      <w:r w:rsidRPr="00863515">
        <w:rPr>
          <w:rFonts w:cs="Times New Roman"/>
          <w:bCs/>
          <w:szCs w:val="28"/>
        </w:rPr>
        <w:t xml:space="preserve">для </w:t>
      </w:r>
      <w:r w:rsidRPr="00863515">
        <w:rPr>
          <w:rFonts w:cs="Times New Roman"/>
          <w:b/>
          <w:i/>
          <w:szCs w:val="24"/>
        </w:rPr>
        <w:t>зачисления</w:t>
      </w:r>
      <w:r w:rsidR="00C5384F" w:rsidRPr="00863515">
        <w:rPr>
          <w:rFonts w:cs="Times New Roman"/>
          <w:bCs/>
          <w:szCs w:val="28"/>
        </w:rPr>
        <w:t xml:space="preserve"> в группы этапа</w:t>
      </w:r>
      <w:r w:rsidRPr="00863515">
        <w:rPr>
          <w:rFonts w:cs="Times New Roman"/>
          <w:bCs/>
          <w:szCs w:val="28"/>
        </w:rPr>
        <w:t xml:space="preserve"> совершенствования спортивного мастерства</w:t>
      </w:r>
    </w:p>
    <w:p w:rsidR="0020572D" w:rsidRPr="00863515" w:rsidRDefault="0020572D" w:rsidP="00010AFF">
      <w:pPr>
        <w:ind w:firstLine="0"/>
        <w:jc w:val="center"/>
        <w:rPr>
          <w:rFonts w:cs="Times New Roman"/>
          <w:bCs/>
          <w:szCs w:val="28"/>
        </w:rPr>
      </w:pPr>
      <w:r w:rsidRPr="00863515">
        <w:rPr>
          <w:rFonts w:cs="Times New Roman"/>
          <w:bCs/>
          <w:szCs w:val="28"/>
        </w:rPr>
        <w:t xml:space="preserve"> и высшего спортивного мастерства</w:t>
      </w:r>
    </w:p>
    <w:tbl>
      <w:tblPr>
        <w:tblStyle w:val="af9"/>
        <w:tblW w:w="9546" w:type="dxa"/>
        <w:tblInd w:w="250" w:type="dxa"/>
        <w:tblLook w:val="04A0"/>
      </w:tblPr>
      <w:tblGrid>
        <w:gridCol w:w="739"/>
        <w:gridCol w:w="4131"/>
        <w:gridCol w:w="1081"/>
        <w:gridCol w:w="1257"/>
        <w:gridCol w:w="1081"/>
        <w:gridCol w:w="1257"/>
      </w:tblGrid>
      <w:tr w:rsidR="001C3ABB" w:rsidRPr="00863515" w:rsidTr="001C3ABB">
        <w:tc>
          <w:tcPr>
            <w:tcW w:w="739" w:type="dxa"/>
            <w:vMerge w:val="restart"/>
            <w:vAlign w:val="center"/>
          </w:tcPr>
          <w:p w:rsidR="001C3ABB" w:rsidRPr="00863515" w:rsidRDefault="001C3ABB" w:rsidP="00010AFF">
            <w:pPr>
              <w:ind w:firstLine="0"/>
              <w:jc w:val="center"/>
              <w:rPr>
                <w:rFonts w:cs="Times New Roman"/>
                <w:sz w:val="24"/>
                <w:szCs w:val="28"/>
              </w:rPr>
            </w:pPr>
            <w:r w:rsidRPr="00863515">
              <w:rPr>
                <w:rFonts w:cs="Times New Roman"/>
                <w:sz w:val="24"/>
                <w:szCs w:val="28"/>
              </w:rPr>
              <w:t>№</w:t>
            </w:r>
          </w:p>
          <w:p w:rsidR="001C3ABB" w:rsidRPr="00863515" w:rsidRDefault="001C3ABB" w:rsidP="00010AFF">
            <w:pPr>
              <w:ind w:firstLine="0"/>
              <w:jc w:val="center"/>
              <w:rPr>
                <w:rFonts w:cs="Times New Roman"/>
                <w:sz w:val="24"/>
                <w:szCs w:val="28"/>
              </w:rPr>
            </w:pPr>
            <w:r w:rsidRPr="00863515">
              <w:rPr>
                <w:rFonts w:cs="Times New Roman"/>
                <w:sz w:val="24"/>
                <w:szCs w:val="28"/>
              </w:rPr>
              <w:t>п/п</w:t>
            </w:r>
          </w:p>
        </w:tc>
        <w:tc>
          <w:tcPr>
            <w:tcW w:w="4131" w:type="dxa"/>
            <w:vMerge w:val="restart"/>
            <w:vAlign w:val="center"/>
          </w:tcPr>
          <w:p w:rsidR="001C3ABB" w:rsidRPr="00863515" w:rsidRDefault="001C3ABB" w:rsidP="00010AFF">
            <w:pPr>
              <w:ind w:firstLine="0"/>
              <w:jc w:val="center"/>
              <w:rPr>
                <w:rFonts w:cs="Times New Roman"/>
                <w:sz w:val="24"/>
                <w:szCs w:val="28"/>
              </w:rPr>
            </w:pPr>
            <w:r w:rsidRPr="00863515">
              <w:rPr>
                <w:rFonts w:cs="Times New Roman"/>
                <w:sz w:val="24"/>
                <w:szCs w:val="28"/>
              </w:rPr>
              <w:t>Контрольные нормативы</w:t>
            </w:r>
          </w:p>
          <w:p w:rsidR="001C3ABB" w:rsidRPr="00863515" w:rsidRDefault="001C3ABB" w:rsidP="00010AFF">
            <w:pPr>
              <w:ind w:firstLine="0"/>
              <w:jc w:val="center"/>
              <w:rPr>
                <w:rFonts w:cs="Times New Roman"/>
                <w:sz w:val="24"/>
                <w:szCs w:val="28"/>
              </w:rPr>
            </w:pPr>
          </w:p>
        </w:tc>
        <w:tc>
          <w:tcPr>
            <w:tcW w:w="4676" w:type="dxa"/>
            <w:gridSpan w:val="4"/>
            <w:vAlign w:val="center"/>
          </w:tcPr>
          <w:p w:rsidR="001C3ABB" w:rsidRPr="00863515" w:rsidRDefault="001C3ABB" w:rsidP="00010AFF">
            <w:pPr>
              <w:ind w:firstLine="0"/>
              <w:jc w:val="center"/>
              <w:rPr>
                <w:rFonts w:cs="Times New Roman"/>
                <w:sz w:val="24"/>
                <w:szCs w:val="28"/>
              </w:rPr>
            </w:pPr>
            <w:r w:rsidRPr="00863515">
              <w:rPr>
                <w:rFonts w:cs="Times New Roman"/>
                <w:sz w:val="24"/>
                <w:szCs w:val="28"/>
              </w:rPr>
              <w:t>Показатели</w:t>
            </w:r>
          </w:p>
        </w:tc>
      </w:tr>
      <w:tr w:rsidR="001C3ABB" w:rsidRPr="00863515" w:rsidTr="001C3ABB">
        <w:tc>
          <w:tcPr>
            <w:tcW w:w="739" w:type="dxa"/>
            <w:vMerge/>
            <w:vAlign w:val="center"/>
          </w:tcPr>
          <w:p w:rsidR="001C3ABB" w:rsidRPr="00863515" w:rsidRDefault="001C3ABB" w:rsidP="00010AFF">
            <w:pPr>
              <w:ind w:firstLine="0"/>
              <w:jc w:val="center"/>
              <w:rPr>
                <w:rFonts w:cs="Times New Roman"/>
                <w:sz w:val="24"/>
                <w:szCs w:val="28"/>
              </w:rPr>
            </w:pPr>
          </w:p>
        </w:tc>
        <w:tc>
          <w:tcPr>
            <w:tcW w:w="4131" w:type="dxa"/>
            <w:vMerge/>
            <w:vAlign w:val="center"/>
          </w:tcPr>
          <w:p w:rsidR="001C3ABB" w:rsidRPr="00863515" w:rsidRDefault="001C3ABB" w:rsidP="00010AFF">
            <w:pPr>
              <w:ind w:firstLine="0"/>
              <w:jc w:val="center"/>
              <w:rPr>
                <w:rFonts w:cs="Times New Roman"/>
                <w:sz w:val="24"/>
                <w:szCs w:val="28"/>
              </w:rPr>
            </w:pPr>
          </w:p>
        </w:tc>
        <w:tc>
          <w:tcPr>
            <w:tcW w:w="2338" w:type="dxa"/>
            <w:gridSpan w:val="2"/>
            <w:vAlign w:val="center"/>
          </w:tcPr>
          <w:p w:rsidR="001C3ABB" w:rsidRPr="00863515" w:rsidRDefault="001C3ABB" w:rsidP="00010AFF">
            <w:pPr>
              <w:ind w:firstLine="0"/>
              <w:jc w:val="center"/>
              <w:rPr>
                <w:rFonts w:cs="Times New Roman"/>
                <w:sz w:val="24"/>
                <w:szCs w:val="28"/>
              </w:rPr>
            </w:pPr>
            <w:r w:rsidRPr="00863515">
              <w:rPr>
                <w:rFonts w:cs="Times New Roman"/>
                <w:sz w:val="24"/>
                <w:szCs w:val="28"/>
              </w:rPr>
              <w:t>ЭССМ</w:t>
            </w:r>
          </w:p>
        </w:tc>
        <w:tc>
          <w:tcPr>
            <w:tcW w:w="2338" w:type="dxa"/>
            <w:gridSpan w:val="2"/>
          </w:tcPr>
          <w:p w:rsidR="001C3ABB" w:rsidRPr="00863515" w:rsidRDefault="001C3ABB" w:rsidP="00010AFF">
            <w:pPr>
              <w:ind w:firstLine="0"/>
              <w:jc w:val="center"/>
              <w:rPr>
                <w:rFonts w:cs="Times New Roman"/>
                <w:sz w:val="24"/>
                <w:szCs w:val="28"/>
              </w:rPr>
            </w:pPr>
          </w:p>
          <w:p w:rsidR="001C3ABB" w:rsidRPr="00863515" w:rsidRDefault="001C3ABB" w:rsidP="00010AFF">
            <w:pPr>
              <w:ind w:firstLine="0"/>
              <w:jc w:val="center"/>
              <w:rPr>
                <w:rFonts w:cs="Times New Roman"/>
                <w:sz w:val="24"/>
                <w:szCs w:val="28"/>
              </w:rPr>
            </w:pPr>
            <w:r w:rsidRPr="00863515">
              <w:rPr>
                <w:rFonts w:cs="Times New Roman"/>
                <w:sz w:val="24"/>
                <w:szCs w:val="28"/>
              </w:rPr>
              <w:t>ЭВСМ</w:t>
            </w:r>
          </w:p>
          <w:p w:rsidR="001C3ABB" w:rsidRPr="00863515" w:rsidRDefault="001C3ABB" w:rsidP="00010AFF">
            <w:pPr>
              <w:ind w:firstLine="0"/>
              <w:jc w:val="center"/>
              <w:rPr>
                <w:rFonts w:cs="Times New Roman"/>
                <w:sz w:val="24"/>
                <w:szCs w:val="28"/>
              </w:rPr>
            </w:pPr>
          </w:p>
        </w:tc>
      </w:tr>
      <w:tr w:rsidR="001C3ABB" w:rsidRPr="00863515" w:rsidTr="001C3ABB">
        <w:tc>
          <w:tcPr>
            <w:tcW w:w="739" w:type="dxa"/>
            <w:vMerge/>
          </w:tcPr>
          <w:p w:rsidR="001C3ABB" w:rsidRPr="00863515" w:rsidRDefault="001C3ABB" w:rsidP="00010AFF">
            <w:pPr>
              <w:ind w:firstLine="0"/>
              <w:jc w:val="center"/>
              <w:rPr>
                <w:rFonts w:cs="Times New Roman"/>
                <w:i/>
                <w:sz w:val="24"/>
                <w:szCs w:val="28"/>
              </w:rPr>
            </w:pPr>
          </w:p>
        </w:tc>
        <w:tc>
          <w:tcPr>
            <w:tcW w:w="4131" w:type="dxa"/>
            <w:vMerge/>
          </w:tcPr>
          <w:p w:rsidR="001C3ABB" w:rsidRPr="00863515" w:rsidRDefault="001C3ABB" w:rsidP="00010AFF">
            <w:pPr>
              <w:ind w:firstLine="0"/>
              <w:jc w:val="center"/>
              <w:rPr>
                <w:rFonts w:cs="Times New Roman"/>
                <w:i/>
                <w:sz w:val="24"/>
                <w:szCs w:val="28"/>
              </w:rPr>
            </w:pPr>
          </w:p>
        </w:tc>
        <w:tc>
          <w:tcPr>
            <w:tcW w:w="1081" w:type="dxa"/>
          </w:tcPr>
          <w:p w:rsidR="001C3ABB" w:rsidRPr="00863515" w:rsidRDefault="001C3ABB" w:rsidP="00010AFF">
            <w:pPr>
              <w:ind w:firstLine="0"/>
              <w:jc w:val="center"/>
              <w:rPr>
                <w:rFonts w:cs="Times New Roman"/>
                <w:sz w:val="24"/>
                <w:szCs w:val="28"/>
              </w:rPr>
            </w:pPr>
            <w:r w:rsidRPr="00863515">
              <w:rPr>
                <w:rFonts w:cs="Times New Roman"/>
                <w:sz w:val="24"/>
                <w:szCs w:val="28"/>
              </w:rPr>
              <w:t>юноши</w:t>
            </w:r>
          </w:p>
        </w:tc>
        <w:tc>
          <w:tcPr>
            <w:tcW w:w="1257" w:type="dxa"/>
          </w:tcPr>
          <w:p w:rsidR="001C3ABB" w:rsidRPr="00863515" w:rsidRDefault="001C3ABB" w:rsidP="00010AFF">
            <w:pPr>
              <w:ind w:firstLine="0"/>
              <w:jc w:val="center"/>
              <w:rPr>
                <w:rFonts w:cs="Times New Roman"/>
                <w:sz w:val="24"/>
                <w:szCs w:val="28"/>
              </w:rPr>
            </w:pPr>
            <w:r w:rsidRPr="00863515">
              <w:rPr>
                <w:rFonts w:cs="Times New Roman"/>
                <w:sz w:val="24"/>
                <w:szCs w:val="28"/>
              </w:rPr>
              <w:t>девушки</w:t>
            </w:r>
          </w:p>
        </w:tc>
        <w:tc>
          <w:tcPr>
            <w:tcW w:w="1081" w:type="dxa"/>
          </w:tcPr>
          <w:p w:rsidR="001C3ABB" w:rsidRPr="00863515" w:rsidRDefault="001C3ABB" w:rsidP="00010AFF">
            <w:pPr>
              <w:ind w:firstLine="0"/>
              <w:jc w:val="center"/>
              <w:rPr>
                <w:rFonts w:cs="Times New Roman"/>
                <w:sz w:val="24"/>
                <w:szCs w:val="28"/>
              </w:rPr>
            </w:pPr>
            <w:r w:rsidRPr="00863515">
              <w:rPr>
                <w:rFonts w:cs="Times New Roman"/>
                <w:sz w:val="24"/>
                <w:szCs w:val="28"/>
              </w:rPr>
              <w:t>юноши</w:t>
            </w:r>
          </w:p>
        </w:tc>
        <w:tc>
          <w:tcPr>
            <w:tcW w:w="1257" w:type="dxa"/>
          </w:tcPr>
          <w:p w:rsidR="001C3ABB" w:rsidRPr="00863515" w:rsidRDefault="001C3ABB" w:rsidP="00010AFF">
            <w:pPr>
              <w:ind w:firstLine="0"/>
              <w:jc w:val="center"/>
              <w:rPr>
                <w:rFonts w:cs="Times New Roman"/>
                <w:sz w:val="24"/>
                <w:szCs w:val="28"/>
              </w:rPr>
            </w:pPr>
            <w:r w:rsidRPr="00863515">
              <w:rPr>
                <w:rFonts w:cs="Times New Roman"/>
                <w:sz w:val="24"/>
                <w:szCs w:val="28"/>
              </w:rPr>
              <w:t>девушки</w:t>
            </w:r>
          </w:p>
        </w:tc>
      </w:tr>
      <w:tr w:rsidR="00CA1E3B" w:rsidRPr="00863515" w:rsidTr="001C3ABB">
        <w:tc>
          <w:tcPr>
            <w:tcW w:w="739" w:type="dxa"/>
          </w:tcPr>
          <w:p w:rsidR="00CA1E3B" w:rsidRPr="00863515" w:rsidRDefault="00CA1E3B" w:rsidP="00010AFF">
            <w:pPr>
              <w:ind w:firstLine="0"/>
              <w:jc w:val="center"/>
              <w:rPr>
                <w:rFonts w:cs="Times New Roman"/>
                <w:sz w:val="24"/>
                <w:szCs w:val="28"/>
              </w:rPr>
            </w:pPr>
            <w:r w:rsidRPr="00863515">
              <w:rPr>
                <w:rFonts w:cs="Times New Roman"/>
                <w:sz w:val="24"/>
                <w:szCs w:val="28"/>
              </w:rPr>
              <w:t>1</w:t>
            </w:r>
          </w:p>
        </w:tc>
        <w:tc>
          <w:tcPr>
            <w:tcW w:w="4131" w:type="dxa"/>
          </w:tcPr>
          <w:p w:rsidR="00CA1E3B" w:rsidRPr="00863515" w:rsidRDefault="00190E20" w:rsidP="00010AFF">
            <w:pPr>
              <w:ind w:firstLine="0"/>
              <w:rPr>
                <w:rFonts w:cs="Times New Roman"/>
                <w:sz w:val="24"/>
                <w:szCs w:val="28"/>
              </w:rPr>
            </w:pPr>
            <w:r w:rsidRPr="00863515">
              <w:rPr>
                <w:rFonts w:cs="Times New Roman"/>
                <w:sz w:val="24"/>
                <w:szCs w:val="28"/>
              </w:rPr>
              <w:t>Выполнение программы КМС и МС в многоборье</w:t>
            </w:r>
          </w:p>
        </w:tc>
        <w:tc>
          <w:tcPr>
            <w:tcW w:w="1081" w:type="dxa"/>
          </w:tcPr>
          <w:p w:rsidR="00CA1E3B" w:rsidRPr="00863515" w:rsidRDefault="00863515" w:rsidP="00010AFF">
            <w:pPr>
              <w:ind w:firstLine="0"/>
              <w:jc w:val="center"/>
              <w:rPr>
                <w:rFonts w:cs="Times New Roman"/>
                <w:sz w:val="24"/>
                <w:szCs w:val="28"/>
              </w:rPr>
            </w:pPr>
            <w:r w:rsidRPr="00863515">
              <w:rPr>
                <w:rFonts w:cs="Times New Roman"/>
                <w:sz w:val="24"/>
                <w:szCs w:val="28"/>
              </w:rPr>
              <w:t>120 баллов</w:t>
            </w:r>
          </w:p>
        </w:tc>
        <w:tc>
          <w:tcPr>
            <w:tcW w:w="1257" w:type="dxa"/>
          </w:tcPr>
          <w:p w:rsidR="00CA1E3B" w:rsidRPr="00863515" w:rsidRDefault="00AE7F82" w:rsidP="00010AFF">
            <w:pPr>
              <w:ind w:firstLine="0"/>
              <w:jc w:val="center"/>
              <w:rPr>
                <w:rFonts w:cs="Times New Roman"/>
                <w:sz w:val="24"/>
                <w:szCs w:val="28"/>
              </w:rPr>
            </w:pPr>
            <w:r>
              <w:rPr>
                <w:rFonts w:cs="Times New Roman"/>
                <w:sz w:val="24"/>
                <w:szCs w:val="28"/>
              </w:rPr>
              <w:t>46</w:t>
            </w:r>
            <w:r w:rsidR="002C74BC" w:rsidRPr="00863515">
              <w:rPr>
                <w:rFonts w:cs="Times New Roman"/>
                <w:sz w:val="24"/>
                <w:szCs w:val="28"/>
              </w:rPr>
              <w:t xml:space="preserve"> баллов</w:t>
            </w:r>
          </w:p>
        </w:tc>
        <w:tc>
          <w:tcPr>
            <w:tcW w:w="1081" w:type="dxa"/>
          </w:tcPr>
          <w:p w:rsidR="00CA1E3B" w:rsidRPr="00863515" w:rsidRDefault="00863515" w:rsidP="00010AFF">
            <w:pPr>
              <w:ind w:firstLine="0"/>
              <w:jc w:val="center"/>
              <w:rPr>
                <w:rFonts w:cs="Times New Roman"/>
                <w:sz w:val="24"/>
                <w:szCs w:val="28"/>
              </w:rPr>
            </w:pPr>
            <w:r w:rsidRPr="00863515">
              <w:rPr>
                <w:rFonts w:cs="Times New Roman"/>
                <w:sz w:val="24"/>
                <w:szCs w:val="28"/>
              </w:rPr>
              <w:t>78 баллов</w:t>
            </w:r>
          </w:p>
        </w:tc>
        <w:tc>
          <w:tcPr>
            <w:tcW w:w="1257" w:type="dxa"/>
          </w:tcPr>
          <w:p w:rsidR="00CA1E3B" w:rsidRPr="00863515" w:rsidRDefault="00AE7F82" w:rsidP="00010AFF">
            <w:pPr>
              <w:ind w:firstLine="0"/>
              <w:jc w:val="center"/>
              <w:rPr>
                <w:rFonts w:cs="Times New Roman"/>
                <w:sz w:val="24"/>
                <w:szCs w:val="28"/>
              </w:rPr>
            </w:pPr>
            <w:r>
              <w:rPr>
                <w:rFonts w:cs="Times New Roman"/>
                <w:sz w:val="24"/>
                <w:szCs w:val="28"/>
              </w:rPr>
              <w:t>48</w:t>
            </w:r>
            <w:r w:rsidR="002C74BC" w:rsidRPr="00863515">
              <w:rPr>
                <w:rFonts w:cs="Times New Roman"/>
                <w:sz w:val="24"/>
                <w:szCs w:val="28"/>
              </w:rPr>
              <w:t xml:space="preserve"> баллов</w:t>
            </w:r>
          </w:p>
        </w:tc>
      </w:tr>
    </w:tbl>
    <w:p w:rsidR="00F11330" w:rsidRDefault="00F11330" w:rsidP="00F11330">
      <w:bookmarkStart w:id="45" w:name="_Toc443929897"/>
    </w:p>
    <w:p w:rsidR="0020572D" w:rsidRPr="00852CC4" w:rsidRDefault="0020572D" w:rsidP="00F11330">
      <w:pPr>
        <w:pStyle w:val="3"/>
      </w:pPr>
      <w:r w:rsidRPr="00852CC4">
        <w:t>4.5. Методические указа</w:t>
      </w:r>
      <w:r w:rsidR="00A81899">
        <w:t>ния по организации тестирования</w:t>
      </w:r>
      <w:bookmarkEnd w:id="45"/>
    </w:p>
    <w:p w:rsidR="0020572D" w:rsidRPr="00852CC4" w:rsidRDefault="0020572D" w:rsidP="00F11330">
      <w:pPr>
        <w:rPr>
          <w:rFonts w:eastAsia="Times New Roman" w:cs="Times New Roman"/>
          <w:szCs w:val="24"/>
        </w:rPr>
      </w:pPr>
      <w:r w:rsidRPr="00852CC4">
        <w:rPr>
          <w:rFonts w:eastAsia="Times New Roman" w:cs="Times New Roman"/>
          <w:szCs w:val="24"/>
        </w:rPr>
        <w:t xml:space="preserve">Правила проведения тестирования и интерпретации полученных результатов: </w:t>
      </w:r>
    </w:p>
    <w:p w:rsidR="0020572D" w:rsidRPr="00852CC4" w:rsidRDefault="0020572D" w:rsidP="00F11330">
      <w:pPr>
        <w:rPr>
          <w:rFonts w:eastAsia="Times New Roman" w:cs="Times New Roman"/>
          <w:szCs w:val="24"/>
        </w:rPr>
      </w:pPr>
      <w:r w:rsidRPr="00852CC4">
        <w:rPr>
          <w:rFonts w:eastAsia="Times New Roman" w:cs="Times New Roman"/>
          <w:szCs w:val="24"/>
        </w:rPr>
        <w:t>- информирование спортсмена о целях проведения тестирования;</w:t>
      </w:r>
    </w:p>
    <w:p w:rsidR="0020572D" w:rsidRPr="00852CC4" w:rsidRDefault="0020572D" w:rsidP="00F11330">
      <w:pPr>
        <w:rPr>
          <w:rFonts w:eastAsia="Times New Roman" w:cs="Times New Roman"/>
          <w:szCs w:val="24"/>
        </w:rPr>
      </w:pPr>
      <w:r w:rsidRPr="00852CC4">
        <w:rPr>
          <w:rFonts w:eastAsia="Times New Roman" w:cs="Times New Roman"/>
          <w:szCs w:val="24"/>
        </w:rPr>
        <w:lastRenderedPageBreak/>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обеспечение ситуации спокойного и самостоятельного выполнения заданий спортсменом; </w:t>
      </w:r>
    </w:p>
    <w:p w:rsidR="0020572D" w:rsidRPr="00852CC4" w:rsidRDefault="0020572D" w:rsidP="00F11330">
      <w:pPr>
        <w:rPr>
          <w:rFonts w:eastAsia="Times New Roman" w:cs="Times New Roman"/>
          <w:szCs w:val="24"/>
        </w:rPr>
      </w:pPr>
      <w:r w:rsidRPr="00852CC4">
        <w:rPr>
          <w:rFonts w:eastAsia="Times New Roman" w:cs="Times New Roman"/>
          <w:szCs w:val="24"/>
        </w:rPr>
        <w:t>- сохранение нейтрального отношения к спортсменам, уход от подсказок и помощи;</w:t>
      </w:r>
    </w:p>
    <w:p w:rsidR="0020572D" w:rsidRPr="00852CC4" w:rsidRDefault="0020572D" w:rsidP="00F11330">
      <w:pPr>
        <w:rPr>
          <w:rFonts w:eastAsia="Times New Roman" w:cs="Times New Roman"/>
          <w:szCs w:val="24"/>
        </w:rPr>
      </w:pPr>
      <w:r w:rsidRPr="00852CC4">
        <w:rPr>
          <w:rFonts w:eastAsia="Times New Roman" w:cs="Times New Roman"/>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обеспечение ее конфиденциальности </w:t>
      </w:r>
      <w:r w:rsidRPr="00852CC4">
        <w:rPr>
          <w:rFonts w:cs="Times New Roman"/>
          <w:szCs w:val="24"/>
        </w:rPr>
        <w:t>результатов тестирования</w:t>
      </w:r>
      <w:r w:rsidRPr="00852CC4">
        <w:rPr>
          <w:rFonts w:eastAsia="Times New Roman" w:cs="Times New Roman"/>
          <w:szCs w:val="24"/>
        </w:rPr>
        <w:t>;</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ознакомление спортсмена с результатами </w:t>
      </w:r>
      <w:r w:rsidRPr="00852CC4">
        <w:rPr>
          <w:rFonts w:cs="Times New Roman"/>
          <w:szCs w:val="24"/>
        </w:rPr>
        <w:t>тестирования</w:t>
      </w:r>
      <w:r w:rsidRPr="00852CC4">
        <w:rPr>
          <w:rFonts w:eastAsia="Times New Roman" w:cs="Times New Roman"/>
          <w:szCs w:val="24"/>
        </w:rPr>
        <w:t xml:space="preserve">, сообщение ему или ответственному лицу соответствующей информации с учетом принципа </w:t>
      </w:r>
      <w:r w:rsidRPr="00852CC4">
        <w:rPr>
          <w:rFonts w:eastAsia="Times New Roman" w:cs="Times New Roman"/>
          <w:i/>
          <w:szCs w:val="24"/>
        </w:rPr>
        <w:t>«Не навреди!»</w:t>
      </w:r>
      <w:r w:rsidRPr="00852CC4">
        <w:rPr>
          <w:rFonts w:eastAsia="Times New Roman" w:cs="Times New Roman"/>
          <w:szCs w:val="24"/>
        </w:rPr>
        <w:t xml:space="preserve">; </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решения серии этических и нравственных задач; </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852CC4" w:rsidRDefault="0020572D" w:rsidP="00F11330">
      <w:pPr>
        <w:rPr>
          <w:rFonts w:eastAsia="Times New Roman" w:cs="Times New Roman"/>
          <w:szCs w:val="24"/>
        </w:rPr>
      </w:pPr>
      <w:r w:rsidRPr="00852CC4">
        <w:rPr>
          <w:rFonts w:eastAsia="Times New Roman" w:cs="Times New Roman"/>
          <w:szCs w:val="24"/>
        </w:rPr>
        <w:t xml:space="preserve">- обогащение исследователем опыта работы с </w:t>
      </w:r>
      <w:r w:rsidRPr="00852CC4">
        <w:rPr>
          <w:rFonts w:cs="Times New Roman"/>
          <w:szCs w:val="24"/>
        </w:rPr>
        <w:t>тестами</w:t>
      </w:r>
      <w:r w:rsidRPr="00852CC4">
        <w:rPr>
          <w:rFonts w:eastAsia="Times New Roman" w:cs="Times New Roman"/>
          <w:szCs w:val="24"/>
        </w:rPr>
        <w:t xml:space="preserve"> и знаний об особенностях его применения. </w:t>
      </w:r>
    </w:p>
    <w:p w:rsidR="0062411C" w:rsidRPr="00852CC4" w:rsidRDefault="0062411C" w:rsidP="00F11330">
      <w:pPr>
        <w:jc w:val="center"/>
        <w:rPr>
          <w:rFonts w:cs="Times New Roman"/>
          <w:b/>
          <w:szCs w:val="24"/>
        </w:rPr>
      </w:pPr>
    </w:p>
    <w:p w:rsidR="0020572D" w:rsidRPr="00852CC4" w:rsidRDefault="0020572D" w:rsidP="00F11330">
      <w:pPr>
        <w:pStyle w:val="3"/>
      </w:pPr>
      <w:bookmarkStart w:id="46" w:name="_Toc443929898"/>
      <w:r w:rsidRPr="00852CC4">
        <w:t>4.6. Методические указания по организации медико-биологического сопров</w:t>
      </w:r>
      <w:r w:rsidR="00A81899">
        <w:t>ождения тренировочного процесса</w:t>
      </w:r>
      <w:bookmarkEnd w:id="46"/>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8"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852CC4">
          <w:rPr>
            <w:rFonts w:ascii="Times New Roman" w:hAnsi="Times New Roman" w:cs="Times New Roman"/>
            <w:sz w:val="28"/>
            <w:szCs w:val="28"/>
          </w:rPr>
          <w:t>Порядком</w:t>
        </w:r>
      </w:hyperlink>
      <w:r w:rsidR="0062411C" w:rsidRPr="00852CC4">
        <w:t xml:space="preserve"> </w:t>
      </w:r>
      <w:r w:rsidRPr="00852CC4">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0062411C" w:rsidRPr="00852CC4">
        <w:rPr>
          <w:rFonts w:ascii="Times New Roman" w:hAnsi="Times New Roman" w:cs="Times New Roman"/>
          <w:sz w:val="28"/>
          <w:szCs w:val="28"/>
        </w:rPr>
        <w:t xml:space="preserve"> </w:t>
      </w:r>
      <w:r w:rsidRPr="00852CC4">
        <w:rPr>
          <w:rFonts w:ascii="Times New Roman" w:hAnsi="Times New Roman" w:cs="Times New Roman"/>
          <w:bCs/>
          <w:sz w:val="28"/>
          <w:szCs w:val="28"/>
        </w:rPr>
        <w:t>от 12.05.2014 №ВМ-04-10/2554</w:t>
      </w:r>
      <w:r w:rsidRPr="00852CC4">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В медицинское сопровождение тренировочного процесса входит:</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периодические медицинские осмотры;</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xml:space="preserve">- санитарно-гигиенический контроль </w:t>
      </w:r>
      <w:r w:rsidR="00941692" w:rsidRPr="00852CC4">
        <w:rPr>
          <w:rFonts w:ascii="Times New Roman" w:hAnsi="Times New Roman" w:cs="Times New Roman"/>
          <w:sz w:val="28"/>
          <w:szCs w:val="28"/>
        </w:rPr>
        <w:t>режима</w:t>
      </w:r>
      <w:r w:rsidRPr="00852CC4">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852CC4" w:rsidRDefault="0020572D" w:rsidP="00F11330">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 контроль за питанием спортсменов и использованием ими восстановительных средств</w:t>
      </w:r>
    </w:p>
    <w:p w:rsidR="0020572D" w:rsidRPr="00852CC4" w:rsidRDefault="0020572D" w:rsidP="001443D3">
      <w:pPr>
        <w:pStyle w:val="ConsPlusNormal"/>
        <w:jc w:val="both"/>
        <w:rPr>
          <w:rFonts w:ascii="Times New Roman" w:hAnsi="Times New Roman" w:cs="Times New Roman"/>
          <w:sz w:val="28"/>
          <w:szCs w:val="28"/>
        </w:rPr>
      </w:pPr>
      <w:r w:rsidRPr="00852CC4">
        <w:rPr>
          <w:rFonts w:ascii="Times New Roman" w:hAnsi="Times New Roman" w:cs="Times New Roman"/>
          <w:sz w:val="28"/>
          <w:szCs w:val="28"/>
        </w:rPr>
        <w:lastRenderedPageBreak/>
        <w:t>выполнений рекомендаций медицинских работников.</w:t>
      </w:r>
    </w:p>
    <w:p w:rsidR="0020572D" w:rsidRPr="00852CC4" w:rsidRDefault="0020572D" w:rsidP="001443D3">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20572D" w:rsidRPr="00852CC4" w:rsidRDefault="0020572D" w:rsidP="001443D3">
      <w:pPr>
        <w:pStyle w:val="ConsPlusNormal"/>
        <w:ind w:firstLine="709"/>
        <w:jc w:val="both"/>
        <w:rPr>
          <w:rFonts w:ascii="Times New Roman" w:hAnsi="Times New Roman" w:cs="Times New Roman"/>
          <w:sz w:val="28"/>
          <w:szCs w:val="28"/>
        </w:rPr>
      </w:pPr>
      <w:r w:rsidRPr="00852CC4">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852CC4" w:rsidRDefault="00852CC4" w:rsidP="001443D3">
      <w:pPr>
        <w:ind w:firstLine="0"/>
        <w:rPr>
          <w:rFonts w:cs="Times New Roman"/>
          <w:szCs w:val="28"/>
        </w:rPr>
      </w:pPr>
      <w:r>
        <w:rPr>
          <w:b/>
          <w:bCs/>
          <w:szCs w:val="28"/>
        </w:rPr>
        <w:br w:type="page"/>
      </w:r>
    </w:p>
    <w:p w:rsidR="0020572D" w:rsidRPr="00D743E6" w:rsidRDefault="0020572D" w:rsidP="00CA3E19">
      <w:pPr>
        <w:pStyle w:val="2"/>
      </w:pPr>
      <w:bookmarkStart w:id="47" w:name="_Toc443929899"/>
      <w:r w:rsidRPr="00D743E6">
        <w:lastRenderedPageBreak/>
        <w:t>5.  ИНФОРМАЦИОННОЕ ОБЕСПЕЧЕНИЕ ПРОГРАММЫ</w:t>
      </w:r>
      <w:bookmarkEnd w:id="47"/>
    </w:p>
    <w:p w:rsidR="0020572D" w:rsidRPr="00F55C83" w:rsidRDefault="0020572D" w:rsidP="00CA3E19">
      <w:pPr>
        <w:pStyle w:val="2"/>
        <w:rPr>
          <w:szCs w:val="28"/>
        </w:rPr>
      </w:pPr>
    </w:p>
    <w:p w:rsidR="0020572D" w:rsidRPr="00F55C83" w:rsidRDefault="0020572D" w:rsidP="00CA3E19">
      <w:pPr>
        <w:pStyle w:val="3"/>
      </w:pPr>
      <w:bookmarkStart w:id="48" w:name="_Toc443929900"/>
      <w:r w:rsidRPr="00F55C83">
        <w:t>5.1. Список литературных источников:</w:t>
      </w:r>
      <w:bookmarkEnd w:id="48"/>
    </w:p>
    <w:p w:rsidR="00F55C83" w:rsidRDefault="00F55C83" w:rsidP="001443D3">
      <w:pPr>
        <w:pStyle w:val="ab"/>
        <w:numPr>
          <w:ilvl w:val="0"/>
          <w:numId w:val="8"/>
        </w:numPr>
        <w:tabs>
          <w:tab w:val="left" w:pos="1134"/>
        </w:tabs>
        <w:spacing w:after="0"/>
        <w:ind w:left="0" w:firstLine="709"/>
        <w:contextualSpacing/>
      </w:pPr>
      <w:r w:rsidRPr="001D4995">
        <w:rPr>
          <w:rFonts w:eastAsia="Times New Roman" w:cs="Times New Roman"/>
        </w:rPr>
        <w:t>Аркаев Л.Я., Сучилин Н.Г. Как готовить чемпионов [Текст] : М.: Физкультура и спорт, 2004 . 328с.</w:t>
      </w:r>
    </w:p>
    <w:p w:rsidR="006229A3" w:rsidRDefault="006229A3" w:rsidP="001443D3">
      <w:pPr>
        <w:pStyle w:val="ab"/>
        <w:numPr>
          <w:ilvl w:val="0"/>
          <w:numId w:val="8"/>
        </w:numPr>
        <w:tabs>
          <w:tab w:val="left" w:pos="1134"/>
        </w:tabs>
        <w:spacing w:after="0"/>
        <w:ind w:left="0" w:firstLine="709"/>
        <w:contextualSpacing/>
      </w:pPr>
      <w:r>
        <w:t xml:space="preserve">Волков И.П. Хрестоматия </w:t>
      </w:r>
      <w:r w:rsidRPr="006276F7">
        <w:t>[Текст]</w:t>
      </w:r>
      <w:r>
        <w:t>. Спортивная психология. СПб.; 2002 Дубровский В.И. «Реабилитация в спорте» М.:Физкультура и спорт, 1991. 231 с.</w:t>
      </w:r>
    </w:p>
    <w:p w:rsidR="006229A3" w:rsidRDefault="006229A3" w:rsidP="001443D3">
      <w:pPr>
        <w:pStyle w:val="ab"/>
        <w:numPr>
          <w:ilvl w:val="0"/>
          <w:numId w:val="8"/>
        </w:numPr>
        <w:tabs>
          <w:tab w:val="left" w:pos="1134"/>
        </w:tabs>
        <w:spacing w:after="0"/>
        <w:ind w:left="0" w:firstLine="709"/>
        <w:contextualSpacing/>
      </w:pPr>
      <w:r>
        <w:t xml:space="preserve">Гавердовский Ю.К., Лисицкая Т.С., Розик Е.Ю., Смолевский В.М. Спортивная гимнастика </w:t>
      </w:r>
      <w:r w:rsidRPr="006276F7">
        <w:t>[Текст]</w:t>
      </w:r>
      <w:r>
        <w:t>. Программа спортивной подготовки для ДЮСШ, СДЮСШОР и ШВСМ. М: Советский спорт,2005. 234 с.</w:t>
      </w:r>
    </w:p>
    <w:p w:rsidR="00F55C83" w:rsidRDefault="00F55C83" w:rsidP="001443D3">
      <w:pPr>
        <w:pStyle w:val="ab"/>
        <w:numPr>
          <w:ilvl w:val="0"/>
          <w:numId w:val="8"/>
        </w:numPr>
        <w:tabs>
          <w:tab w:val="left" w:pos="1134"/>
        </w:tabs>
        <w:spacing w:after="0"/>
        <w:ind w:left="0" w:firstLine="709"/>
        <w:contextualSpacing/>
      </w:pPr>
      <w:r>
        <w:t xml:space="preserve">Егорова А.В. Нормативно-правовое и программное обеспечение деятельности спортивных школ в Российской Федерации </w:t>
      </w:r>
      <w:r w:rsidRPr="00914D75">
        <w:t>[</w:t>
      </w:r>
      <w:r>
        <w:t>Текст</w:t>
      </w:r>
      <w:r w:rsidRPr="00914D75">
        <w:t>]</w:t>
      </w:r>
      <w:r>
        <w:t>: методические рекомендации /под редакцией И.И. Столбова. М.: Советский спорт, 2007. 136 с.</w:t>
      </w:r>
    </w:p>
    <w:p w:rsidR="00F55C83" w:rsidRPr="006276F7" w:rsidRDefault="00F55C83" w:rsidP="001443D3">
      <w:pPr>
        <w:pStyle w:val="ab"/>
        <w:numPr>
          <w:ilvl w:val="0"/>
          <w:numId w:val="8"/>
        </w:numPr>
        <w:tabs>
          <w:tab w:val="left" w:pos="1134"/>
        </w:tabs>
        <w:spacing w:after="0"/>
        <w:ind w:left="0" w:firstLine="709"/>
        <w:contextualSpacing/>
      </w:pPr>
      <w:r w:rsidRPr="001D4995">
        <w:rPr>
          <w:rFonts w:eastAsia="Times New Roman" w:cs="Times New Roman"/>
        </w:rPr>
        <w:t>Журавина М.П., Меньшикова Н.К. Гимнастика [Текст] : учебник. М.: издательский центр «Академия», 2001. 448с.</w:t>
      </w:r>
    </w:p>
    <w:p w:rsidR="006229A3" w:rsidRDefault="006229A3" w:rsidP="001443D3">
      <w:pPr>
        <w:pStyle w:val="ab"/>
        <w:numPr>
          <w:ilvl w:val="0"/>
          <w:numId w:val="8"/>
        </w:numPr>
        <w:tabs>
          <w:tab w:val="left" w:pos="1134"/>
        </w:tabs>
        <w:spacing w:after="0"/>
        <w:ind w:left="0" w:firstLine="709"/>
        <w:contextualSpacing/>
      </w:pPr>
      <w:r>
        <w:t xml:space="preserve">Захаров Е.Н. Энциклопедия физической подготовки (Методические основы развития физических качеств) </w:t>
      </w:r>
      <w:r w:rsidRPr="006276F7">
        <w:t>[Текст]</w:t>
      </w:r>
      <w:r>
        <w:t>. М.: Лептос, 1994. 324 с.</w:t>
      </w:r>
    </w:p>
    <w:p w:rsidR="006229A3" w:rsidRDefault="006229A3" w:rsidP="001443D3">
      <w:pPr>
        <w:pStyle w:val="ab"/>
        <w:numPr>
          <w:ilvl w:val="0"/>
          <w:numId w:val="8"/>
        </w:numPr>
        <w:tabs>
          <w:tab w:val="left" w:pos="1134"/>
        </w:tabs>
        <w:spacing w:after="0"/>
        <w:ind w:left="0" w:firstLine="709"/>
        <w:contextualSpacing/>
      </w:pPr>
      <w:r>
        <w:t xml:space="preserve">Зациорский В.М. Физические качества спортсмена </w:t>
      </w:r>
      <w:r w:rsidRPr="006276F7">
        <w:t>[Текст]</w:t>
      </w:r>
      <w:r>
        <w:t>. М.: Физкультура и спорт, 1970. 224 с.</w:t>
      </w:r>
    </w:p>
    <w:p w:rsidR="00F55C83" w:rsidRDefault="00F55C83" w:rsidP="001443D3">
      <w:pPr>
        <w:pStyle w:val="ab"/>
        <w:numPr>
          <w:ilvl w:val="0"/>
          <w:numId w:val="8"/>
        </w:numPr>
        <w:tabs>
          <w:tab w:val="left" w:pos="1134"/>
        </w:tabs>
        <w:spacing w:after="0"/>
        <w:ind w:left="0" w:firstLine="709"/>
        <w:contextualSpacing/>
      </w:pPr>
      <w:r w:rsidRPr="006276F7">
        <w:t>Ильин Е.П. Двигательная память, точность воспроизведения амплитуды движений и свойства нервной системы [Текст]: монография  Психомоторика</w:t>
      </w:r>
      <w:r>
        <w:t>.</w:t>
      </w:r>
      <w:r w:rsidRPr="006276F7">
        <w:t xml:space="preserve"> Сб. научн. трудов, 2006</w:t>
      </w:r>
      <w:r>
        <w:t>.</w:t>
      </w:r>
      <w:r w:rsidRPr="006276F7">
        <w:t xml:space="preserve">  26 с.</w:t>
      </w:r>
    </w:p>
    <w:p w:rsidR="00F55C83" w:rsidRDefault="00F55C83" w:rsidP="001443D3">
      <w:pPr>
        <w:pStyle w:val="ab"/>
        <w:numPr>
          <w:ilvl w:val="0"/>
          <w:numId w:val="8"/>
        </w:numPr>
        <w:tabs>
          <w:tab w:val="left" w:pos="1134"/>
        </w:tabs>
        <w:spacing w:after="0"/>
        <w:ind w:left="0" w:firstLine="709"/>
        <w:contextualSpacing/>
      </w:pPr>
      <w:r w:rsidRPr="001D4995">
        <w:rPr>
          <w:rFonts w:eastAsia="Times New Roman" w:cs="Times New Roman"/>
        </w:rPr>
        <w:t>Курамшин Е.С. Теория и методика физического культуры [Текст] : учебник. М.: Советский спорт, 2003. 464с.</w:t>
      </w:r>
    </w:p>
    <w:p w:rsidR="006229A3" w:rsidRDefault="006229A3" w:rsidP="001443D3">
      <w:pPr>
        <w:pStyle w:val="ab"/>
        <w:numPr>
          <w:ilvl w:val="0"/>
          <w:numId w:val="8"/>
        </w:numPr>
        <w:tabs>
          <w:tab w:val="left" w:pos="1134"/>
        </w:tabs>
        <w:spacing w:after="0"/>
        <w:ind w:left="0" w:firstLine="709"/>
        <w:contextualSpacing/>
      </w:pPr>
      <w:r>
        <w:t xml:space="preserve">Матвеев Л.П. Основы спортивной тренировки </w:t>
      </w:r>
      <w:r w:rsidRPr="006276F7">
        <w:t>[Текст]</w:t>
      </w:r>
      <w:r>
        <w:t>: учеб. пособие для ин - тов физической культуры. М.: Физкультура и спорт, 1977. 214 с.</w:t>
      </w:r>
    </w:p>
    <w:p w:rsidR="006229A3" w:rsidRDefault="006229A3" w:rsidP="001443D3">
      <w:pPr>
        <w:pStyle w:val="ab"/>
        <w:numPr>
          <w:ilvl w:val="0"/>
          <w:numId w:val="8"/>
        </w:numPr>
        <w:tabs>
          <w:tab w:val="left" w:pos="1134"/>
        </w:tabs>
        <w:spacing w:after="0"/>
        <w:ind w:left="0" w:firstLine="709"/>
        <w:contextualSpacing/>
      </w:pPr>
      <w:r w:rsidRPr="006276F7">
        <w:t>Матвее</w:t>
      </w:r>
      <w:r>
        <w:t>в</w:t>
      </w:r>
      <w:r w:rsidRPr="006276F7">
        <w:t xml:space="preserve"> Л.П. Теория и методика физической культуры</w:t>
      </w:r>
      <w:r>
        <w:t xml:space="preserve"> </w:t>
      </w:r>
      <w:r w:rsidRPr="006276F7">
        <w:t xml:space="preserve">[Текст]: </w:t>
      </w:r>
      <w:r>
        <w:t>у</w:t>
      </w:r>
      <w:r w:rsidRPr="006276F7">
        <w:t>чеб</w:t>
      </w:r>
      <w:r>
        <w:t>ник</w:t>
      </w:r>
      <w:r w:rsidRPr="006276F7">
        <w:t xml:space="preserve"> для институтов физ. культуры. М.: Физкультура и спорт, 1991. 543 с.</w:t>
      </w:r>
    </w:p>
    <w:p w:rsidR="00F55C83" w:rsidRDefault="00F55C83" w:rsidP="001443D3">
      <w:pPr>
        <w:pStyle w:val="ab"/>
        <w:numPr>
          <w:ilvl w:val="0"/>
          <w:numId w:val="8"/>
        </w:numPr>
        <w:tabs>
          <w:tab w:val="left" w:pos="1134"/>
        </w:tabs>
        <w:spacing w:after="0"/>
        <w:ind w:left="0" w:firstLine="709"/>
        <w:contextualSpacing/>
      </w:pPr>
      <w:r w:rsidRPr="001D4995">
        <w:rPr>
          <w:rFonts w:eastAsia="Times New Roman" w:cs="Times New Roman"/>
        </w:rPr>
        <w:t>Платонов В.Н. Система подготовки спортсменов в Олимпийском спорте [Текст] : учебник. К.: Олимпийская литература, 2004. 808</w:t>
      </w:r>
      <w:r>
        <w:t xml:space="preserve"> </w:t>
      </w:r>
      <w:r w:rsidRPr="001D4995">
        <w:rPr>
          <w:rFonts w:eastAsia="Times New Roman" w:cs="Times New Roman"/>
        </w:rPr>
        <w:t>с.</w:t>
      </w:r>
    </w:p>
    <w:p w:rsidR="001443D3" w:rsidRDefault="001443D3" w:rsidP="001443D3">
      <w:pPr>
        <w:pStyle w:val="3"/>
      </w:pPr>
      <w:bookmarkStart w:id="49" w:name="_Toc443929901"/>
    </w:p>
    <w:p w:rsidR="0020572D" w:rsidRPr="005A612C" w:rsidRDefault="0020572D" w:rsidP="001443D3">
      <w:pPr>
        <w:pStyle w:val="3"/>
      </w:pPr>
      <w:r w:rsidRPr="005A612C">
        <w:t>5.2.</w:t>
      </w:r>
      <w:r w:rsidR="00230739">
        <w:t xml:space="preserve"> </w:t>
      </w:r>
      <w:r w:rsidR="0059048D">
        <w:t xml:space="preserve">Список </w:t>
      </w:r>
      <w:r w:rsidRPr="005A612C">
        <w:t>Интернет-ресурсов</w:t>
      </w:r>
      <w:bookmarkEnd w:id="49"/>
    </w:p>
    <w:p w:rsidR="0020572D" w:rsidRPr="006E3FFF"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1.</w:t>
      </w:r>
      <w:r w:rsidR="00CA3E19">
        <w:rPr>
          <w:rFonts w:ascii="Times New Roman" w:hAnsi="Times New Roman" w:cs="Times New Roman"/>
          <w:sz w:val="28"/>
          <w:szCs w:val="28"/>
        </w:rPr>
        <w:t> </w:t>
      </w:r>
      <w:r w:rsidRPr="006E3FFF">
        <w:rPr>
          <w:rFonts w:ascii="Times New Roman" w:hAnsi="Times New Roman" w:cs="Times New Roman"/>
          <w:sz w:val="28"/>
          <w:szCs w:val="28"/>
        </w:rPr>
        <w:t>Министерство спорта Российской Федерации (http://www.minsport.gov.ru)</w:t>
      </w:r>
      <w:r w:rsidR="00CA3E19">
        <w:rPr>
          <w:rFonts w:ascii="Times New Roman" w:hAnsi="Times New Roman" w:cs="Times New Roman"/>
          <w:sz w:val="28"/>
          <w:szCs w:val="28"/>
        </w:rPr>
        <w:t>.</w:t>
      </w:r>
    </w:p>
    <w:p w:rsidR="0020572D" w:rsidRPr="006E3FFF"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r w:rsidR="00CA3E19">
        <w:rPr>
          <w:rFonts w:ascii="Times New Roman" w:hAnsi="Times New Roman" w:cs="Times New Roman"/>
          <w:sz w:val="28"/>
          <w:szCs w:val="28"/>
        </w:rPr>
        <w:t>.</w:t>
      </w:r>
    </w:p>
    <w:p w:rsidR="0020572D" w:rsidRPr="006E3FFF"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r w:rsidR="00CA3E19">
        <w:rPr>
          <w:rFonts w:ascii="Times New Roman" w:hAnsi="Times New Roman" w:cs="Times New Roman"/>
          <w:sz w:val="28"/>
          <w:szCs w:val="28"/>
        </w:rPr>
        <w:t>.</w:t>
      </w:r>
    </w:p>
    <w:p w:rsidR="0020572D" w:rsidRPr="006E3FFF"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r w:rsidR="00CA3E19">
        <w:rPr>
          <w:rFonts w:ascii="Times New Roman" w:hAnsi="Times New Roman" w:cs="Times New Roman"/>
          <w:sz w:val="28"/>
          <w:szCs w:val="28"/>
        </w:rPr>
        <w:t>.</w:t>
      </w:r>
    </w:p>
    <w:p w:rsidR="0020572D" w:rsidRPr="006E3FFF"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r w:rsidR="00CA3E19">
        <w:rPr>
          <w:rFonts w:ascii="Times New Roman" w:hAnsi="Times New Roman" w:cs="Times New Roman"/>
          <w:sz w:val="28"/>
          <w:szCs w:val="28"/>
        </w:rPr>
        <w:t>.</w:t>
      </w:r>
    </w:p>
    <w:p w:rsidR="00711D59" w:rsidRDefault="0020572D" w:rsidP="001443D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8. Международный олимпийский комитет </w:t>
      </w:r>
      <w:r w:rsidRPr="004640F5">
        <w:rPr>
          <w:rFonts w:ascii="Times New Roman" w:hAnsi="Times New Roman" w:cs="Times New Roman"/>
          <w:sz w:val="28"/>
          <w:szCs w:val="28"/>
        </w:rPr>
        <w:t>(</w:t>
      </w:r>
      <w:hyperlink r:id="rId19" w:history="1">
        <w:r w:rsidRPr="004640F5">
          <w:rPr>
            <w:rStyle w:val="afa"/>
            <w:rFonts w:ascii="Times New Roman" w:hAnsi="Times New Roman" w:cs="Times New Roman"/>
            <w:iCs/>
            <w:color w:val="auto"/>
            <w:sz w:val="28"/>
            <w:szCs w:val="28"/>
            <w:u w:val="none"/>
          </w:rPr>
          <w:t>http://www.olympic.org/</w:t>
        </w:r>
      </w:hyperlink>
      <w:r w:rsidRPr="00CA3E19">
        <w:rPr>
          <w:rFonts w:ascii="Times New Roman" w:hAnsi="Times New Roman" w:cs="Times New Roman"/>
          <w:sz w:val="28"/>
          <w:szCs w:val="28"/>
        </w:rPr>
        <w:t>)</w:t>
      </w:r>
      <w:r w:rsidR="00CA3E19">
        <w:rPr>
          <w:rFonts w:ascii="Times New Roman" w:hAnsi="Times New Roman" w:cs="Times New Roman"/>
          <w:sz w:val="28"/>
          <w:szCs w:val="28"/>
        </w:rPr>
        <w:t>.</w:t>
      </w:r>
    </w:p>
    <w:p w:rsidR="004640F5" w:rsidRPr="00CA3E19" w:rsidRDefault="004640F5" w:rsidP="001443D3">
      <w:pPr>
        <w:pStyle w:val="af2"/>
        <w:ind w:firstLine="709"/>
        <w:jc w:val="both"/>
        <w:rPr>
          <w:rFonts w:ascii="Times New Roman" w:hAnsi="Times New Roman" w:cs="Times New Roman"/>
          <w:sz w:val="28"/>
          <w:szCs w:val="28"/>
        </w:rPr>
      </w:pPr>
      <w:r>
        <w:rPr>
          <w:rFonts w:ascii="Times New Roman" w:hAnsi="Times New Roman" w:cs="Times New Roman"/>
          <w:sz w:val="28"/>
          <w:szCs w:val="28"/>
        </w:rPr>
        <w:t>9. Федерация спортивной гимнастики России (</w:t>
      </w:r>
      <w:r w:rsidRPr="004640F5">
        <w:rPr>
          <w:rFonts w:ascii="Times New Roman" w:hAnsi="Times New Roman" w:cs="Times New Roman"/>
          <w:sz w:val="28"/>
          <w:szCs w:val="28"/>
        </w:rPr>
        <w:t>http://sportgymrus.ru/</w:t>
      </w:r>
      <w:r>
        <w:rPr>
          <w:rFonts w:ascii="Times New Roman" w:hAnsi="Times New Roman" w:cs="Times New Roman"/>
          <w:sz w:val="28"/>
          <w:szCs w:val="28"/>
        </w:rPr>
        <w:t>).</w:t>
      </w:r>
    </w:p>
    <w:sectPr w:rsidR="004640F5" w:rsidRPr="00CA3E19"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26" w:rsidRDefault="007A0726" w:rsidP="0009668C">
      <w:r>
        <w:separator/>
      </w:r>
    </w:p>
  </w:endnote>
  <w:endnote w:type="continuationSeparator" w:id="1">
    <w:p w:rsidR="007A0726" w:rsidRDefault="007A0726" w:rsidP="00096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26" w:rsidRDefault="007A0726" w:rsidP="0009668C">
      <w:r>
        <w:separator/>
      </w:r>
    </w:p>
  </w:footnote>
  <w:footnote w:type="continuationSeparator" w:id="1">
    <w:p w:rsidR="007A0726" w:rsidRDefault="007A0726" w:rsidP="00096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docPartObj>
        <w:docPartGallery w:val="Page Numbers (Top of Page)"/>
        <w:docPartUnique/>
      </w:docPartObj>
    </w:sdtPr>
    <w:sdtEndPr>
      <w:rPr>
        <w:rFonts w:cs="Times New Roman"/>
        <w:szCs w:val="28"/>
      </w:rPr>
    </w:sdtEndPr>
    <w:sdtContent>
      <w:p w:rsidR="005B0D4A" w:rsidRPr="004F42C4" w:rsidRDefault="000A35DA" w:rsidP="004F42C4">
        <w:pPr>
          <w:pStyle w:val="a7"/>
          <w:jc w:val="center"/>
          <w:rPr>
            <w:rFonts w:cs="Times New Roman"/>
            <w:szCs w:val="28"/>
          </w:rPr>
        </w:pPr>
        <w:r w:rsidRPr="004F42C4">
          <w:rPr>
            <w:rFonts w:cs="Times New Roman"/>
            <w:szCs w:val="28"/>
          </w:rPr>
          <w:fldChar w:fldCharType="begin"/>
        </w:r>
        <w:r w:rsidR="005B0D4A" w:rsidRPr="004F42C4">
          <w:rPr>
            <w:rFonts w:cs="Times New Roman"/>
            <w:szCs w:val="28"/>
          </w:rPr>
          <w:instrText xml:space="preserve"> PAGE   \* MERGEFORMAT </w:instrText>
        </w:r>
        <w:r w:rsidRPr="004F42C4">
          <w:rPr>
            <w:rFonts w:cs="Times New Roman"/>
            <w:szCs w:val="28"/>
          </w:rPr>
          <w:fldChar w:fldCharType="separate"/>
        </w:r>
        <w:r w:rsidR="00E34005">
          <w:rPr>
            <w:rFonts w:cs="Times New Roman"/>
            <w:noProof/>
            <w:szCs w:val="28"/>
          </w:rPr>
          <w:t>5</w:t>
        </w:r>
        <w:r w:rsidRPr="004F42C4">
          <w:rPr>
            <w:rFonts w:cs="Times New Roman"/>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
    <w:nsid w:val="00000008"/>
    <w:multiLevelType w:val="multilevel"/>
    <w:tmpl w:val="9462E7B0"/>
    <w:name w:val="WW8Num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4F16A15"/>
    <w:multiLevelType w:val="hybridMultilevel"/>
    <w:tmpl w:val="0A245CF4"/>
    <w:lvl w:ilvl="0" w:tplc="92C87C7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0C7546"/>
    <w:multiLevelType w:val="hybridMultilevel"/>
    <w:tmpl w:val="350C96BA"/>
    <w:lvl w:ilvl="0" w:tplc="C562F066">
      <w:start w:val="1"/>
      <w:numFmt w:val="decimal"/>
      <w:lvlText w:val="%1."/>
      <w:lvlJc w:val="left"/>
      <w:pPr>
        <w:ind w:left="1709" w:hanging="100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43790F"/>
    <w:multiLevelType w:val="hybridMultilevel"/>
    <w:tmpl w:val="0DB8B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2B3EC2"/>
    <w:multiLevelType w:val="hybridMultilevel"/>
    <w:tmpl w:val="991C2F6C"/>
    <w:lvl w:ilvl="0" w:tplc="92C87C72">
      <w:start w:val="1"/>
      <w:numFmt w:val="bullet"/>
      <w:lvlText w:val="-"/>
      <w:lvlJc w:val="left"/>
      <w:pPr>
        <w:tabs>
          <w:tab w:val="num" w:pos="720"/>
        </w:tabs>
        <w:ind w:left="720" w:hanging="360"/>
      </w:pPr>
      <w:rPr>
        <w:rFonts w:ascii="Times New Roman" w:hAnsi="Times New Roman" w:cs="Times New Roman" w:hint="default"/>
      </w:rPr>
    </w:lvl>
    <w:lvl w:ilvl="1" w:tplc="D7E06B8C">
      <w:start w:val="1"/>
      <w:numFmt w:val="bullet"/>
      <w:lvlText w:val=""/>
      <w:lvlJc w:val="left"/>
      <w:pPr>
        <w:tabs>
          <w:tab w:val="num" w:pos="1400"/>
        </w:tabs>
        <w:ind w:left="1400" w:hanging="3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9B23FF"/>
    <w:multiLevelType w:val="hybridMultilevel"/>
    <w:tmpl w:val="39F496C8"/>
    <w:lvl w:ilvl="0" w:tplc="92C87C7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822DEF"/>
    <w:multiLevelType w:val="hybridMultilevel"/>
    <w:tmpl w:val="0DB8B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9D1E43"/>
    <w:multiLevelType w:val="hybridMultilevel"/>
    <w:tmpl w:val="3DDA1DA8"/>
    <w:lvl w:ilvl="0" w:tplc="92C87C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9"/>
  </w:num>
  <w:num w:numId="7">
    <w:abstractNumId w:val="6"/>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572D"/>
    <w:rsid w:val="00000FA8"/>
    <w:rsid w:val="000053E1"/>
    <w:rsid w:val="000078B7"/>
    <w:rsid w:val="00010AFF"/>
    <w:rsid w:val="00011F4A"/>
    <w:rsid w:val="0001274D"/>
    <w:rsid w:val="00013941"/>
    <w:rsid w:val="00013F70"/>
    <w:rsid w:val="00015AA0"/>
    <w:rsid w:val="00021AD6"/>
    <w:rsid w:val="00023BCC"/>
    <w:rsid w:val="00025524"/>
    <w:rsid w:val="00031699"/>
    <w:rsid w:val="00033615"/>
    <w:rsid w:val="000336FE"/>
    <w:rsid w:val="000340C2"/>
    <w:rsid w:val="00034A00"/>
    <w:rsid w:val="00035B18"/>
    <w:rsid w:val="00035EB7"/>
    <w:rsid w:val="0004422F"/>
    <w:rsid w:val="00051DCB"/>
    <w:rsid w:val="00052020"/>
    <w:rsid w:val="0005385B"/>
    <w:rsid w:val="00053900"/>
    <w:rsid w:val="000542A3"/>
    <w:rsid w:val="00054E5D"/>
    <w:rsid w:val="00060ABC"/>
    <w:rsid w:val="000629C6"/>
    <w:rsid w:val="0007643E"/>
    <w:rsid w:val="00086F26"/>
    <w:rsid w:val="00092016"/>
    <w:rsid w:val="0009203B"/>
    <w:rsid w:val="000927FA"/>
    <w:rsid w:val="00092E47"/>
    <w:rsid w:val="000955FE"/>
    <w:rsid w:val="0009668C"/>
    <w:rsid w:val="00097054"/>
    <w:rsid w:val="000A1D03"/>
    <w:rsid w:val="000A35DA"/>
    <w:rsid w:val="000A447B"/>
    <w:rsid w:val="000A47BD"/>
    <w:rsid w:val="000B0665"/>
    <w:rsid w:val="000B5627"/>
    <w:rsid w:val="000B6E30"/>
    <w:rsid w:val="000C22D8"/>
    <w:rsid w:val="000C790A"/>
    <w:rsid w:val="000D3BFC"/>
    <w:rsid w:val="000D666B"/>
    <w:rsid w:val="000E20C8"/>
    <w:rsid w:val="000E22BB"/>
    <w:rsid w:val="00101D96"/>
    <w:rsid w:val="00104AB3"/>
    <w:rsid w:val="001050CB"/>
    <w:rsid w:val="00105702"/>
    <w:rsid w:val="00106952"/>
    <w:rsid w:val="00110AA4"/>
    <w:rsid w:val="00111172"/>
    <w:rsid w:val="001133A7"/>
    <w:rsid w:val="00113E46"/>
    <w:rsid w:val="00113F6E"/>
    <w:rsid w:val="00127553"/>
    <w:rsid w:val="001304FB"/>
    <w:rsid w:val="001362AF"/>
    <w:rsid w:val="001443D3"/>
    <w:rsid w:val="00147731"/>
    <w:rsid w:val="00150CEF"/>
    <w:rsid w:val="00154CD7"/>
    <w:rsid w:val="001650B4"/>
    <w:rsid w:val="0016700B"/>
    <w:rsid w:val="0017251F"/>
    <w:rsid w:val="001725AB"/>
    <w:rsid w:val="00172A57"/>
    <w:rsid w:val="00173034"/>
    <w:rsid w:val="00177E69"/>
    <w:rsid w:val="001808C4"/>
    <w:rsid w:val="00180BF3"/>
    <w:rsid w:val="00190E20"/>
    <w:rsid w:val="00193E6F"/>
    <w:rsid w:val="00194545"/>
    <w:rsid w:val="00194E56"/>
    <w:rsid w:val="00195264"/>
    <w:rsid w:val="001955E1"/>
    <w:rsid w:val="001959ED"/>
    <w:rsid w:val="00197A6F"/>
    <w:rsid w:val="00197C81"/>
    <w:rsid w:val="001A0CA2"/>
    <w:rsid w:val="001A0F47"/>
    <w:rsid w:val="001A30DE"/>
    <w:rsid w:val="001A3371"/>
    <w:rsid w:val="001A41B7"/>
    <w:rsid w:val="001A463E"/>
    <w:rsid w:val="001A58D6"/>
    <w:rsid w:val="001B1BE5"/>
    <w:rsid w:val="001B3340"/>
    <w:rsid w:val="001B3D79"/>
    <w:rsid w:val="001B45A2"/>
    <w:rsid w:val="001B45EE"/>
    <w:rsid w:val="001B7CB2"/>
    <w:rsid w:val="001C1B65"/>
    <w:rsid w:val="001C2DCC"/>
    <w:rsid w:val="001C3ABB"/>
    <w:rsid w:val="001C436A"/>
    <w:rsid w:val="001D004F"/>
    <w:rsid w:val="001D0386"/>
    <w:rsid w:val="001D0D33"/>
    <w:rsid w:val="001D5F2F"/>
    <w:rsid w:val="001E4A87"/>
    <w:rsid w:val="001E554C"/>
    <w:rsid w:val="001E5622"/>
    <w:rsid w:val="001E5902"/>
    <w:rsid w:val="001F4C2E"/>
    <w:rsid w:val="001F5262"/>
    <w:rsid w:val="001F6A96"/>
    <w:rsid w:val="002010E1"/>
    <w:rsid w:val="00204153"/>
    <w:rsid w:val="0020455E"/>
    <w:rsid w:val="0020572D"/>
    <w:rsid w:val="00207EDA"/>
    <w:rsid w:val="002106AE"/>
    <w:rsid w:val="0021121C"/>
    <w:rsid w:val="00212278"/>
    <w:rsid w:val="002144F4"/>
    <w:rsid w:val="0022337E"/>
    <w:rsid w:val="00223485"/>
    <w:rsid w:val="00224BD4"/>
    <w:rsid w:val="00225793"/>
    <w:rsid w:val="00225D1A"/>
    <w:rsid w:val="00225E7B"/>
    <w:rsid w:val="00230739"/>
    <w:rsid w:val="00231F6E"/>
    <w:rsid w:val="00235902"/>
    <w:rsid w:val="00237140"/>
    <w:rsid w:val="00241D9C"/>
    <w:rsid w:val="00245D72"/>
    <w:rsid w:val="00250DEF"/>
    <w:rsid w:val="002515CE"/>
    <w:rsid w:val="00251A07"/>
    <w:rsid w:val="00251B65"/>
    <w:rsid w:val="002532A5"/>
    <w:rsid w:val="00253EA5"/>
    <w:rsid w:val="0025450A"/>
    <w:rsid w:val="002560A9"/>
    <w:rsid w:val="002570CB"/>
    <w:rsid w:val="00257530"/>
    <w:rsid w:val="00257A0A"/>
    <w:rsid w:val="00260A2D"/>
    <w:rsid w:val="00263BBC"/>
    <w:rsid w:val="002677EB"/>
    <w:rsid w:val="00270C44"/>
    <w:rsid w:val="00281C49"/>
    <w:rsid w:val="00284C5A"/>
    <w:rsid w:val="0028549F"/>
    <w:rsid w:val="00292DB5"/>
    <w:rsid w:val="002940C1"/>
    <w:rsid w:val="002A0067"/>
    <w:rsid w:val="002A12C2"/>
    <w:rsid w:val="002A433E"/>
    <w:rsid w:val="002A46B9"/>
    <w:rsid w:val="002B00EB"/>
    <w:rsid w:val="002B0C78"/>
    <w:rsid w:val="002B4869"/>
    <w:rsid w:val="002B4CBB"/>
    <w:rsid w:val="002C74BC"/>
    <w:rsid w:val="002E231A"/>
    <w:rsid w:val="002E6EB5"/>
    <w:rsid w:val="002E79D1"/>
    <w:rsid w:val="0030098E"/>
    <w:rsid w:val="00301469"/>
    <w:rsid w:val="00304088"/>
    <w:rsid w:val="003067E7"/>
    <w:rsid w:val="00307350"/>
    <w:rsid w:val="003178FA"/>
    <w:rsid w:val="00323D40"/>
    <w:rsid w:val="003240CC"/>
    <w:rsid w:val="003343EF"/>
    <w:rsid w:val="0033476E"/>
    <w:rsid w:val="00335C3F"/>
    <w:rsid w:val="003416A4"/>
    <w:rsid w:val="003467DD"/>
    <w:rsid w:val="003474D1"/>
    <w:rsid w:val="00350B72"/>
    <w:rsid w:val="00351072"/>
    <w:rsid w:val="00356384"/>
    <w:rsid w:val="00357236"/>
    <w:rsid w:val="00357794"/>
    <w:rsid w:val="00357994"/>
    <w:rsid w:val="003579F2"/>
    <w:rsid w:val="003627CF"/>
    <w:rsid w:val="0036356A"/>
    <w:rsid w:val="00365707"/>
    <w:rsid w:val="003720B8"/>
    <w:rsid w:val="003725A0"/>
    <w:rsid w:val="00372702"/>
    <w:rsid w:val="00373DF5"/>
    <w:rsid w:val="00382DF0"/>
    <w:rsid w:val="00390257"/>
    <w:rsid w:val="00391E80"/>
    <w:rsid w:val="0039483F"/>
    <w:rsid w:val="003A5074"/>
    <w:rsid w:val="003B1B60"/>
    <w:rsid w:val="003B4944"/>
    <w:rsid w:val="003B4FB2"/>
    <w:rsid w:val="003B5868"/>
    <w:rsid w:val="003B7340"/>
    <w:rsid w:val="003C7569"/>
    <w:rsid w:val="003D50FD"/>
    <w:rsid w:val="003E118F"/>
    <w:rsid w:val="003E1CA3"/>
    <w:rsid w:val="003E29B6"/>
    <w:rsid w:val="003F2455"/>
    <w:rsid w:val="003F314E"/>
    <w:rsid w:val="003F4C40"/>
    <w:rsid w:val="003F6A97"/>
    <w:rsid w:val="003F7C7B"/>
    <w:rsid w:val="00400C44"/>
    <w:rsid w:val="0040673F"/>
    <w:rsid w:val="00413372"/>
    <w:rsid w:val="00413899"/>
    <w:rsid w:val="00414C0B"/>
    <w:rsid w:val="004151A1"/>
    <w:rsid w:val="004276C6"/>
    <w:rsid w:val="004331BF"/>
    <w:rsid w:val="00434F90"/>
    <w:rsid w:val="0044100B"/>
    <w:rsid w:val="00445245"/>
    <w:rsid w:val="00453F26"/>
    <w:rsid w:val="004568C7"/>
    <w:rsid w:val="004571E4"/>
    <w:rsid w:val="004640F5"/>
    <w:rsid w:val="00464F99"/>
    <w:rsid w:val="004678AA"/>
    <w:rsid w:val="00470858"/>
    <w:rsid w:val="004713CD"/>
    <w:rsid w:val="004802FA"/>
    <w:rsid w:val="004804BB"/>
    <w:rsid w:val="00487977"/>
    <w:rsid w:val="00490447"/>
    <w:rsid w:val="00491E29"/>
    <w:rsid w:val="0049437D"/>
    <w:rsid w:val="00494752"/>
    <w:rsid w:val="004959EA"/>
    <w:rsid w:val="004A1A3D"/>
    <w:rsid w:val="004A232F"/>
    <w:rsid w:val="004A71EC"/>
    <w:rsid w:val="004A7D26"/>
    <w:rsid w:val="004B00DF"/>
    <w:rsid w:val="004B2844"/>
    <w:rsid w:val="004B6F2C"/>
    <w:rsid w:val="004C0698"/>
    <w:rsid w:val="004D10F8"/>
    <w:rsid w:val="004D41D2"/>
    <w:rsid w:val="004D5711"/>
    <w:rsid w:val="004D7974"/>
    <w:rsid w:val="004E6764"/>
    <w:rsid w:val="004F0C46"/>
    <w:rsid w:val="004F1585"/>
    <w:rsid w:val="004F37CD"/>
    <w:rsid w:val="004F42C4"/>
    <w:rsid w:val="004F4B01"/>
    <w:rsid w:val="004F5758"/>
    <w:rsid w:val="004F6774"/>
    <w:rsid w:val="004F7CAA"/>
    <w:rsid w:val="00500468"/>
    <w:rsid w:val="00503E7B"/>
    <w:rsid w:val="00504EC1"/>
    <w:rsid w:val="00505416"/>
    <w:rsid w:val="00507EFC"/>
    <w:rsid w:val="00511933"/>
    <w:rsid w:val="00512BC0"/>
    <w:rsid w:val="00514398"/>
    <w:rsid w:val="00514865"/>
    <w:rsid w:val="00516F20"/>
    <w:rsid w:val="00524B7C"/>
    <w:rsid w:val="0052742A"/>
    <w:rsid w:val="00530C3F"/>
    <w:rsid w:val="00532C97"/>
    <w:rsid w:val="005342E1"/>
    <w:rsid w:val="00534A15"/>
    <w:rsid w:val="00535717"/>
    <w:rsid w:val="00536FC9"/>
    <w:rsid w:val="005377AF"/>
    <w:rsid w:val="00542305"/>
    <w:rsid w:val="00546CCE"/>
    <w:rsid w:val="00550846"/>
    <w:rsid w:val="0055618C"/>
    <w:rsid w:val="00560AEA"/>
    <w:rsid w:val="00561BB6"/>
    <w:rsid w:val="0056292D"/>
    <w:rsid w:val="00572C1B"/>
    <w:rsid w:val="0057432A"/>
    <w:rsid w:val="00575E0E"/>
    <w:rsid w:val="00581A8F"/>
    <w:rsid w:val="0059048D"/>
    <w:rsid w:val="00590B73"/>
    <w:rsid w:val="005A612C"/>
    <w:rsid w:val="005A6528"/>
    <w:rsid w:val="005A75F1"/>
    <w:rsid w:val="005B0D04"/>
    <w:rsid w:val="005B0D4A"/>
    <w:rsid w:val="005B5C8F"/>
    <w:rsid w:val="005C1E46"/>
    <w:rsid w:val="005C39C2"/>
    <w:rsid w:val="005C5DF9"/>
    <w:rsid w:val="005C6959"/>
    <w:rsid w:val="005D034D"/>
    <w:rsid w:val="005D39CE"/>
    <w:rsid w:val="005D66D1"/>
    <w:rsid w:val="005D7C18"/>
    <w:rsid w:val="005E0F40"/>
    <w:rsid w:val="005E4D7D"/>
    <w:rsid w:val="005F2465"/>
    <w:rsid w:val="005F3C46"/>
    <w:rsid w:val="005F3FCF"/>
    <w:rsid w:val="005F4BB1"/>
    <w:rsid w:val="006007A5"/>
    <w:rsid w:val="006024A8"/>
    <w:rsid w:val="0060615B"/>
    <w:rsid w:val="00613985"/>
    <w:rsid w:val="006147F5"/>
    <w:rsid w:val="0061577A"/>
    <w:rsid w:val="00615868"/>
    <w:rsid w:val="00616B7D"/>
    <w:rsid w:val="00621FA3"/>
    <w:rsid w:val="006229A3"/>
    <w:rsid w:val="00623250"/>
    <w:rsid w:val="0062411C"/>
    <w:rsid w:val="00624BE5"/>
    <w:rsid w:val="00625FAD"/>
    <w:rsid w:val="00637B4F"/>
    <w:rsid w:val="00645FFB"/>
    <w:rsid w:val="00652788"/>
    <w:rsid w:val="00653093"/>
    <w:rsid w:val="006579D8"/>
    <w:rsid w:val="00665036"/>
    <w:rsid w:val="006658AF"/>
    <w:rsid w:val="00667336"/>
    <w:rsid w:val="006706FC"/>
    <w:rsid w:val="00671355"/>
    <w:rsid w:val="0067296F"/>
    <w:rsid w:val="00674555"/>
    <w:rsid w:val="00675186"/>
    <w:rsid w:val="006803E6"/>
    <w:rsid w:val="0068397B"/>
    <w:rsid w:val="0068469A"/>
    <w:rsid w:val="00687B3F"/>
    <w:rsid w:val="00690817"/>
    <w:rsid w:val="00694886"/>
    <w:rsid w:val="00696174"/>
    <w:rsid w:val="006A2329"/>
    <w:rsid w:val="006A244C"/>
    <w:rsid w:val="006A5B02"/>
    <w:rsid w:val="006B19E0"/>
    <w:rsid w:val="006B1C5D"/>
    <w:rsid w:val="006B280A"/>
    <w:rsid w:val="006B30FF"/>
    <w:rsid w:val="006B45DF"/>
    <w:rsid w:val="006B564C"/>
    <w:rsid w:val="006B6526"/>
    <w:rsid w:val="006D02BC"/>
    <w:rsid w:val="006D11A0"/>
    <w:rsid w:val="006D3473"/>
    <w:rsid w:val="006D7D98"/>
    <w:rsid w:val="006E3FFF"/>
    <w:rsid w:val="006E6476"/>
    <w:rsid w:val="006F0282"/>
    <w:rsid w:val="006F3C73"/>
    <w:rsid w:val="006F3E33"/>
    <w:rsid w:val="006F409F"/>
    <w:rsid w:val="006F42F8"/>
    <w:rsid w:val="006F484D"/>
    <w:rsid w:val="00701E13"/>
    <w:rsid w:val="0070352C"/>
    <w:rsid w:val="00703BFD"/>
    <w:rsid w:val="00703C68"/>
    <w:rsid w:val="00705369"/>
    <w:rsid w:val="00706015"/>
    <w:rsid w:val="007079EE"/>
    <w:rsid w:val="00707B20"/>
    <w:rsid w:val="00711D59"/>
    <w:rsid w:val="007139B5"/>
    <w:rsid w:val="007147C5"/>
    <w:rsid w:val="00714DCD"/>
    <w:rsid w:val="007163A9"/>
    <w:rsid w:val="00721EFA"/>
    <w:rsid w:val="00730547"/>
    <w:rsid w:val="00730F91"/>
    <w:rsid w:val="00733CB6"/>
    <w:rsid w:val="00736897"/>
    <w:rsid w:val="00736F72"/>
    <w:rsid w:val="00737E46"/>
    <w:rsid w:val="00740F40"/>
    <w:rsid w:val="00743B9B"/>
    <w:rsid w:val="007471D5"/>
    <w:rsid w:val="00747C63"/>
    <w:rsid w:val="007561B2"/>
    <w:rsid w:val="007578A1"/>
    <w:rsid w:val="007622CD"/>
    <w:rsid w:val="00765B24"/>
    <w:rsid w:val="00766E1D"/>
    <w:rsid w:val="00773BAD"/>
    <w:rsid w:val="00775198"/>
    <w:rsid w:val="007801ED"/>
    <w:rsid w:val="0078131C"/>
    <w:rsid w:val="0078143E"/>
    <w:rsid w:val="00783052"/>
    <w:rsid w:val="00783C51"/>
    <w:rsid w:val="0078560A"/>
    <w:rsid w:val="00785AEF"/>
    <w:rsid w:val="00785D6D"/>
    <w:rsid w:val="00786871"/>
    <w:rsid w:val="00787993"/>
    <w:rsid w:val="00790382"/>
    <w:rsid w:val="007911DD"/>
    <w:rsid w:val="0079252C"/>
    <w:rsid w:val="00792F7B"/>
    <w:rsid w:val="007931C5"/>
    <w:rsid w:val="00794BD6"/>
    <w:rsid w:val="00795D2D"/>
    <w:rsid w:val="00795EFF"/>
    <w:rsid w:val="007A0726"/>
    <w:rsid w:val="007A346B"/>
    <w:rsid w:val="007A3DCA"/>
    <w:rsid w:val="007A6ABE"/>
    <w:rsid w:val="007B5747"/>
    <w:rsid w:val="007C0CB3"/>
    <w:rsid w:val="007C0EBA"/>
    <w:rsid w:val="007C2DC4"/>
    <w:rsid w:val="007C5966"/>
    <w:rsid w:val="007C6536"/>
    <w:rsid w:val="007D5B2C"/>
    <w:rsid w:val="007D5DFB"/>
    <w:rsid w:val="007D650D"/>
    <w:rsid w:val="007E1437"/>
    <w:rsid w:val="007E7CFC"/>
    <w:rsid w:val="007F2832"/>
    <w:rsid w:val="007F3574"/>
    <w:rsid w:val="007F432A"/>
    <w:rsid w:val="007F50C3"/>
    <w:rsid w:val="007F556C"/>
    <w:rsid w:val="00801226"/>
    <w:rsid w:val="008027C9"/>
    <w:rsid w:val="008029D2"/>
    <w:rsid w:val="00804799"/>
    <w:rsid w:val="0081559C"/>
    <w:rsid w:val="00817498"/>
    <w:rsid w:val="0081797B"/>
    <w:rsid w:val="00821E8C"/>
    <w:rsid w:val="00822AB4"/>
    <w:rsid w:val="0082742F"/>
    <w:rsid w:val="00827700"/>
    <w:rsid w:val="008323F9"/>
    <w:rsid w:val="00832D89"/>
    <w:rsid w:val="00834472"/>
    <w:rsid w:val="00835D4B"/>
    <w:rsid w:val="00841D49"/>
    <w:rsid w:val="0084540A"/>
    <w:rsid w:val="00852CC4"/>
    <w:rsid w:val="00856D08"/>
    <w:rsid w:val="0086025B"/>
    <w:rsid w:val="00863515"/>
    <w:rsid w:val="0086474E"/>
    <w:rsid w:val="00867D95"/>
    <w:rsid w:val="00872914"/>
    <w:rsid w:val="00874C68"/>
    <w:rsid w:val="00876DA8"/>
    <w:rsid w:val="0088176E"/>
    <w:rsid w:val="008839EF"/>
    <w:rsid w:val="00883A55"/>
    <w:rsid w:val="00885563"/>
    <w:rsid w:val="00892C37"/>
    <w:rsid w:val="00893834"/>
    <w:rsid w:val="008A14D9"/>
    <w:rsid w:val="008A238B"/>
    <w:rsid w:val="008A25D0"/>
    <w:rsid w:val="008A50DE"/>
    <w:rsid w:val="008A6FB8"/>
    <w:rsid w:val="008B7FBE"/>
    <w:rsid w:val="008C206C"/>
    <w:rsid w:val="008C426A"/>
    <w:rsid w:val="008C53EB"/>
    <w:rsid w:val="008C65D6"/>
    <w:rsid w:val="008C7327"/>
    <w:rsid w:val="008D0287"/>
    <w:rsid w:val="008D0874"/>
    <w:rsid w:val="008D1FAF"/>
    <w:rsid w:val="008D243D"/>
    <w:rsid w:val="008D31F5"/>
    <w:rsid w:val="008D7FC2"/>
    <w:rsid w:val="008E136E"/>
    <w:rsid w:val="008E2D8A"/>
    <w:rsid w:val="008E38ED"/>
    <w:rsid w:val="008E41CC"/>
    <w:rsid w:val="008E46F4"/>
    <w:rsid w:val="008E48A6"/>
    <w:rsid w:val="008E7ABB"/>
    <w:rsid w:val="008F0081"/>
    <w:rsid w:val="008F022C"/>
    <w:rsid w:val="008F1620"/>
    <w:rsid w:val="008F2927"/>
    <w:rsid w:val="008F6CB0"/>
    <w:rsid w:val="008F71DE"/>
    <w:rsid w:val="00900CC4"/>
    <w:rsid w:val="00900FA7"/>
    <w:rsid w:val="00901673"/>
    <w:rsid w:val="00902112"/>
    <w:rsid w:val="00902BD6"/>
    <w:rsid w:val="0090380A"/>
    <w:rsid w:val="00903951"/>
    <w:rsid w:val="0090568E"/>
    <w:rsid w:val="00906FAB"/>
    <w:rsid w:val="00912EB6"/>
    <w:rsid w:val="00916E42"/>
    <w:rsid w:val="0092111A"/>
    <w:rsid w:val="009244E9"/>
    <w:rsid w:val="0092617F"/>
    <w:rsid w:val="00930808"/>
    <w:rsid w:val="00931719"/>
    <w:rsid w:val="00932534"/>
    <w:rsid w:val="009332D6"/>
    <w:rsid w:val="009350ED"/>
    <w:rsid w:val="009359EC"/>
    <w:rsid w:val="00937F9B"/>
    <w:rsid w:val="009412DC"/>
    <w:rsid w:val="00941692"/>
    <w:rsid w:val="0094238A"/>
    <w:rsid w:val="00945BFB"/>
    <w:rsid w:val="00946361"/>
    <w:rsid w:val="00947B40"/>
    <w:rsid w:val="00953558"/>
    <w:rsid w:val="009554C3"/>
    <w:rsid w:val="009561A3"/>
    <w:rsid w:val="00956682"/>
    <w:rsid w:val="00956923"/>
    <w:rsid w:val="0096249C"/>
    <w:rsid w:val="009709A8"/>
    <w:rsid w:val="009856F2"/>
    <w:rsid w:val="0099016A"/>
    <w:rsid w:val="00990C6B"/>
    <w:rsid w:val="00990FFE"/>
    <w:rsid w:val="00993E70"/>
    <w:rsid w:val="00994AAB"/>
    <w:rsid w:val="00997A07"/>
    <w:rsid w:val="009A2204"/>
    <w:rsid w:val="009A689A"/>
    <w:rsid w:val="009B01E1"/>
    <w:rsid w:val="009B3B42"/>
    <w:rsid w:val="009B545C"/>
    <w:rsid w:val="009B6867"/>
    <w:rsid w:val="009C136C"/>
    <w:rsid w:val="009C2C1A"/>
    <w:rsid w:val="009C4B99"/>
    <w:rsid w:val="009C648B"/>
    <w:rsid w:val="009C73FF"/>
    <w:rsid w:val="009C7DCE"/>
    <w:rsid w:val="009D0D10"/>
    <w:rsid w:val="009E2055"/>
    <w:rsid w:val="009E4EE7"/>
    <w:rsid w:val="009F0131"/>
    <w:rsid w:val="00A014E7"/>
    <w:rsid w:val="00A01D98"/>
    <w:rsid w:val="00A02019"/>
    <w:rsid w:val="00A0251C"/>
    <w:rsid w:val="00A122BF"/>
    <w:rsid w:val="00A13582"/>
    <w:rsid w:val="00A13842"/>
    <w:rsid w:val="00A14ED8"/>
    <w:rsid w:val="00A1571D"/>
    <w:rsid w:val="00A17890"/>
    <w:rsid w:val="00A250D1"/>
    <w:rsid w:val="00A26C60"/>
    <w:rsid w:val="00A316C0"/>
    <w:rsid w:val="00A33694"/>
    <w:rsid w:val="00A33C22"/>
    <w:rsid w:val="00A401C0"/>
    <w:rsid w:val="00A42D9B"/>
    <w:rsid w:val="00A46700"/>
    <w:rsid w:val="00A47C50"/>
    <w:rsid w:val="00A522E6"/>
    <w:rsid w:val="00A55FBD"/>
    <w:rsid w:val="00A61EDF"/>
    <w:rsid w:val="00A62278"/>
    <w:rsid w:val="00A625F8"/>
    <w:rsid w:val="00A65267"/>
    <w:rsid w:val="00A66891"/>
    <w:rsid w:val="00A67AEA"/>
    <w:rsid w:val="00A758B4"/>
    <w:rsid w:val="00A7779F"/>
    <w:rsid w:val="00A81899"/>
    <w:rsid w:val="00A86255"/>
    <w:rsid w:val="00A90B6C"/>
    <w:rsid w:val="00A91AAE"/>
    <w:rsid w:val="00A926B5"/>
    <w:rsid w:val="00A94609"/>
    <w:rsid w:val="00AA010D"/>
    <w:rsid w:val="00AA1DCA"/>
    <w:rsid w:val="00AA633D"/>
    <w:rsid w:val="00AA7455"/>
    <w:rsid w:val="00AB12AD"/>
    <w:rsid w:val="00AB4476"/>
    <w:rsid w:val="00AB550C"/>
    <w:rsid w:val="00AB59F9"/>
    <w:rsid w:val="00AB77B7"/>
    <w:rsid w:val="00AC380F"/>
    <w:rsid w:val="00AC7557"/>
    <w:rsid w:val="00AD09E1"/>
    <w:rsid w:val="00AD38C0"/>
    <w:rsid w:val="00AE4D4D"/>
    <w:rsid w:val="00AE63D7"/>
    <w:rsid w:val="00AE680D"/>
    <w:rsid w:val="00AE7F82"/>
    <w:rsid w:val="00AF1FBE"/>
    <w:rsid w:val="00B02E1D"/>
    <w:rsid w:val="00B0779D"/>
    <w:rsid w:val="00B2304C"/>
    <w:rsid w:val="00B2655A"/>
    <w:rsid w:val="00B276CC"/>
    <w:rsid w:val="00B30454"/>
    <w:rsid w:val="00B312AB"/>
    <w:rsid w:val="00B31B12"/>
    <w:rsid w:val="00B343F3"/>
    <w:rsid w:val="00B35266"/>
    <w:rsid w:val="00B35A32"/>
    <w:rsid w:val="00B37C8E"/>
    <w:rsid w:val="00B40923"/>
    <w:rsid w:val="00B51037"/>
    <w:rsid w:val="00B57D2B"/>
    <w:rsid w:val="00B61898"/>
    <w:rsid w:val="00B61A7F"/>
    <w:rsid w:val="00B66142"/>
    <w:rsid w:val="00B67200"/>
    <w:rsid w:val="00B730DA"/>
    <w:rsid w:val="00B76B4A"/>
    <w:rsid w:val="00B801B9"/>
    <w:rsid w:val="00B83D48"/>
    <w:rsid w:val="00B85CB4"/>
    <w:rsid w:val="00B86CA6"/>
    <w:rsid w:val="00BA4E16"/>
    <w:rsid w:val="00BA6BE1"/>
    <w:rsid w:val="00BB3F06"/>
    <w:rsid w:val="00BB693F"/>
    <w:rsid w:val="00BC44A8"/>
    <w:rsid w:val="00BC49A4"/>
    <w:rsid w:val="00BD2B87"/>
    <w:rsid w:val="00BD2E66"/>
    <w:rsid w:val="00BD3EA4"/>
    <w:rsid w:val="00BD71FF"/>
    <w:rsid w:val="00BD7E1D"/>
    <w:rsid w:val="00BF0470"/>
    <w:rsid w:val="00BF30D2"/>
    <w:rsid w:val="00BF6BE2"/>
    <w:rsid w:val="00BF7E30"/>
    <w:rsid w:val="00C002C1"/>
    <w:rsid w:val="00C02A99"/>
    <w:rsid w:val="00C10246"/>
    <w:rsid w:val="00C102BC"/>
    <w:rsid w:val="00C10BE5"/>
    <w:rsid w:val="00C13BCE"/>
    <w:rsid w:val="00C17C2D"/>
    <w:rsid w:val="00C17F06"/>
    <w:rsid w:val="00C21556"/>
    <w:rsid w:val="00C227FD"/>
    <w:rsid w:val="00C25D19"/>
    <w:rsid w:val="00C2649A"/>
    <w:rsid w:val="00C26EDB"/>
    <w:rsid w:val="00C276A7"/>
    <w:rsid w:val="00C31AA3"/>
    <w:rsid w:val="00C323B2"/>
    <w:rsid w:val="00C32CE5"/>
    <w:rsid w:val="00C3352B"/>
    <w:rsid w:val="00C36B55"/>
    <w:rsid w:val="00C42472"/>
    <w:rsid w:val="00C43496"/>
    <w:rsid w:val="00C4377F"/>
    <w:rsid w:val="00C43DE8"/>
    <w:rsid w:val="00C50188"/>
    <w:rsid w:val="00C52D7D"/>
    <w:rsid w:val="00C531B1"/>
    <w:rsid w:val="00C5384F"/>
    <w:rsid w:val="00C5556D"/>
    <w:rsid w:val="00C60E49"/>
    <w:rsid w:val="00C628A5"/>
    <w:rsid w:val="00C640A9"/>
    <w:rsid w:val="00C6670D"/>
    <w:rsid w:val="00C747EA"/>
    <w:rsid w:val="00C7623F"/>
    <w:rsid w:val="00C81252"/>
    <w:rsid w:val="00C83899"/>
    <w:rsid w:val="00C84C1E"/>
    <w:rsid w:val="00C91FBA"/>
    <w:rsid w:val="00C934CA"/>
    <w:rsid w:val="00C957B5"/>
    <w:rsid w:val="00C97662"/>
    <w:rsid w:val="00CA0156"/>
    <w:rsid w:val="00CA1E3B"/>
    <w:rsid w:val="00CA3E19"/>
    <w:rsid w:val="00CA3EB7"/>
    <w:rsid w:val="00CA42A6"/>
    <w:rsid w:val="00CA73D9"/>
    <w:rsid w:val="00CA797D"/>
    <w:rsid w:val="00CB1BBA"/>
    <w:rsid w:val="00CB229D"/>
    <w:rsid w:val="00CB43CB"/>
    <w:rsid w:val="00CC2F19"/>
    <w:rsid w:val="00CC3D35"/>
    <w:rsid w:val="00CC6D11"/>
    <w:rsid w:val="00CD03BE"/>
    <w:rsid w:val="00CD1F5C"/>
    <w:rsid w:val="00CD1F97"/>
    <w:rsid w:val="00CD31F0"/>
    <w:rsid w:val="00CD5245"/>
    <w:rsid w:val="00CE3A37"/>
    <w:rsid w:val="00CE4F65"/>
    <w:rsid w:val="00CE79D5"/>
    <w:rsid w:val="00CF027F"/>
    <w:rsid w:val="00CF055F"/>
    <w:rsid w:val="00CF200D"/>
    <w:rsid w:val="00D02BDD"/>
    <w:rsid w:val="00D0400E"/>
    <w:rsid w:val="00D044B9"/>
    <w:rsid w:val="00D05748"/>
    <w:rsid w:val="00D07F48"/>
    <w:rsid w:val="00D12458"/>
    <w:rsid w:val="00D1719F"/>
    <w:rsid w:val="00D24798"/>
    <w:rsid w:val="00D25525"/>
    <w:rsid w:val="00D255EA"/>
    <w:rsid w:val="00D2563E"/>
    <w:rsid w:val="00D2584E"/>
    <w:rsid w:val="00D30874"/>
    <w:rsid w:val="00D31010"/>
    <w:rsid w:val="00D3231A"/>
    <w:rsid w:val="00D35420"/>
    <w:rsid w:val="00D35771"/>
    <w:rsid w:val="00D35BA1"/>
    <w:rsid w:val="00D412B5"/>
    <w:rsid w:val="00D438A0"/>
    <w:rsid w:val="00D44959"/>
    <w:rsid w:val="00D5024B"/>
    <w:rsid w:val="00D51166"/>
    <w:rsid w:val="00D52C61"/>
    <w:rsid w:val="00D52F42"/>
    <w:rsid w:val="00D5592B"/>
    <w:rsid w:val="00D573D7"/>
    <w:rsid w:val="00D63BBE"/>
    <w:rsid w:val="00D64FC7"/>
    <w:rsid w:val="00D700D4"/>
    <w:rsid w:val="00D70505"/>
    <w:rsid w:val="00D743E6"/>
    <w:rsid w:val="00D75C8D"/>
    <w:rsid w:val="00D82E1A"/>
    <w:rsid w:val="00D843E8"/>
    <w:rsid w:val="00D856F2"/>
    <w:rsid w:val="00D94816"/>
    <w:rsid w:val="00D967C3"/>
    <w:rsid w:val="00D96BC1"/>
    <w:rsid w:val="00D97AA5"/>
    <w:rsid w:val="00D97C66"/>
    <w:rsid w:val="00DA4E81"/>
    <w:rsid w:val="00DB171A"/>
    <w:rsid w:val="00DC1C57"/>
    <w:rsid w:val="00DC68C7"/>
    <w:rsid w:val="00DC708D"/>
    <w:rsid w:val="00DD42CD"/>
    <w:rsid w:val="00DE0839"/>
    <w:rsid w:val="00DE1905"/>
    <w:rsid w:val="00DE535F"/>
    <w:rsid w:val="00DE6346"/>
    <w:rsid w:val="00DF17C5"/>
    <w:rsid w:val="00DF328B"/>
    <w:rsid w:val="00DF65F5"/>
    <w:rsid w:val="00DF686D"/>
    <w:rsid w:val="00DF775B"/>
    <w:rsid w:val="00E02748"/>
    <w:rsid w:val="00E0542F"/>
    <w:rsid w:val="00E17FF3"/>
    <w:rsid w:val="00E211E3"/>
    <w:rsid w:val="00E218F2"/>
    <w:rsid w:val="00E23437"/>
    <w:rsid w:val="00E23CC4"/>
    <w:rsid w:val="00E34005"/>
    <w:rsid w:val="00E379DE"/>
    <w:rsid w:val="00E41ADD"/>
    <w:rsid w:val="00E4439B"/>
    <w:rsid w:val="00E451BE"/>
    <w:rsid w:val="00E45548"/>
    <w:rsid w:val="00E47938"/>
    <w:rsid w:val="00E51ECE"/>
    <w:rsid w:val="00E6310A"/>
    <w:rsid w:val="00E67EB1"/>
    <w:rsid w:val="00E70287"/>
    <w:rsid w:val="00E74923"/>
    <w:rsid w:val="00E74C89"/>
    <w:rsid w:val="00E7529D"/>
    <w:rsid w:val="00E816B0"/>
    <w:rsid w:val="00E81ABA"/>
    <w:rsid w:val="00E81CF1"/>
    <w:rsid w:val="00E83FCE"/>
    <w:rsid w:val="00E86710"/>
    <w:rsid w:val="00E904BE"/>
    <w:rsid w:val="00E91698"/>
    <w:rsid w:val="00E91B99"/>
    <w:rsid w:val="00E95E2D"/>
    <w:rsid w:val="00EA17BE"/>
    <w:rsid w:val="00EA3BC4"/>
    <w:rsid w:val="00EA6950"/>
    <w:rsid w:val="00EA77AC"/>
    <w:rsid w:val="00EB729B"/>
    <w:rsid w:val="00EB7DE0"/>
    <w:rsid w:val="00EC0E51"/>
    <w:rsid w:val="00EC35F5"/>
    <w:rsid w:val="00EC66C5"/>
    <w:rsid w:val="00ED4DE4"/>
    <w:rsid w:val="00ED589C"/>
    <w:rsid w:val="00EE4734"/>
    <w:rsid w:val="00EE6474"/>
    <w:rsid w:val="00EF0143"/>
    <w:rsid w:val="00EF2C84"/>
    <w:rsid w:val="00EF3EA7"/>
    <w:rsid w:val="00F046C8"/>
    <w:rsid w:val="00F05113"/>
    <w:rsid w:val="00F11330"/>
    <w:rsid w:val="00F13C13"/>
    <w:rsid w:val="00F1635C"/>
    <w:rsid w:val="00F16747"/>
    <w:rsid w:val="00F27D2F"/>
    <w:rsid w:val="00F30FBB"/>
    <w:rsid w:val="00F33406"/>
    <w:rsid w:val="00F33941"/>
    <w:rsid w:val="00F33D07"/>
    <w:rsid w:val="00F43721"/>
    <w:rsid w:val="00F4611D"/>
    <w:rsid w:val="00F46679"/>
    <w:rsid w:val="00F46C14"/>
    <w:rsid w:val="00F5432A"/>
    <w:rsid w:val="00F55C83"/>
    <w:rsid w:val="00F55CF1"/>
    <w:rsid w:val="00F56508"/>
    <w:rsid w:val="00F61E73"/>
    <w:rsid w:val="00F67183"/>
    <w:rsid w:val="00F7054F"/>
    <w:rsid w:val="00F7749A"/>
    <w:rsid w:val="00F779E9"/>
    <w:rsid w:val="00F81FD0"/>
    <w:rsid w:val="00F85A74"/>
    <w:rsid w:val="00F86FEC"/>
    <w:rsid w:val="00FA0AE0"/>
    <w:rsid w:val="00FA6AA8"/>
    <w:rsid w:val="00FA78EE"/>
    <w:rsid w:val="00FB35DB"/>
    <w:rsid w:val="00FB3C9D"/>
    <w:rsid w:val="00FB50B6"/>
    <w:rsid w:val="00FB628A"/>
    <w:rsid w:val="00FB7896"/>
    <w:rsid w:val="00FC4D9B"/>
    <w:rsid w:val="00FD766B"/>
    <w:rsid w:val="00FD7996"/>
    <w:rsid w:val="00FE18BB"/>
    <w:rsid w:val="00FE21A5"/>
    <w:rsid w:val="00FE5A06"/>
    <w:rsid w:val="00FE5E76"/>
    <w:rsid w:val="00FF47A5"/>
    <w:rsid w:val="00FF719E"/>
    <w:rsid w:val="00FF7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8E"/>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20572D"/>
    <w:pPr>
      <w:keepNext/>
      <w:keepLines/>
      <w:spacing w:before="480"/>
      <w:outlineLvl w:val="0"/>
    </w:pPr>
    <w:rPr>
      <w:rFonts w:ascii="Cambria" w:eastAsia="Times New Roman" w:hAnsi="Cambria" w:cs="Times New Roman"/>
      <w:b/>
      <w:bCs/>
      <w:color w:val="365F91"/>
      <w:szCs w:val="28"/>
    </w:rPr>
  </w:style>
  <w:style w:type="paragraph" w:styleId="2">
    <w:name w:val="heading 2"/>
    <w:basedOn w:val="a"/>
    <w:next w:val="a"/>
    <w:link w:val="20"/>
    <w:unhideWhenUsed/>
    <w:qFormat/>
    <w:rsid w:val="00514865"/>
    <w:pPr>
      <w:keepNext/>
      <w:ind w:firstLine="0"/>
      <w:jc w:val="center"/>
      <w:outlineLvl w:val="1"/>
    </w:pPr>
    <w:rPr>
      <w:rFonts w:eastAsia="Times New Roman" w:cs="Times New Roman"/>
      <w:b/>
      <w:bCs/>
      <w:szCs w:val="24"/>
    </w:rPr>
  </w:style>
  <w:style w:type="paragraph" w:styleId="3">
    <w:name w:val="heading 3"/>
    <w:basedOn w:val="a"/>
    <w:next w:val="a"/>
    <w:link w:val="30"/>
    <w:unhideWhenUsed/>
    <w:qFormat/>
    <w:rsid w:val="00514865"/>
    <w:pPr>
      <w:keepNext/>
      <w:ind w:firstLine="0"/>
      <w:jc w:val="center"/>
      <w:outlineLvl w:val="2"/>
    </w:pPr>
    <w:rPr>
      <w:rFonts w:eastAsia="Times New Roman" w:cs="Times New Roman"/>
      <w:b/>
      <w:szCs w:val="20"/>
    </w:rPr>
  </w:style>
  <w:style w:type="paragraph" w:styleId="4">
    <w:name w:val="heading 4"/>
    <w:basedOn w:val="a"/>
    <w:next w:val="a"/>
    <w:link w:val="40"/>
    <w:uiPriority w:val="9"/>
    <w:unhideWhenUsed/>
    <w:qFormat/>
    <w:rsid w:val="0020572D"/>
    <w:pPr>
      <w:keepNext/>
      <w:keepLines/>
      <w:spacing w:before="20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rsid w:val="00514865"/>
    <w:rPr>
      <w:rFonts w:ascii="Times New Roman" w:eastAsia="Times New Roman" w:hAnsi="Times New Roman" w:cs="Times New Roman"/>
      <w:b/>
      <w:bCs/>
      <w:sz w:val="28"/>
      <w:szCs w:val="24"/>
    </w:rPr>
  </w:style>
  <w:style w:type="character" w:customStyle="1" w:styleId="30">
    <w:name w:val="Заголовок 3 Знак"/>
    <w:basedOn w:val="a0"/>
    <w:link w:val="3"/>
    <w:rsid w:val="00514865"/>
    <w:rPr>
      <w:rFonts w:ascii="Times New Roman" w:eastAsia="Times New Roman" w:hAnsi="Times New Roman" w:cs="Times New Roman"/>
      <w:b/>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pPr>
    <w:rPr>
      <w:rFonts w:eastAsia="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pPr>
    <w:rPr>
      <w:rFonts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rsid w:val="0020572D"/>
  </w:style>
  <w:style w:type="paragraph" w:styleId="ab">
    <w:name w:val="Body Text"/>
    <w:basedOn w:val="a"/>
    <w:link w:val="aa"/>
    <w:uiPriority w:val="99"/>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ind w:firstLine="851"/>
    </w:pPr>
    <w:rPr>
      <w:rFonts w:eastAsia="Times New Roman" w:cs="Times New Roman"/>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ind w:firstLine="851"/>
    </w:pPr>
    <w:rPr>
      <w:rFonts w:eastAsia="Times New Roman" w:cs="Times New Roman"/>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line="360" w:lineRule="auto"/>
      <w:ind w:firstLine="680"/>
    </w:pPr>
    <w:rPr>
      <w:rFonts w:eastAsia="Times New Roman" w:cs="Times New Roman"/>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outlineLvl w:val="0"/>
    </w:pPr>
    <w:rPr>
      <w:rFonts w:ascii="Cambria" w:eastAsia="Times New Roman" w:hAnsi="Cambria" w:cs="Times New Roman"/>
      <w:b/>
      <w:bCs/>
      <w:color w:val="365F91"/>
      <w:szCs w:val="28"/>
      <w:lang w:eastAsia="en-US"/>
    </w:rPr>
  </w:style>
  <w:style w:type="paragraph" w:customStyle="1" w:styleId="41">
    <w:name w:val="Заголовок 41"/>
    <w:basedOn w:val="a"/>
    <w:next w:val="a"/>
    <w:uiPriority w:val="9"/>
    <w:qFormat/>
    <w:rsid w:val="0020572D"/>
    <w:pPr>
      <w:keepNext/>
      <w:keepLines/>
      <w:spacing w:before="20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rPr>
      <w:rFonts w:eastAsia="Times New Roman" w:cs="Times New Roman"/>
      <w:sz w:val="20"/>
      <w:szCs w:val="20"/>
    </w:rPr>
  </w:style>
  <w:style w:type="paragraph" w:customStyle="1" w:styleId="Style5">
    <w:name w:val="Style5"/>
    <w:basedOn w:val="a"/>
    <w:uiPriority w:val="99"/>
    <w:rsid w:val="0020572D"/>
    <w:rPr>
      <w:rFonts w:eastAsia="Times New Roman" w:cs="Times New Roman"/>
      <w:sz w:val="20"/>
      <w:szCs w:val="20"/>
    </w:rPr>
  </w:style>
  <w:style w:type="paragraph" w:customStyle="1" w:styleId="Style3">
    <w:name w:val="Style3"/>
    <w:basedOn w:val="a"/>
    <w:uiPriority w:val="99"/>
    <w:rsid w:val="0020572D"/>
    <w:rPr>
      <w:rFonts w:eastAsia="Times New Roman" w:cs="Times New Roman"/>
      <w:sz w:val="20"/>
      <w:szCs w:val="20"/>
    </w:rPr>
  </w:style>
  <w:style w:type="paragraph" w:customStyle="1" w:styleId="Style4">
    <w:name w:val="Style4"/>
    <w:basedOn w:val="a"/>
    <w:uiPriority w:val="99"/>
    <w:rsid w:val="0020572D"/>
    <w:rPr>
      <w:rFonts w:eastAsia="Times New Roman" w:cs="Times New Roman"/>
      <w:sz w:val="20"/>
      <w:szCs w:val="20"/>
    </w:rPr>
  </w:style>
  <w:style w:type="paragraph" w:customStyle="1" w:styleId="Style7">
    <w:name w:val="Style7"/>
    <w:basedOn w:val="a"/>
    <w:uiPriority w:val="99"/>
    <w:rsid w:val="0020572D"/>
    <w:rPr>
      <w:rFonts w:eastAsia="Times New Roman" w:cs="Times New Roman"/>
      <w:sz w:val="20"/>
      <w:szCs w:val="20"/>
    </w:rPr>
  </w:style>
  <w:style w:type="paragraph" w:customStyle="1" w:styleId="Style8">
    <w:name w:val="Style8"/>
    <w:basedOn w:val="a"/>
    <w:uiPriority w:val="99"/>
    <w:rsid w:val="0020572D"/>
    <w:pPr>
      <w:spacing w:line="192" w:lineRule="exact"/>
      <w:jc w:val="center"/>
    </w:pPr>
    <w:rPr>
      <w:rFonts w:eastAsia="Times New Roman" w:cs="Times New Roman"/>
      <w:sz w:val="20"/>
      <w:szCs w:val="20"/>
    </w:rPr>
  </w:style>
  <w:style w:type="paragraph" w:customStyle="1" w:styleId="Style9">
    <w:name w:val="Style9"/>
    <w:basedOn w:val="a"/>
    <w:uiPriority w:val="99"/>
    <w:rsid w:val="0020572D"/>
    <w:pPr>
      <w:spacing w:line="245" w:lineRule="exact"/>
      <w:ind w:firstLine="154"/>
    </w:pPr>
    <w:rPr>
      <w:rFonts w:eastAsia="Times New Roman" w:cs="Times New Roman"/>
      <w:sz w:val="20"/>
      <w:szCs w:val="20"/>
    </w:rPr>
  </w:style>
  <w:style w:type="paragraph" w:customStyle="1" w:styleId="Style33">
    <w:name w:val="Style33"/>
    <w:basedOn w:val="a"/>
    <w:uiPriority w:val="99"/>
    <w:rsid w:val="0020572D"/>
    <w:pPr>
      <w:spacing w:line="312" w:lineRule="exact"/>
      <w:jc w:val="center"/>
    </w:pPr>
    <w:rPr>
      <w:rFonts w:eastAsia="Times New Roman" w:cs="Times New Roman"/>
      <w:sz w:val="20"/>
      <w:szCs w:val="20"/>
    </w:rPr>
  </w:style>
  <w:style w:type="paragraph" w:customStyle="1" w:styleId="Style34">
    <w:name w:val="Style34"/>
    <w:basedOn w:val="a"/>
    <w:uiPriority w:val="99"/>
    <w:rsid w:val="0020572D"/>
    <w:pPr>
      <w:spacing w:line="248" w:lineRule="exact"/>
      <w:ind w:firstLine="293"/>
    </w:pPr>
    <w:rPr>
      <w:rFonts w:eastAsia="Times New Roman" w:cs="Times New Roman"/>
      <w:sz w:val="20"/>
      <w:szCs w:val="20"/>
    </w:rPr>
  </w:style>
  <w:style w:type="paragraph" w:customStyle="1" w:styleId="Style61">
    <w:name w:val="Style61"/>
    <w:basedOn w:val="a"/>
    <w:uiPriority w:val="99"/>
    <w:rsid w:val="0020572D"/>
    <w:pPr>
      <w:spacing w:line="254" w:lineRule="exact"/>
      <w:ind w:hanging="264"/>
    </w:pPr>
    <w:rPr>
      <w:rFonts w:eastAsia="Times New Roman" w:cs="Times New Roman"/>
      <w:sz w:val="20"/>
      <w:szCs w:val="20"/>
    </w:rPr>
  </w:style>
  <w:style w:type="paragraph" w:customStyle="1" w:styleId="Style89">
    <w:name w:val="Style89"/>
    <w:basedOn w:val="a"/>
    <w:uiPriority w:val="99"/>
    <w:rsid w:val="0020572D"/>
    <w:pPr>
      <w:spacing w:line="248" w:lineRule="exact"/>
      <w:ind w:firstLine="288"/>
    </w:pPr>
    <w:rPr>
      <w:rFonts w:eastAsia="Times New Roman" w:cs="Times New Roman"/>
      <w:sz w:val="20"/>
      <w:szCs w:val="20"/>
    </w:rPr>
  </w:style>
  <w:style w:type="paragraph" w:customStyle="1" w:styleId="Style181">
    <w:name w:val="Style181"/>
    <w:basedOn w:val="a"/>
    <w:uiPriority w:val="99"/>
    <w:rsid w:val="0020572D"/>
    <w:pPr>
      <w:spacing w:line="288" w:lineRule="exact"/>
      <w:jc w:val="center"/>
    </w:pPr>
    <w:rPr>
      <w:rFonts w:eastAsia="Times New Roman" w:cs="Times New Roman"/>
      <w:sz w:val="20"/>
      <w:szCs w:val="20"/>
    </w:rPr>
  </w:style>
  <w:style w:type="paragraph" w:customStyle="1" w:styleId="Style30">
    <w:name w:val="Style30"/>
    <w:basedOn w:val="a"/>
    <w:uiPriority w:val="99"/>
    <w:rsid w:val="0020572D"/>
    <w:pPr>
      <w:spacing w:line="197" w:lineRule="exact"/>
    </w:pPr>
    <w:rPr>
      <w:rFonts w:eastAsia="Times New Roman" w:cs="Times New Roman"/>
      <w:sz w:val="20"/>
      <w:szCs w:val="20"/>
    </w:rPr>
  </w:style>
  <w:style w:type="paragraph" w:customStyle="1" w:styleId="Style49">
    <w:name w:val="Style49"/>
    <w:basedOn w:val="a"/>
    <w:uiPriority w:val="99"/>
    <w:rsid w:val="0020572D"/>
    <w:pPr>
      <w:spacing w:line="254" w:lineRule="exact"/>
      <w:ind w:firstLine="302"/>
    </w:pPr>
    <w:rPr>
      <w:rFonts w:eastAsia="Times New Roman" w:cs="Times New Roman"/>
      <w:sz w:val="20"/>
      <w:szCs w:val="20"/>
    </w:rPr>
  </w:style>
  <w:style w:type="paragraph" w:customStyle="1" w:styleId="Style125">
    <w:name w:val="Style125"/>
    <w:basedOn w:val="a"/>
    <w:uiPriority w:val="99"/>
    <w:rsid w:val="0020572D"/>
    <w:pPr>
      <w:spacing w:line="250" w:lineRule="exact"/>
      <w:ind w:hanging="269"/>
    </w:pPr>
    <w:rPr>
      <w:rFonts w:eastAsia="Times New Roman" w:cs="Times New Roman"/>
      <w:sz w:val="20"/>
      <w:szCs w:val="20"/>
    </w:rPr>
  </w:style>
  <w:style w:type="paragraph" w:customStyle="1" w:styleId="Style409">
    <w:name w:val="Style409"/>
    <w:basedOn w:val="a"/>
    <w:uiPriority w:val="99"/>
    <w:rsid w:val="0020572D"/>
    <w:pPr>
      <w:spacing w:line="245" w:lineRule="exact"/>
      <w:ind w:firstLine="283"/>
    </w:pPr>
    <w:rPr>
      <w:rFonts w:eastAsia="Times New Roman" w:cs="Times New Roman"/>
      <w:sz w:val="20"/>
      <w:szCs w:val="20"/>
    </w:rPr>
  </w:style>
  <w:style w:type="paragraph" w:customStyle="1" w:styleId="Style2904">
    <w:name w:val="Style2904"/>
    <w:basedOn w:val="a"/>
    <w:uiPriority w:val="99"/>
    <w:rsid w:val="0020572D"/>
    <w:pPr>
      <w:spacing w:line="264" w:lineRule="exact"/>
      <w:jc w:val="center"/>
    </w:pPr>
    <w:rPr>
      <w:rFonts w:eastAsia="Times New Roman" w:cs="Times New Roman"/>
      <w:sz w:val="20"/>
      <w:szCs w:val="20"/>
    </w:rPr>
  </w:style>
  <w:style w:type="paragraph" w:customStyle="1" w:styleId="Style2992">
    <w:name w:val="Style2992"/>
    <w:basedOn w:val="a"/>
    <w:uiPriority w:val="99"/>
    <w:rsid w:val="0020572D"/>
    <w:pPr>
      <w:spacing w:line="245" w:lineRule="exact"/>
      <w:ind w:firstLine="298"/>
    </w:pPr>
    <w:rPr>
      <w:rFonts w:eastAsia="Times New Roman" w:cs="Times New Roman"/>
      <w:sz w:val="20"/>
      <w:szCs w:val="20"/>
    </w:rPr>
  </w:style>
  <w:style w:type="paragraph" w:customStyle="1" w:styleId="Style3146">
    <w:name w:val="Style3146"/>
    <w:basedOn w:val="a"/>
    <w:uiPriority w:val="99"/>
    <w:rsid w:val="0020572D"/>
    <w:pPr>
      <w:spacing w:line="250" w:lineRule="exact"/>
      <w:ind w:firstLine="293"/>
    </w:pPr>
    <w:rPr>
      <w:rFonts w:eastAsia="Times New Roman" w:cs="Times New Roman"/>
      <w:sz w:val="20"/>
      <w:szCs w:val="20"/>
    </w:rPr>
  </w:style>
  <w:style w:type="paragraph" w:customStyle="1" w:styleId="Style4565">
    <w:name w:val="Style4565"/>
    <w:basedOn w:val="a"/>
    <w:uiPriority w:val="99"/>
    <w:rsid w:val="0020572D"/>
    <w:pPr>
      <w:spacing w:line="221" w:lineRule="exact"/>
      <w:ind w:hanging="163"/>
    </w:pPr>
    <w:rPr>
      <w:rFonts w:eastAsia="Times New Roman" w:cs="Times New Roman"/>
      <w:sz w:val="20"/>
      <w:szCs w:val="20"/>
    </w:rPr>
  </w:style>
  <w:style w:type="paragraph" w:customStyle="1" w:styleId="Style39">
    <w:name w:val="Style39"/>
    <w:basedOn w:val="a"/>
    <w:uiPriority w:val="99"/>
    <w:rsid w:val="0020572D"/>
    <w:pPr>
      <w:jc w:val="center"/>
    </w:pPr>
    <w:rPr>
      <w:rFonts w:eastAsia="Times New Roman" w:cs="Times New Roman"/>
      <w:sz w:val="20"/>
      <w:szCs w:val="20"/>
    </w:rPr>
  </w:style>
  <w:style w:type="paragraph" w:customStyle="1" w:styleId="Style2878">
    <w:name w:val="Style2878"/>
    <w:basedOn w:val="a"/>
    <w:uiPriority w:val="99"/>
    <w:rsid w:val="0020572D"/>
    <w:rPr>
      <w:rFonts w:eastAsia="Times New Roman" w:cs="Times New Roman"/>
      <w:sz w:val="20"/>
      <w:szCs w:val="20"/>
    </w:rPr>
  </w:style>
  <w:style w:type="paragraph" w:customStyle="1" w:styleId="Style2785">
    <w:name w:val="Style2785"/>
    <w:basedOn w:val="a"/>
    <w:uiPriority w:val="99"/>
    <w:rsid w:val="0020572D"/>
    <w:pPr>
      <w:spacing w:line="250" w:lineRule="exact"/>
    </w:pPr>
    <w:rPr>
      <w:rFonts w:eastAsia="Times New Roman" w:cs="Times New Roman"/>
      <w:sz w:val="20"/>
      <w:szCs w:val="20"/>
    </w:rPr>
  </w:style>
  <w:style w:type="paragraph" w:customStyle="1" w:styleId="Style5224">
    <w:name w:val="Style5224"/>
    <w:basedOn w:val="a"/>
    <w:uiPriority w:val="99"/>
    <w:rsid w:val="0020572D"/>
    <w:pPr>
      <w:spacing w:line="221" w:lineRule="exact"/>
      <w:ind w:hanging="422"/>
    </w:pPr>
    <w:rPr>
      <w:rFonts w:eastAsia="Times New Roman" w:cs="Times New Roman"/>
      <w:sz w:val="20"/>
      <w:szCs w:val="20"/>
    </w:rPr>
  </w:style>
  <w:style w:type="paragraph" w:customStyle="1" w:styleId="Style5244">
    <w:name w:val="Style5244"/>
    <w:basedOn w:val="a"/>
    <w:uiPriority w:val="99"/>
    <w:rsid w:val="0020572D"/>
    <w:rPr>
      <w:rFonts w:eastAsia="Times New Roman" w:cs="Times New Roman"/>
      <w:sz w:val="20"/>
      <w:szCs w:val="20"/>
    </w:rPr>
  </w:style>
  <w:style w:type="paragraph" w:customStyle="1" w:styleId="Style3411">
    <w:name w:val="Style3411"/>
    <w:basedOn w:val="a"/>
    <w:uiPriority w:val="99"/>
    <w:rsid w:val="0020572D"/>
    <w:rPr>
      <w:rFonts w:eastAsia="Times New Roman" w:cs="Times New Roman"/>
      <w:sz w:val="20"/>
      <w:szCs w:val="20"/>
    </w:rPr>
  </w:style>
  <w:style w:type="paragraph" w:customStyle="1" w:styleId="Style5278">
    <w:name w:val="Style5278"/>
    <w:basedOn w:val="a"/>
    <w:uiPriority w:val="99"/>
    <w:rsid w:val="0020572D"/>
    <w:pPr>
      <w:spacing w:line="221" w:lineRule="exact"/>
      <w:ind w:hanging="370"/>
    </w:pPr>
    <w:rPr>
      <w:rFonts w:eastAsia="Times New Roman" w:cs="Times New Roman"/>
      <w:sz w:val="20"/>
      <w:szCs w:val="20"/>
    </w:rPr>
  </w:style>
  <w:style w:type="paragraph" w:customStyle="1" w:styleId="Style5249">
    <w:name w:val="Style5249"/>
    <w:basedOn w:val="a"/>
    <w:uiPriority w:val="99"/>
    <w:rsid w:val="0020572D"/>
    <w:pPr>
      <w:spacing w:line="221" w:lineRule="exact"/>
      <w:ind w:hanging="614"/>
    </w:pPr>
    <w:rPr>
      <w:rFonts w:eastAsia="Times New Roman" w:cs="Times New Roman"/>
      <w:sz w:val="20"/>
      <w:szCs w:val="20"/>
    </w:rPr>
  </w:style>
  <w:style w:type="paragraph" w:customStyle="1" w:styleId="Style3157">
    <w:name w:val="Style3157"/>
    <w:basedOn w:val="a"/>
    <w:uiPriority w:val="99"/>
    <w:rsid w:val="0020572D"/>
    <w:pPr>
      <w:spacing w:line="240" w:lineRule="exact"/>
    </w:pPr>
    <w:rPr>
      <w:rFonts w:eastAsia="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pPr>
    <w:rPr>
      <w:rFonts w:eastAsia="Times New Roman" w:cs="Times New Roman"/>
      <w:sz w:val="24"/>
      <w:szCs w:val="24"/>
    </w:rPr>
  </w:style>
  <w:style w:type="paragraph" w:customStyle="1" w:styleId="formattext">
    <w:name w:val="formattext"/>
    <w:basedOn w:val="a"/>
    <w:rsid w:val="0020572D"/>
    <w:pPr>
      <w:spacing w:before="100" w:beforeAutospacing="1" w:after="100" w:afterAutospacing="1"/>
    </w:pPr>
    <w:rPr>
      <w:rFonts w:eastAsia="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line="613" w:lineRule="exact"/>
      <w:jc w:val="center"/>
    </w:pPr>
    <w:rPr>
      <w:rFonts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line="240" w:lineRule="atLeast"/>
    </w:pPr>
    <w:rPr>
      <w:rFonts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line="240" w:lineRule="atLeast"/>
    </w:pPr>
    <w:rPr>
      <w:rFonts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cs="Times New Roman"/>
      <w:sz w:val="20"/>
      <w:szCs w:val="20"/>
    </w:rPr>
  </w:style>
  <w:style w:type="paragraph" w:customStyle="1" w:styleId="c10">
    <w:name w:val="c10"/>
    <w:basedOn w:val="a"/>
    <w:uiPriority w:val="99"/>
    <w:rsid w:val="0020572D"/>
    <w:pPr>
      <w:spacing w:before="100" w:beforeAutospacing="1" w:after="100" w:afterAutospacing="1"/>
    </w:pPr>
    <w:rPr>
      <w:rFonts w:eastAsia="Times New Roman" w:cs="Times New Roman"/>
      <w:sz w:val="24"/>
      <w:szCs w:val="24"/>
    </w:rPr>
  </w:style>
  <w:style w:type="paragraph" w:customStyle="1" w:styleId="fr1">
    <w:name w:val="fr1"/>
    <w:basedOn w:val="a"/>
    <w:uiPriority w:val="99"/>
    <w:rsid w:val="0020572D"/>
    <w:pPr>
      <w:spacing w:before="100" w:beforeAutospacing="1" w:after="100" w:afterAutospacing="1"/>
    </w:pPr>
    <w:rPr>
      <w:rFonts w:eastAsia="Times New Roman" w:cs="Times New Roman"/>
      <w:sz w:val="24"/>
      <w:szCs w:val="24"/>
    </w:rPr>
  </w:style>
  <w:style w:type="paragraph" w:customStyle="1" w:styleId="c0">
    <w:name w:val="c0"/>
    <w:basedOn w:val="a"/>
    <w:uiPriority w:val="99"/>
    <w:rsid w:val="0020572D"/>
    <w:pPr>
      <w:spacing w:before="100" w:beforeAutospacing="1" w:after="100" w:afterAutospacing="1"/>
    </w:pPr>
    <w:rPr>
      <w:rFonts w:eastAsia="Times New Roman" w:cs="Times New Roman"/>
      <w:sz w:val="24"/>
      <w:szCs w:val="24"/>
    </w:rPr>
  </w:style>
  <w:style w:type="paragraph" w:customStyle="1" w:styleId="c8">
    <w:name w:val="c8"/>
    <w:basedOn w:val="a"/>
    <w:uiPriority w:val="99"/>
    <w:rsid w:val="0020572D"/>
    <w:pPr>
      <w:spacing w:before="100" w:beforeAutospacing="1" w:after="100" w:afterAutospacing="1"/>
    </w:pPr>
    <w:rPr>
      <w:rFonts w:eastAsia="Times New Roman" w:cs="Times New Roman"/>
      <w:sz w:val="24"/>
      <w:szCs w:val="24"/>
    </w:rPr>
  </w:style>
  <w:style w:type="paragraph" w:customStyle="1" w:styleId="af7">
    <w:name w:val="СписокМарк"/>
    <w:basedOn w:val="a"/>
    <w:uiPriority w:val="99"/>
    <w:rsid w:val="0020572D"/>
    <w:pPr>
      <w:tabs>
        <w:tab w:val="num" w:pos="567"/>
      </w:tabs>
      <w:suppressAutoHyphens/>
      <w:spacing w:line="360" w:lineRule="auto"/>
      <w:ind w:left="567" w:hanging="397"/>
    </w:pPr>
    <w:rPr>
      <w:rFonts w:eastAsia="Times New Roman" w:cs="Times New Roman"/>
      <w:szCs w:val="20"/>
    </w:rPr>
  </w:style>
  <w:style w:type="paragraph" w:customStyle="1" w:styleId="af8">
    <w:name w:val="СписокНум"/>
    <w:basedOn w:val="a"/>
    <w:uiPriority w:val="99"/>
    <w:rsid w:val="0020572D"/>
    <w:pPr>
      <w:tabs>
        <w:tab w:val="num" w:pos="737"/>
      </w:tabs>
      <w:suppressAutoHyphens/>
      <w:spacing w:line="360" w:lineRule="auto"/>
      <w:ind w:left="737" w:hanging="567"/>
    </w:pPr>
    <w:rPr>
      <w:rFonts w:eastAsia="Times New Roman" w:cs="Times New Roman"/>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line="0" w:lineRule="atLeast"/>
      <w:ind w:hanging="460"/>
    </w:pPr>
    <w:rPr>
      <w:rFonts w:eastAsia="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line="235" w:lineRule="exact"/>
      <w:ind w:hanging="280"/>
    </w:pPr>
    <w:rPr>
      <w:rFonts w:cs="Times New Roman"/>
      <w:sz w:val="18"/>
      <w:szCs w:val="18"/>
    </w:rPr>
  </w:style>
  <w:style w:type="paragraph" w:customStyle="1" w:styleId="18">
    <w:name w:val="Абзац списка1"/>
    <w:basedOn w:val="a"/>
    <w:rsid w:val="0020572D"/>
    <w:pPr>
      <w:ind w:left="720"/>
    </w:pPr>
    <w:rPr>
      <w:rFonts w:eastAsia="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ind w:left="709" w:right="709"/>
      <w:jc w:val="center"/>
    </w:pPr>
    <w:rPr>
      <w:rFonts w:eastAsia="Times New Roman" w:cs="Times New Roman"/>
      <w:b/>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 w:type="paragraph" w:styleId="afe">
    <w:name w:val="Document Map"/>
    <w:basedOn w:val="a"/>
    <w:link w:val="aff"/>
    <w:uiPriority w:val="99"/>
    <w:semiHidden/>
    <w:unhideWhenUsed/>
    <w:rsid w:val="00B730DA"/>
    <w:rPr>
      <w:rFonts w:ascii="Tahoma" w:hAnsi="Tahoma" w:cs="Tahoma"/>
      <w:sz w:val="16"/>
      <w:szCs w:val="16"/>
    </w:rPr>
  </w:style>
  <w:style w:type="character" w:customStyle="1" w:styleId="aff">
    <w:name w:val="Схема документа Знак"/>
    <w:basedOn w:val="a0"/>
    <w:link w:val="afe"/>
    <w:uiPriority w:val="99"/>
    <w:semiHidden/>
    <w:rsid w:val="00B730DA"/>
    <w:rPr>
      <w:rFonts w:ascii="Tahoma" w:hAnsi="Tahoma" w:cs="Tahoma"/>
      <w:sz w:val="16"/>
      <w:szCs w:val="16"/>
    </w:rPr>
  </w:style>
  <w:style w:type="paragraph" w:styleId="1b">
    <w:name w:val="toc 1"/>
    <w:basedOn w:val="a"/>
    <w:next w:val="a"/>
    <w:autoRedefine/>
    <w:uiPriority w:val="39"/>
    <w:unhideWhenUsed/>
    <w:rsid w:val="007E1437"/>
    <w:pPr>
      <w:tabs>
        <w:tab w:val="left" w:pos="540"/>
        <w:tab w:val="left" w:pos="720"/>
        <w:tab w:val="right" w:leader="dot" w:pos="9356"/>
      </w:tabs>
      <w:spacing w:line="360" w:lineRule="auto"/>
      <w:ind w:firstLine="0"/>
    </w:pPr>
    <w:rPr>
      <w:rFonts w:eastAsia="Times New Roman" w:cs="Times New Roman"/>
      <w:noProof/>
      <w:szCs w:val="28"/>
    </w:rPr>
  </w:style>
  <w:style w:type="paragraph" w:styleId="29">
    <w:name w:val="toc 2"/>
    <w:basedOn w:val="a"/>
    <w:next w:val="a"/>
    <w:autoRedefine/>
    <w:uiPriority w:val="39"/>
    <w:unhideWhenUsed/>
    <w:rsid w:val="007E1437"/>
    <w:pPr>
      <w:spacing w:after="100"/>
      <w:ind w:left="280"/>
    </w:pPr>
  </w:style>
  <w:style w:type="paragraph" w:styleId="33">
    <w:name w:val="toc 3"/>
    <w:basedOn w:val="a"/>
    <w:next w:val="a"/>
    <w:autoRedefine/>
    <w:uiPriority w:val="39"/>
    <w:unhideWhenUsed/>
    <w:rsid w:val="00A122BF"/>
    <w:pPr>
      <w:tabs>
        <w:tab w:val="right" w:leader="dot" w:pos="9628"/>
      </w:tabs>
      <w:spacing w:after="100"/>
      <w:ind w:firstLine="0"/>
    </w:pPr>
    <w:rPr>
      <w:noProof/>
    </w:rPr>
  </w:style>
  <w:style w:type="paragraph" w:styleId="42">
    <w:name w:val="toc 4"/>
    <w:basedOn w:val="a"/>
    <w:next w:val="a"/>
    <w:autoRedefine/>
    <w:uiPriority w:val="39"/>
    <w:unhideWhenUsed/>
    <w:rsid w:val="007E1437"/>
    <w:pPr>
      <w:spacing w:after="100" w:line="276" w:lineRule="auto"/>
      <w:ind w:left="660" w:firstLine="0"/>
      <w:jc w:val="left"/>
    </w:pPr>
    <w:rPr>
      <w:rFonts w:asciiTheme="minorHAnsi" w:hAnsiTheme="minorHAnsi"/>
      <w:sz w:val="22"/>
    </w:rPr>
  </w:style>
  <w:style w:type="paragraph" w:styleId="50">
    <w:name w:val="toc 5"/>
    <w:basedOn w:val="a"/>
    <w:next w:val="a"/>
    <w:autoRedefine/>
    <w:uiPriority w:val="39"/>
    <w:unhideWhenUsed/>
    <w:rsid w:val="007E1437"/>
    <w:pPr>
      <w:spacing w:after="100" w:line="276" w:lineRule="auto"/>
      <w:ind w:left="880" w:firstLine="0"/>
      <w:jc w:val="left"/>
    </w:pPr>
    <w:rPr>
      <w:rFonts w:asciiTheme="minorHAnsi" w:hAnsiTheme="minorHAnsi"/>
      <w:sz w:val="22"/>
    </w:rPr>
  </w:style>
  <w:style w:type="paragraph" w:styleId="6">
    <w:name w:val="toc 6"/>
    <w:basedOn w:val="a"/>
    <w:next w:val="a"/>
    <w:autoRedefine/>
    <w:uiPriority w:val="39"/>
    <w:unhideWhenUsed/>
    <w:rsid w:val="007E1437"/>
    <w:pPr>
      <w:spacing w:after="100" w:line="276" w:lineRule="auto"/>
      <w:ind w:left="1100" w:firstLine="0"/>
      <w:jc w:val="left"/>
    </w:pPr>
    <w:rPr>
      <w:rFonts w:asciiTheme="minorHAnsi" w:hAnsiTheme="minorHAnsi"/>
      <w:sz w:val="22"/>
    </w:rPr>
  </w:style>
  <w:style w:type="paragraph" w:styleId="7">
    <w:name w:val="toc 7"/>
    <w:basedOn w:val="a"/>
    <w:next w:val="a"/>
    <w:autoRedefine/>
    <w:uiPriority w:val="39"/>
    <w:unhideWhenUsed/>
    <w:rsid w:val="007E1437"/>
    <w:pPr>
      <w:spacing w:after="100" w:line="276" w:lineRule="auto"/>
      <w:ind w:left="1320" w:firstLine="0"/>
      <w:jc w:val="left"/>
    </w:pPr>
    <w:rPr>
      <w:rFonts w:asciiTheme="minorHAnsi" w:hAnsiTheme="minorHAnsi"/>
      <w:sz w:val="22"/>
    </w:rPr>
  </w:style>
  <w:style w:type="paragraph" w:styleId="81">
    <w:name w:val="toc 8"/>
    <w:basedOn w:val="a"/>
    <w:next w:val="a"/>
    <w:autoRedefine/>
    <w:uiPriority w:val="39"/>
    <w:unhideWhenUsed/>
    <w:rsid w:val="007E1437"/>
    <w:pPr>
      <w:spacing w:after="100" w:line="276" w:lineRule="auto"/>
      <w:ind w:left="1540" w:firstLine="0"/>
      <w:jc w:val="left"/>
    </w:pPr>
    <w:rPr>
      <w:rFonts w:asciiTheme="minorHAnsi" w:hAnsiTheme="minorHAnsi"/>
      <w:sz w:val="22"/>
    </w:rPr>
  </w:style>
  <w:style w:type="paragraph" w:styleId="9">
    <w:name w:val="toc 9"/>
    <w:basedOn w:val="a"/>
    <w:next w:val="a"/>
    <w:autoRedefine/>
    <w:uiPriority w:val="39"/>
    <w:unhideWhenUsed/>
    <w:rsid w:val="007E1437"/>
    <w:pPr>
      <w:spacing w:after="100" w:line="276" w:lineRule="auto"/>
      <w:ind w:left="1760" w:firstLine="0"/>
      <w:jc w:val="left"/>
    </w:pPr>
    <w:rPr>
      <w:rFonts w:asciiTheme="minorHAnsi" w:hAnsiTheme="minorHAnsi"/>
      <w:sz w:val="22"/>
    </w:rPr>
  </w:style>
  <w:style w:type="paragraph" w:customStyle="1" w:styleId="2a">
    <w:name w:val="Абзац списка2"/>
    <w:basedOn w:val="a"/>
    <w:rsid w:val="00A26C60"/>
    <w:pPr>
      <w:ind w:left="720" w:firstLine="0"/>
      <w:contextualSpacing/>
      <w:jc w:val="left"/>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499396821">
      <w:bodyDiv w:val="1"/>
      <w:marLeft w:val="0"/>
      <w:marRight w:val="0"/>
      <w:marTop w:val="0"/>
      <w:marBottom w:val="0"/>
      <w:divBdr>
        <w:top w:val="none" w:sz="0" w:space="0" w:color="auto"/>
        <w:left w:val="none" w:sz="0" w:space="0" w:color="auto"/>
        <w:bottom w:val="none" w:sz="0" w:space="0" w:color="auto"/>
        <w:right w:val="none" w:sz="0" w:space="0" w:color="auto"/>
      </w:divBdr>
      <w:divsChild>
        <w:div w:id="454059518">
          <w:marLeft w:val="60"/>
          <w:marRight w:val="60"/>
          <w:marTop w:val="100"/>
          <w:marBottom w:val="100"/>
          <w:divBdr>
            <w:top w:val="none" w:sz="0" w:space="0" w:color="auto"/>
            <w:left w:val="none" w:sz="0" w:space="0" w:color="auto"/>
            <w:bottom w:val="none" w:sz="0" w:space="0" w:color="auto"/>
            <w:right w:val="none" w:sz="0" w:space="0" w:color="auto"/>
          </w:divBdr>
        </w:div>
        <w:div w:id="2045015334">
          <w:marLeft w:val="60"/>
          <w:marRight w:val="60"/>
          <w:marTop w:val="100"/>
          <w:marBottom w:val="100"/>
          <w:divBdr>
            <w:top w:val="none" w:sz="0" w:space="0" w:color="auto"/>
            <w:left w:val="none" w:sz="0" w:space="0" w:color="auto"/>
            <w:bottom w:val="none" w:sz="0" w:space="0" w:color="auto"/>
            <w:right w:val="none" w:sz="0" w:space="0" w:color="auto"/>
          </w:divBdr>
        </w:div>
        <w:div w:id="1665015523">
          <w:marLeft w:val="60"/>
          <w:marRight w:val="60"/>
          <w:marTop w:val="100"/>
          <w:marBottom w:val="100"/>
          <w:divBdr>
            <w:top w:val="none" w:sz="0" w:space="0" w:color="auto"/>
            <w:left w:val="none" w:sz="0" w:space="0" w:color="auto"/>
            <w:bottom w:val="none" w:sz="0" w:space="0" w:color="auto"/>
            <w:right w:val="none" w:sz="0" w:space="0" w:color="auto"/>
          </w:divBdr>
        </w:div>
        <w:div w:id="128135383">
          <w:marLeft w:val="60"/>
          <w:marRight w:val="60"/>
          <w:marTop w:val="100"/>
          <w:marBottom w:val="100"/>
          <w:divBdr>
            <w:top w:val="none" w:sz="0" w:space="0" w:color="auto"/>
            <w:left w:val="none" w:sz="0" w:space="0" w:color="auto"/>
            <w:bottom w:val="none" w:sz="0" w:space="0" w:color="auto"/>
            <w:right w:val="none" w:sz="0" w:space="0" w:color="auto"/>
          </w:divBdr>
        </w:div>
        <w:div w:id="767502626">
          <w:marLeft w:val="60"/>
          <w:marRight w:val="60"/>
          <w:marTop w:val="100"/>
          <w:marBottom w:val="100"/>
          <w:divBdr>
            <w:top w:val="none" w:sz="0" w:space="0" w:color="auto"/>
            <w:left w:val="none" w:sz="0" w:space="0" w:color="auto"/>
            <w:bottom w:val="none" w:sz="0" w:space="0" w:color="auto"/>
            <w:right w:val="none" w:sz="0" w:space="0" w:color="auto"/>
          </w:divBdr>
        </w:div>
        <w:div w:id="372120543">
          <w:marLeft w:val="60"/>
          <w:marRight w:val="60"/>
          <w:marTop w:val="100"/>
          <w:marBottom w:val="100"/>
          <w:divBdr>
            <w:top w:val="none" w:sz="0" w:space="0" w:color="auto"/>
            <w:left w:val="none" w:sz="0" w:space="0" w:color="auto"/>
            <w:bottom w:val="none" w:sz="0" w:space="0" w:color="auto"/>
            <w:right w:val="none" w:sz="0" w:space="0" w:color="auto"/>
          </w:divBdr>
        </w:div>
        <w:div w:id="928079626">
          <w:marLeft w:val="60"/>
          <w:marRight w:val="60"/>
          <w:marTop w:val="100"/>
          <w:marBottom w:val="100"/>
          <w:divBdr>
            <w:top w:val="none" w:sz="0" w:space="0" w:color="auto"/>
            <w:left w:val="none" w:sz="0" w:space="0" w:color="auto"/>
            <w:bottom w:val="none" w:sz="0" w:space="0" w:color="auto"/>
            <w:right w:val="none" w:sz="0" w:space="0" w:color="auto"/>
          </w:divBdr>
        </w:div>
      </w:divsChild>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66382246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047486679">
      <w:bodyDiv w:val="1"/>
      <w:marLeft w:val="0"/>
      <w:marRight w:val="0"/>
      <w:marTop w:val="0"/>
      <w:marBottom w:val="0"/>
      <w:divBdr>
        <w:top w:val="none" w:sz="0" w:space="0" w:color="auto"/>
        <w:left w:val="none" w:sz="0" w:space="0" w:color="auto"/>
        <w:bottom w:val="none" w:sz="0" w:space="0" w:color="auto"/>
        <w:right w:val="none" w:sz="0" w:space="0" w:color="auto"/>
      </w:divBdr>
      <w:divsChild>
        <w:div w:id="1491821875">
          <w:marLeft w:val="60"/>
          <w:marRight w:val="60"/>
          <w:marTop w:val="100"/>
          <w:marBottom w:val="100"/>
          <w:divBdr>
            <w:top w:val="none" w:sz="0" w:space="0" w:color="auto"/>
            <w:left w:val="none" w:sz="0" w:space="0" w:color="auto"/>
            <w:bottom w:val="none" w:sz="0" w:space="0" w:color="auto"/>
            <w:right w:val="none" w:sz="0" w:space="0" w:color="auto"/>
          </w:divBdr>
        </w:div>
        <w:div w:id="1892112402">
          <w:marLeft w:val="60"/>
          <w:marRight w:val="60"/>
          <w:marTop w:val="100"/>
          <w:marBottom w:val="100"/>
          <w:divBdr>
            <w:top w:val="none" w:sz="0" w:space="0" w:color="auto"/>
            <w:left w:val="none" w:sz="0" w:space="0" w:color="auto"/>
            <w:bottom w:val="none" w:sz="0" w:space="0" w:color="auto"/>
            <w:right w:val="none" w:sz="0" w:space="0" w:color="auto"/>
          </w:divBdr>
        </w:div>
        <w:div w:id="971208465">
          <w:marLeft w:val="60"/>
          <w:marRight w:val="60"/>
          <w:marTop w:val="100"/>
          <w:marBottom w:val="100"/>
          <w:divBdr>
            <w:top w:val="none" w:sz="0" w:space="0" w:color="auto"/>
            <w:left w:val="none" w:sz="0" w:space="0" w:color="auto"/>
            <w:bottom w:val="none" w:sz="0" w:space="0" w:color="auto"/>
            <w:right w:val="none" w:sz="0" w:space="0" w:color="auto"/>
          </w:divBdr>
        </w:div>
        <w:div w:id="2060008004">
          <w:marLeft w:val="60"/>
          <w:marRight w:val="60"/>
          <w:marTop w:val="100"/>
          <w:marBottom w:val="100"/>
          <w:divBdr>
            <w:top w:val="none" w:sz="0" w:space="0" w:color="auto"/>
            <w:left w:val="none" w:sz="0" w:space="0" w:color="auto"/>
            <w:bottom w:val="none" w:sz="0" w:space="0" w:color="auto"/>
            <w:right w:val="none" w:sz="0" w:space="0" w:color="auto"/>
          </w:divBdr>
        </w:div>
        <w:div w:id="1863930379">
          <w:marLeft w:val="60"/>
          <w:marRight w:val="60"/>
          <w:marTop w:val="100"/>
          <w:marBottom w:val="100"/>
          <w:divBdr>
            <w:top w:val="none" w:sz="0" w:space="0" w:color="auto"/>
            <w:left w:val="none" w:sz="0" w:space="0" w:color="auto"/>
            <w:bottom w:val="none" w:sz="0" w:space="0" w:color="auto"/>
            <w:right w:val="none" w:sz="0" w:space="0" w:color="auto"/>
          </w:divBdr>
        </w:div>
        <w:div w:id="45691400">
          <w:marLeft w:val="60"/>
          <w:marRight w:val="60"/>
          <w:marTop w:val="100"/>
          <w:marBottom w:val="100"/>
          <w:divBdr>
            <w:top w:val="none" w:sz="0" w:space="0" w:color="auto"/>
            <w:left w:val="none" w:sz="0" w:space="0" w:color="auto"/>
            <w:bottom w:val="none" w:sz="0" w:space="0" w:color="auto"/>
            <w:right w:val="none" w:sz="0" w:space="0" w:color="auto"/>
          </w:divBdr>
        </w:div>
        <w:div w:id="2076466946">
          <w:marLeft w:val="60"/>
          <w:marRight w:val="60"/>
          <w:marTop w:val="100"/>
          <w:marBottom w:val="100"/>
          <w:divBdr>
            <w:top w:val="none" w:sz="0" w:space="0" w:color="auto"/>
            <w:left w:val="none" w:sz="0" w:space="0" w:color="auto"/>
            <w:bottom w:val="none" w:sz="0" w:space="0" w:color="auto"/>
            <w:right w:val="none" w:sz="0" w:space="0" w:color="auto"/>
          </w:divBdr>
        </w:div>
        <w:div w:id="1912890899">
          <w:marLeft w:val="60"/>
          <w:marRight w:val="60"/>
          <w:marTop w:val="100"/>
          <w:marBottom w:val="100"/>
          <w:divBdr>
            <w:top w:val="none" w:sz="0" w:space="0" w:color="auto"/>
            <w:left w:val="none" w:sz="0" w:space="0" w:color="auto"/>
            <w:bottom w:val="none" w:sz="0" w:space="0" w:color="auto"/>
            <w:right w:val="none" w:sz="0" w:space="0" w:color="auto"/>
          </w:divBdr>
        </w:div>
        <w:div w:id="433986087">
          <w:marLeft w:val="60"/>
          <w:marRight w:val="60"/>
          <w:marTop w:val="100"/>
          <w:marBottom w:val="100"/>
          <w:divBdr>
            <w:top w:val="none" w:sz="0" w:space="0" w:color="auto"/>
            <w:left w:val="none" w:sz="0" w:space="0" w:color="auto"/>
            <w:bottom w:val="none" w:sz="0" w:space="0" w:color="auto"/>
            <w:right w:val="none" w:sz="0" w:space="0" w:color="auto"/>
          </w:divBdr>
        </w:div>
        <w:div w:id="1302005313">
          <w:marLeft w:val="60"/>
          <w:marRight w:val="60"/>
          <w:marTop w:val="100"/>
          <w:marBottom w:val="100"/>
          <w:divBdr>
            <w:top w:val="none" w:sz="0" w:space="0" w:color="auto"/>
            <w:left w:val="none" w:sz="0" w:space="0" w:color="auto"/>
            <w:bottom w:val="none" w:sz="0" w:space="0" w:color="auto"/>
            <w:right w:val="none" w:sz="0" w:space="0" w:color="auto"/>
          </w:divBdr>
        </w:div>
        <w:div w:id="1930891735">
          <w:marLeft w:val="60"/>
          <w:marRight w:val="60"/>
          <w:marTop w:val="100"/>
          <w:marBottom w:val="100"/>
          <w:divBdr>
            <w:top w:val="none" w:sz="0" w:space="0" w:color="auto"/>
            <w:left w:val="none" w:sz="0" w:space="0" w:color="auto"/>
            <w:bottom w:val="none" w:sz="0" w:space="0" w:color="auto"/>
            <w:right w:val="none" w:sz="0" w:space="0" w:color="auto"/>
          </w:divBdr>
        </w:div>
        <w:div w:id="1706980107">
          <w:marLeft w:val="60"/>
          <w:marRight w:val="60"/>
          <w:marTop w:val="100"/>
          <w:marBottom w:val="100"/>
          <w:divBdr>
            <w:top w:val="none" w:sz="0" w:space="0" w:color="auto"/>
            <w:left w:val="none" w:sz="0" w:space="0" w:color="auto"/>
            <w:bottom w:val="none" w:sz="0" w:space="0" w:color="auto"/>
            <w:right w:val="none" w:sz="0" w:space="0" w:color="auto"/>
          </w:divBdr>
        </w:div>
        <w:div w:id="601568713">
          <w:marLeft w:val="60"/>
          <w:marRight w:val="60"/>
          <w:marTop w:val="100"/>
          <w:marBottom w:val="100"/>
          <w:divBdr>
            <w:top w:val="none" w:sz="0" w:space="0" w:color="auto"/>
            <w:left w:val="none" w:sz="0" w:space="0" w:color="auto"/>
            <w:bottom w:val="none" w:sz="0" w:space="0" w:color="auto"/>
            <w:right w:val="none" w:sz="0" w:space="0" w:color="auto"/>
          </w:divBdr>
        </w:div>
        <w:div w:id="36202059">
          <w:marLeft w:val="60"/>
          <w:marRight w:val="60"/>
          <w:marTop w:val="100"/>
          <w:marBottom w:val="100"/>
          <w:divBdr>
            <w:top w:val="none" w:sz="0" w:space="0" w:color="auto"/>
            <w:left w:val="none" w:sz="0" w:space="0" w:color="auto"/>
            <w:bottom w:val="none" w:sz="0" w:space="0" w:color="auto"/>
            <w:right w:val="none" w:sz="0" w:space="0" w:color="auto"/>
          </w:divBdr>
        </w:div>
        <w:div w:id="13121120">
          <w:marLeft w:val="60"/>
          <w:marRight w:val="60"/>
          <w:marTop w:val="100"/>
          <w:marBottom w:val="100"/>
          <w:divBdr>
            <w:top w:val="none" w:sz="0" w:space="0" w:color="auto"/>
            <w:left w:val="none" w:sz="0" w:space="0" w:color="auto"/>
            <w:bottom w:val="none" w:sz="0" w:space="0" w:color="auto"/>
            <w:right w:val="none" w:sz="0" w:space="0" w:color="auto"/>
          </w:divBdr>
        </w:div>
        <w:div w:id="159468607">
          <w:marLeft w:val="60"/>
          <w:marRight w:val="60"/>
          <w:marTop w:val="100"/>
          <w:marBottom w:val="100"/>
          <w:divBdr>
            <w:top w:val="none" w:sz="0" w:space="0" w:color="auto"/>
            <w:left w:val="none" w:sz="0" w:space="0" w:color="auto"/>
            <w:bottom w:val="none" w:sz="0" w:space="0" w:color="auto"/>
            <w:right w:val="none" w:sz="0" w:space="0" w:color="auto"/>
          </w:divBdr>
        </w:div>
        <w:div w:id="606885593">
          <w:marLeft w:val="60"/>
          <w:marRight w:val="60"/>
          <w:marTop w:val="100"/>
          <w:marBottom w:val="100"/>
          <w:divBdr>
            <w:top w:val="none" w:sz="0" w:space="0" w:color="auto"/>
            <w:left w:val="none" w:sz="0" w:space="0" w:color="auto"/>
            <w:bottom w:val="none" w:sz="0" w:space="0" w:color="auto"/>
            <w:right w:val="none" w:sz="0" w:space="0" w:color="auto"/>
          </w:divBdr>
        </w:div>
        <w:div w:id="1823420907">
          <w:marLeft w:val="60"/>
          <w:marRight w:val="60"/>
          <w:marTop w:val="100"/>
          <w:marBottom w:val="100"/>
          <w:divBdr>
            <w:top w:val="none" w:sz="0" w:space="0" w:color="auto"/>
            <w:left w:val="none" w:sz="0" w:space="0" w:color="auto"/>
            <w:bottom w:val="none" w:sz="0" w:space="0" w:color="auto"/>
            <w:right w:val="none" w:sz="0" w:space="0" w:color="auto"/>
          </w:divBdr>
        </w:div>
        <w:div w:id="330067524">
          <w:marLeft w:val="60"/>
          <w:marRight w:val="60"/>
          <w:marTop w:val="100"/>
          <w:marBottom w:val="100"/>
          <w:divBdr>
            <w:top w:val="none" w:sz="0" w:space="0" w:color="auto"/>
            <w:left w:val="none" w:sz="0" w:space="0" w:color="auto"/>
            <w:bottom w:val="none" w:sz="0" w:space="0" w:color="auto"/>
            <w:right w:val="none" w:sz="0" w:space="0" w:color="auto"/>
          </w:divBdr>
        </w:div>
        <w:div w:id="1559516681">
          <w:marLeft w:val="60"/>
          <w:marRight w:val="60"/>
          <w:marTop w:val="100"/>
          <w:marBottom w:val="100"/>
          <w:divBdr>
            <w:top w:val="none" w:sz="0" w:space="0" w:color="auto"/>
            <w:left w:val="none" w:sz="0" w:space="0" w:color="auto"/>
            <w:bottom w:val="none" w:sz="0" w:space="0" w:color="auto"/>
            <w:right w:val="none" w:sz="0" w:space="0" w:color="auto"/>
          </w:divBdr>
        </w:div>
        <w:div w:id="1135640543">
          <w:marLeft w:val="60"/>
          <w:marRight w:val="60"/>
          <w:marTop w:val="100"/>
          <w:marBottom w:val="100"/>
          <w:divBdr>
            <w:top w:val="none" w:sz="0" w:space="0" w:color="auto"/>
            <w:left w:val="none" w:sz="0" w:space="0" w:color="auto"/>
            <w:bottom w:val="none" w:sz="0" w:space="0" w:color="auto"/>
            <w:right w:val="none" w:sz="0" w:space="0" w:color="auto"/>
          </w:divBdr>
        </w:div>
        <w:div w:id="1106118418">
          <w:marLeft w:val="60"/>
          <w:marRight w:val="60"/>
          <w:marTop w:val="100"/>
          <w:marBottom w:val="100"/>
          <w:divBdr>
            <w:top w:val="none" w:sz="0" w:space="0" w:color="auto"/>
            <w:left w:val="none" w:sz="0" w:space="0" w:color="auto"/>
            <w:bottom w:val="none" w:sz="0" w:space="0" w:color="auto"/>
            <w:right w:val="none" w:sz="0" w:space="0" w:color="auto"/>
          </w:divBdr>
        </w:div>
        <w:div w:id="1426724317">
          <w:marLeft w:val="60"/>
          <w:marRight w:val="60"/>
          <w:marTop w:val="100"/>
          <w:marBottom w:val="100"/>
          <w:divBdr>
            <w:top w:val="none" w:sz="0" w:space="0" w:color="auto"/>
            <w:left w:val="none" w:sz="0" w:space="0" w:color="auto"/>
            <w:bottom w:val="none" w:sz="0" w:space="0" w:color="auto"/>
            <w:right w:val="none" w:sz="0" w:space="0" w:color="auto"/>
          </w:divBdr>
        </w:div>
        <w:div w:id="1187212534">
          <w:marLeft w:val="60"/>
          <w:marRight w:val="60"/>
          <w:marTop w:val="100"/>
          <w:marBottom w:val="100"/>
          <w:divBdr>
            <w:top w:val="none" w:sz="0" w:space="0" w:color="auto"/>
            <w:left w:val="none" w:sz="0" w:space="0" w:color="auto"/>
            <w:bottom w:val="none" w:sz="0" w:space="0" w:color="auto"/>
            <w:right w:val="none" w:sz="0" w:space="0" w:color="auto"/>
          </w:divBdr>
        </w:div>
        <w:div w:id="1209296125">
          <w:marLeft w:val="60"/>
          <w:marRight w:val="60"/>
          <w:marTop w:val="100"/>
          <w:marBottom w:val="100"/>
          <w:divBdr>
            <w:top w:val="none" w:sz="0" w:space="0" w:color="auto"/>
            <w:left w:val="none" w:sz="0" w:space="0" w:color="auto"/>
            <w:bottom w:val="none" w:sz="0" w:space="0" w:color="auto"/>
            <w:right w:val="none" w:sz="0" w:space="0" w:color="auto"/>
          </w:divBdr>
        </w:div>
        <w:div w:id="1971285212">
          <w:marLeft w:val="60"/>
          <w:marRight w:val="60"/>
          <w:marTop w:val="100"/>
          <w:marBottom w:val="100"/>
          <w:divBdr>
            <w:top w:val="none" w:sz="0" w:space="0" w:color="auto"/>
            <w:left w:val="none" w:sz="0" w:space="0" w:color="auto"/>
            <w:bottom w:val="none" w:sz="0" w:space="0" w:color="auto"/>
            <w:right w:val="none" w:sz="0" w:space="0" w:color="auto"/>
          </w:divBdr>
        </w:div>
        <w:div w:id="1371537532">
          <w:marLeft w:val="60"/>
          <w:marRight w:val="60"/>
          <w:marTop w:val="100"/>
          <w:marBottom w:val="100"/>
          <w:divBdr>
            <w:top w:val="none" w:sz="0" w:space="0" w:color="auto"/>
            <w:left w:val="none" w:sz="0" w:space="0" w:color="auto"/>
            <w:bottom w:val="none" w:sz="0" w:space="0" w:color="auto"/>
            <w:right w:val="none" w:sz="0" w:space="0" w:color="auto"/>
          </w:divBdr>
        </w:div>
        <w:div w:id="742684556">
          <w:marLeft w:val="60"/>
          <w:marRight w:val="60"/>
          <w:marTop w:val="100"/>
          <w:marBottom w:val="100"/>
          <w:divBdr>
            <w:top w:val="none" w:sz="0" w:space="0" w:color="auto"/>
            <w:left w:val="none" w:sz="0" w:space="0" w:color="auto"/>
            <w:bottom w:val="none" w:sz="0" w:space="0" w:color="auto"/>
            <w:right w:val="none" w:sz="0" w:space="0" w:color="auto"/>
          </w:divBdr>
        </w:div>
        <w:div w:id="1704283456">
          <w:marLeft w:val="60"/>
          <w:marRight w:val="60"/>
          <w:marTop w:val="100"/>
          <w:marBottom w:val="100"/>
          <w:divBdr>
            <w:top w:val="none" w:sz="0" w:space="0" w:color="auto"/>
            <w:left w:val="none" w:sz="0" w:space="0" w:color="auto"/>
            <w:bottom w:val="none" w:sz="0" w:space="0" w:color="auto"/>
            <w:right w:val="none" w:sz="0" w:space="0" w:color="auto"/>
          </w:divBdr>
        </w:div>
        <w:div w:id="1083918828">
          <w:marLeft w:val="60"/>
          <w:marRight w:val="60"/>
          <w:marTop w:val="100"/>
          <w:marBottom w:val="100"/>
          <w:divBdr>
            <w:top w:val="none" w:sz="0" w:space="0" w:color="auto"/>
            <w:left w:val="none" w:sz="0" w:space="0" w:color="auto"/>
            <w:bottom w:val="none" w:sz="0" w:space="0" w:color="auto"/>
            <w:right w:val="none" w:sz="0" w:space="0" w:color="auto"/>
          </w:divBdr>
        </w:div>
        <w:div w:id="313263521">
          <w:marLeft w:val="60"/>
          <w:marRight w:val="60"/>
          <w:marTop w:val="100"/>
          <w:marBottom w:val="100"/>
          <w:divBdr>
            <w:top w:val="none" w:sz="0" w:space="0" w:color="auto"/>
            <w:left w:val="none" w:sz="0" w:space="0" w:color="auto"/>
            <w:bottom w:val="none" w:sz="0" w:space="0" w:color="auto"/>
            <w:right w:val="none" w:sz="0" w:space="0" w:color="auto"/>
          </w:divBdr>
        </w:div>
        <w:div w:id="1821726557">
          <w:marLeft w:val="60"/>
          <w:marRight w:val="60"/>
          <w:marTop w:val="100"/>
          <w:marBottom w:val="100"/>
          <w:divBdr>
            <w:top w:val="none" w:sz="0" w:space="0" w:color="auto"/>
            <w:left w:val="none" w:sz="0" w:space="0" w:color="auto"/>
            <w:bottom w:val="none" w:sz="0" w:space="0" w:color="auto"/>
            <w:right w:val="none" w:sz="0" w:space="0" w:color="auto"/>
          </w:divBdr>
        </w:div>
        <w:div w:id="871380440">
          <w:marLeft w:val="60"/>
          <w:marRight w:val="60"/>
          <w:marTop w:val="100"/>
          <w:marBottom w:val="100"/>
          <w:divBdr>
            <w:top w:val="none" w:sz="0" w:space="0" w:color="auto"/>
            <w:left w:val="none" w:sz="0" w:space="0" w:color="auto"/>
            <w:bottom w:val="none" w:sz="0" w:space="0" w:color="auto"/>
            <w:right w:val="none" w:sz="0" w:space="0" w:color="auto"/>
          </w:divBdr>
        </w:div>
        <w:div w:id="648943063">
          <w:marLeft w:val="60"/>
          <w:marRight w:val="60"/>
          <w:marTop w:val="100"/>
          <w:marBottom w:val="100"/>
          <w:divBdr>
            <w:top w:val="none" w:sz="0" w:space="0" w:color="auto"/>
            <w:left w:val="none" w:sz="0" w:space="0" w:color="auto"/>
            <w:bottom w:val="none" w:sz="0" w:space="0" w:color="auto"/>
            <w:right w:val="none" w:sz="0" w:space="0" w:color="auto"/>
          </w:divBdr>
        </w:div>
        <w:div w:id="1654212474">
          <w:marLeft w:val="60"/>
          <w:marRight w:val="60"/>
          <w:marTop w:val="100"/>
          <w:marBottom w:val="100"/>
          <w:divBdr>
            <w:top w:val="none" w:sz="0" w:space="0" w:color="auto"/>
            <w:left w:val="none" w:sz="0" w:space="0" w:color="auto"/>
            <w:bottom w:val="none" w:sz="0" w:space="0" w:color="auto"/>
            <w:right w:val="none" w:sz="0" w:space="0" w:color="auto"/>
          </w:divBdr>
        </w:div>
        <w:div w:id="651981745">
          <w:marLeft w:val="60"/>
          <w:marRight w:val="60"/>
          <w:marTop w:val="100"/>
          <w:marBottom w:val="100"/>
          <w:divBdr>
            <w:top w:val="none" w:sz="0" w:space="0" w:color="auto"/>
            <w:left w:val="none" w:sz="0" w:space="0" w:color="auto"/>
            <w:bottom w:val="none" w:sz="0" w:space="0" w:color="auto"/>
            <w:right w:val="none" w:sz="0" w:space="0" w:color="auto"/>
          </w:divBdr>
        </w:div>
        <w:div w:id="1821266335">
          <w:marLeft w:val="60"/>
          <w:marRight w:val="60"/>
          <w:marTop w:val="100"/>
          <w:marBottom w:val="100"/>
          <w:divBdr>
            <w:top w:val="none" w:sz="0" w:space="0" w:color="auto"/>
            <w:left w:val="none" w:sz="0" w:space="0" w:color="auto"/>
            <w:bottom w:val="none" w:sz="0" w:space="0" w:color="auto"/>
            <w:right w:val="none" w:sz="0" w:space="0" w:color="auto"/>
          </w:divBdr>
        </w:div>
        <w:div w:id="1635791691">
          <w:marLeft w:val="60"/>
          <w:marRight w:val="60"/>
          <w:marTop w:val="100"/>
          <w:marBottom w:val="100"/>
          <w:divBdr>
            <w:top w:val="none" w:sz="0" w:space="0" w:color="auto"/>
            <w:left w:val="none" w:sz="0" w:space="0" w:color="auto"/>
            <w:bottom w:val="none" w:sz="0" w:space="0" w:color="auto"/>
            <w:right w:val="none" w:sz="0" w:space="0" w:color="auto"/>
          </w:divBdr>
        </w:div>
        <w:div w:id="1309632670">
          <w:marLeft w:val="60"/>
          <w:marRight w:val="60"/>
          <w:marTop w:val="100"/>
          <w:marBottom w:val="100"/>
          <w:divBdr>
            <w:top w:val="none" w:sz="0" w:space="0" w:color="auto"/>
            <w:left w:val="none" w:sz="0" w:space="0" w:color="auto"/>
            <w:bottom w:val="none" w:sz="0" w:space="0" w:color="auto"/>
            <w:right w:val="none" w:sz="0" w:space="0" w:color="auto"/>
          </w:divBdr>
        </w:div>
        <w:div w:id="697706723">
          <w:marLeft w:val="60"/>
          <w:marRight w:val="60"/>
          <w:marTop w:val="100"/>
          <w:marBottom w:val="100"/>
          <w:divBdr>
            <w:top w:val="none" w:sz="0" w:space="0" w:color="auto"/>
            <w:left w:val="none" w:sz="0" w:space="0" w:color="auto"/>
            <w:bottom w:val="none" w:sz="0" w:space="0" w:color="auto"/>
            <w:right w:val="none" w:sz="0" w:space="0" w:color="auto"/>
          </w:divBdr>
        </w:div>
        <w:div w:id="822507644">
          <w:marLeft w:val="60"/>
          <w:marRight w:val="60"/>
          <w:marTop w:val="100"/>
          <w:marBottom w:val="100"/>
          <w:divBdr>
            <w:top w:val="none" w:sz="0" w:space="0" w:color="auto"/>
            <w:left w:val="none" w:sz="0" w:space="0" w:color="auto"/>
            <w:bottom w:val="none" w:sz="0" w:space="0" w:color="auto"/>
            <w:right w:val="none" w:sz="0" w:space="0" w:color="auto"/>
          </w:divBdr>
        </w:div>
        <w:div w:id="1781795075">
          <w:marLeft w:val="60"/>
          <w:marRight w:val="60"/>
          <w:marTop w:val="100"/>
          <w:marBottom w:val="100"/>
          <w:divBdr>
            <w:top w:val="none" w:sz="0" w:space="0" w:color="auto"/>
            <w:left w:val="none" w:sz="0" w:space="0" w:color="auto"/>
            <w:bottom w:val="none" w:sz="0" w:space="0" w:color="auto"/>
            <w:right w:val="none" w:sz="0" w:space="0" w:color="auto"/>
          </w:divBdr>
        </w:div>
      </w:divsChild>
    </w:div>
    <w:div w:id="1101147851">
      <w:bodyDiv w:val="1"/>
      <w:marLeft w:val="0"/>
      <w:marRight w:val="0"/>
      <w:marTop w:val="0"/>
      <w:marBottom w:val="0"/>
      <w:divBdr>
        <w:top w:val="none" w:sz="0" w:space="0" w:color="auto"/>
        <w:left w:val="none" w:sz="0" w:space="0" w:color="auto"/>
        <w:bottom w:val="none" w:sz="0" w:space="0" w:color="auto"/>
        <w:right w:val="none" w:sz="0" w:space="0" w:color="auto"/>
      </w:divBdr>
      <w:divsChild>
        <w:div w:id="1546333529">
          <w:marLeft w:val="60"/>
          <w:marRight w:val="60"/>
          <w:marTop w:val="100"/>
          <w:marBottom w:val="100"/>
          <w:divBdr>
            <w:top w:val="none" w:sz="0" w:space="0" w:color="auto"/>
            <w:left w:val="none" w:sz="0" w:space="0" w:color="auto"/>
            <w:bottom w:val="none" w:sz="0" w:space="0" w:color="auto"/>
            <w:right w:val="none" w:sz="0" w:space="0" w:color="auto"/>
          </w:divBdr>
        </w:div>
        <w:div w:id="1060666621">
          <w:marLeft w:val="60"/>
          <w:marRight w:val="60"/>
          <w:marTop w:val="100"/>
          <w:marBottom w:val="100"/>
          <w:divBdr>
            <w:top w:val="none" w:sz="0" w:space="0" w:color="auto"/>
            <w:left w:val="none" w:sz="0" w:space="0" w:color="auto"/>
            <w:bottom w:val="none" w:sz="0" w:space="0" w:color="auto"/>
            <w:right w:val="none" w:sz="0" w:space="0" w:color="auto"/>
          </w:divBdr>
        </w:div>
        <w:div w:id="323819464">
          <w:marLeft w:val="60"/>
          <w:marRight w:val="60"/>
          <w:marTop w:val="100"/>
          <w:marBottom w:val="100"/>
          <w:divBdr>
            <w:top w:val="none" w:sz="0" w:space="0" w:color="auto"/>
            <w:left w:val="none" w:sz="0" w:space="0" w:color="auto"/>
            <w:bottom w:val="none" w:sz="0" w:space="0" w:color="auto"/>
            <w:right w:val="none" w:sz="0" w:space="0" w:color="auto"/>
          </w:divBdr>
        </w:div>
        <w:div w:id="1672634315">
          <w:marLeft w:val="60"/>
          <w:marRight w:val="60"/>
          <w:marTop w:val="100"/>
          <w:marBottom w:val="100"/>
          <w:divBdr>
            <w:top w:val="none" w:sz="0" w:space="0" w:color="auto"/>
            <w:left w:val="none" w:sz="0" w:space="0" w:color="auto"/>
            <w:bottom w:val="none" w:sz="0" w:space="0" w:color="auto"/>
            <w:right w:val="none" w:sz="0" w:space="0" w:color="auto"/>
          </w:divBdr>
        </w:div>
        <w:div w:id="376978809">
          <w:marLeft w:val="60"/>
          <w:marRight w:val="60"/>
          <w:marTop w:val="100"/>
          <w:marBottom w:val="100"/>
          <w:divBdr>
            <w:top w:val="none" w:sz="0" w:space="0" w:color="auto"/>
            <w:left w:val="none" w:sz="0" w:space="0" w:color="auto"/>
            <w:bottom w:val="none" w:sz="0" w:space="0" w:color="auto"/>
            <w:right w:val="none" w:sz="0" w:space="0" w:color="auto"/>
          </w:divBdr>
        </w:div>
        <w:div w:id="1725636578">
          <w:marLeft w:val="60"/>
          <w:marRight w:val="60"/>
          <w:marTop w:val="100"/>
          <w:marBottom w:val="100"/>
          <w:divBdr>
            <w:top w:val="none" w:sz="0" w:space="0" w:color="auto"/>
            <w:left w:val="none" w:sz="0" w:space="0" w:color="auto"/>
            <w:bottom w:val="none" w:sz="0" w:space="0" w:color="auto"/>
            <w:right w:val="none" w:sz="0" w:space="0" w:color="auto"/>
          </w:divBdr>
        </w:div>
        <w:div w:id="700210194">
          <w:marLeft w:val="60"/>
          <w:marRight w:val="60"/>
          <w:marTop w:val="100"/>
          <w:marBottom w:val="100"/>
          <w:divBdr>
            <w:top w:val="none" w:sz="0" w:space="0" w:color="auto"/>
            <w:left w:val="none" w:sz="0" w:space="0" w:color="auto"/>
            <w:bottom w:val="none" w:sz="0" w:space="0" w:color="auto"/>
            <w:right w:val="none" w:sz="0" w:space="0" w:color="auto"/>
          </w:divBdr>
        </w:div>
        <w:div w:id="1229152505">
          <w:marLeft w:val="60"/>
          <w:marRight w:val="60"/>
          <w:marTop w:val="100"/>
          <w:marBottom w:val="100"/>
          <w:divBdr>
            <w:top w:val="none" w:sz="0" w:space="0" w:color="auto"/>
            <w:left w:val="none" w:sz="0" w:space="0" w:color="auto"/>
            <w:bottom w:val="none" w:sz="0" w:space="0" w:color="auto"/>
            <w:right w:val="none" w:sz="0" w:space="0" w:color="auto"/>
          </w:divBdr>
        </w:div>
        <w:div w:id="1324042767">
          <w:marLeft w:val="60"/>
          <w:marRight w:val="60"/>
          <w:marTop w:val="100"/>
          <w:marBottom w:val="100"/>
          <w:divBdr>
            <w:top w:val="none" w:sz="0" w:space="0" w:color="auto"/>
            <w:left w:val="none" w:sz="0" w:space="0" w:color="auto"/>
            <w:bottom w:val="none" w:sz="0" w:space="0" w:color="auto"/>
            <w:right w:val="none" w:sz="0" w:space="0" w:color="auto"/>
          </w:divBdr>
        </w:div>
        <w:div w:id="809445079">
          <w:marLeft w:val="60"/>
          <w:marRight w:val="60"/>
          <w:marTop w:val="100"/>
          <w:marBottom w:val="100"/>
          <w:divBdr>
            <w:top w:val="none" w:sz="0" w:space="0" w:color="auto"/>
            <w:left w:val="none" w:sz="0" w:space="0" w:color="auto"/>
            <w:bottom w:val="none" w:sz="0" w:space="0" w:color="auto"/>
            <w:right w:val="none" w:sz="0" w:space="0" w:color="auto"/>
          </w:divBdr>
        </w:div>
        <w:div w:id="720325937">
          <w:marLeft w:val="60"/>
          <w:marRight w:val="60"/>
          <w:marTop w:val="100"/>
          <w:marBottom w:val="100"/>
          <w:divBdr>
            <w:top w:val="none" w:sz="0" w:space="0" w:color="auto"/>
            <w:left w:val="none" w:sz="0" w:space="0" w:color="auto"/>
            <w:bottom w:val="none" w:sz="0" w:space="0" w:color="auto"/>
            <w:right w:val="none" w:sz="0" w:space="0" w:color="auto"/>
          </w:divBdr>
        </w:div>
        <w:div w:id="1753162539">
          <w:marLeft w:val="60"/>
          <w:marRight w:val="60"/>
          <w:marTop w:val="100"/>
          <w:marBottom w:val="100"/>
          <w:divBdr>
            <w:top w:val="none" w:sz="0" w:space="0" w:color="auto"/>
            <w:left w:val="none" w:sz="0" w:space="0" w:color="auto"/>
            <w:bottom w:val="none" w:sz="0" w:space="0" w:color="auto"/>
            <w:right w:val="none" w:sz="0" w:space="0" w:color="auto"/>
          </w:divBdr>
        </w:div>
        <w:div w:id="716516517">
          <w:marLeft w:val="60"/>
          <w:marRight w:val="60"/>
          <w:marTop w:val="100"/>
          <w:marBottom w:val="100"/>
          <w:divBdr>
            <w:top w:val="none" w:sz="0" w:space="0" w:color="auto"/>
            <w:left w:val="none" w:sz="0" w:space="0" w:color="auto"/>
            <w:bottom w:val="none" w:sz="0" w:space="0" w:color="auto"/>
            <w:right w:val="none" w:sz="0" w:space="0" w:color="auto"/>
          </w:divBdr>
        </w:div>
        <w:div w:id="1147404714">
          <w:marLeft w:val="60"/>
          <w:marRight w:val="60"/>
          <w:marTop w:val="100"/>
          <w:marBottom w:val="100"/>
          <w:divBdr>
            <w:top w:val="none" w:sz="0" w:space="0" w:color="auto"/>
            <w:left w:val="none" w:sz="0" w:space="0" w:color="auto"/>
            <w:bottom w:val="none" w:sz="0" w:space="0" w:color="auto"/>
            <w:right w:val="none" w:sz="0" w:space="0" w:color="auto"/>
          </w:divBdr>
        </w:div>
        <w:div w:id="1495217315">
          <w:marLeft w:val="60"/>
          <w:marRight w:val="60"/>
          <w:marTop w:val="100"/>
          <w:marBottom w:val="100"/>
          <w:divBdr>
            <w:top w:val="none" w:sz="0" w:space="0" w:color="auto"/>
            <w:left w:val="none" w:sz="0" w:space="0" w:color="auto"/>
            <w:bottom w:val="none" w:sz="0" w:space="0" w:color="auto"/>
            <w:right w:val="none" w:sz="0" w:space="0" w:color="auto"/>
          </w:divBdr>
        </w:div>
        <w:div w:id="2053767186">
          <w:marLeft w:val="60"/>
          <w:marRight w:val="60"/>
          <w:marTop w:val="100"/>
          <w:marBottom w:val="100"/>
          <w:divBdr>
            <w:top w:val="none" w:sz="0" w:space="0" w:color="auto"/>
            <w:left w:val="none" w:sz="0" w:space="0" w:color="auto"/>
            <w:bottom w:val="none" w:sz="0" w:space="0" w:color="auto"/>
            <w:right w:val="none" w:sz="0" w:space="0" w:color="auto"/>
          </w:divBdr>
        </w:div>
        <w:div w:id="899706954">
          <w:marLeft w:val="60"/>
          <w:marRight w:val="60"/>
          <w:marTop w:val="100"/>
          <w:marBottom w:val="100"/>
          <w:divBdr>
            <w:top w:val="none" w:sz="0" w:space="0" w:color="auto"/>
            <w:left w:val="none" w:sz="0" w:space="0" w:color="auto"/>
            <w:bottom w:val="none" w:sz="0" w:space="0" w:color="auto"/>
            <w:right w:val="none" w:sz="0" w:space="0" w:color="auto"/>
          </w:divBdr>
        </w:div>
        <w:div w:id="1912809878">
          <w:marLeft w:val="60"/>
          <w:marRight w:val="60"/>
          <w:marTop w:val="100"/>
          <w:marBottom w:val="100"/>
          <w:divBdr>
            <w:top w:val="none" w:sz="0" w:space="0" w:color="auto"/>
            <w:left w:val="none" w:sz="0" w:space="0" w:color="auto"/>
            <w:bottom w:val="none" w:sz="0" w:space="0" w:color="auto"/>
            <w:right w:val="none" w:sz="0" w:space="0" w:color="auto"/>
          </w:divBdr>
        </w:div>
        <w:div w:id="31922966">
          <w:marLeft w:val="60"/>
          <w:marRight w:val="60"/>
          <w:marTop w:val="100"/>
          <w:marBottom w:val="100"/>
          <w:divBdr>
            <w:top w:val="none" w:sz="0" w:space="0" w:color="auto"/>
            <w:left w:val="none" w:sz="0" w:space="0" w:color="auto"/>
            <w:bottom w:val="none" w:sz="0" w:space="0" w:color="auto"/>
            <w:right w:val="none" w:sz="0" w:space="0" w:color="auto"/>
          </w:divBdr>
        </w:div>
        <w:div w:id="654069157">
          <w:marLeft w:val="60"/>
          <w:marRight w:val="60"/>
          <w:marTop w:val="100"/>
          <w:marBottom w:val="100"/>
          <w:divBdr>
            <w:top w:val="none" w:sz="0" w:space="0" w:color="auto"/>
            <w:left w:val="none" w:sz="0" w:space="0" w:color="auto"/>
            <w:bottom w:val="none" w:sz="0" w:space="0" w:color="auto"/>
            <w:right w:val="none" w:sz="0" w:space="0" w:color="auto"/>
          </w:divBdr>
        </w:div>
      </w:divsChild>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 w:id="21447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ma-boing.com/psihologicheskaya-podgotovka-1/" TargetMode="External"/><Relationship Id="rId18" Type="http://schemas.openxmlformats.org/officeDocument/2006/relationships/hyperlink" Target="consultantplus://offline/ref=1A396B972373D9F791BD83976084B29F093F745F9C8C0D44050F1CF52922D87FBC8BBBEED7BE50D3N203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ma-boing.com/znachenie-tehnik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ma-boing.com/znachenie-akrobat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a-boing.com/chto-takoe-akrobatika/" TargetMode="External"/><Relationship Id="rId5" Type="http://schemas.openxmlformats.org/officeDocument/2006/relationships/webSettings" Target="webSettings.xml"/><Relationship Id="rId15" Type="http://schemas.openxmlformats.org/officeDocument/2006/relationships/hyperlink" Target="http://dima-boing.com/terminologia-pryzhkov/" TargetMode="External"/><Relationship Id="rId10" Type="http://schemas.openxmlformats.org/officeDocument/2006/relationships/hyperlink" Target="http://dima-boing.com/fizicheskaya-podgotovka/" TargetMode="External"/><Relationship Id="rId19"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http://dima-boing.com/fizicheskaya-podgotovka/" TargetMode="External"/><Relationship Id="rId14" Type="http://schemas.openxmlformats.org/officeDocument/2006/relationships/hyperlink" Target="http://dima-boing.com/psihologicheskaya-podgotovka-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2FF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95EE-5CFA-4233-9FC2-26517BAA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94</Pages>
  <Words>30385</Words>
  <Characters>173200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225</cp:revision>
  <cp:lastPrinted>2019-02-27T08:06:00Z</cp:lastPrinted>
  <dcterms:created xsi:type="dcterms:W3CDTF">2016-02-01T10:37:00Z</dcterms:created>
  <dcterms:modified xsi:type="dcterms:W3CDTF">2019-02-27T09:33:00Z</dcterms:modified>
</cp:coreProperties>
</file>